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78C">
        <w:rPr>
          <w:rFonts w:ascii="Times New Roman" w:hAnsi="Times New Roman" w:cs="Times New Roman"/>
          <w:b/>
          <w:sz w:val="24"/>
          <w:szCs w:val="24"/>
        </w:rPr>
        <w:t>APPENDIX II: QUESTIONNAIRE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 xml:space="preserve">RESEARCH PROFORMA ON </w:t>
      </w:r>
      <w:r w:rsidR="007D128C">
        <w:rPr>
          <w:rFonts w:ascii="Times New Roman" w:hAnsi="Times New Roman" w:cs="Times New Roman"/>
          <w:sz w:val="24"/>
          <w:szCs w:val="24"/>
        </w:rPr>
        <w:t xml:space="preserve">AN APPRAISAL OF </w:t>
      </w:r>
      <w:r w:rsidRPr="0036678C">
        <w:rPr>
          <w:rFonts w:ascii="Times New Roman" w:hAnsi="Times New Roman" w:cs="Times New Roman"/>
          <w:sz w:val="24"/>
          <w:szCs w:val="24"/>
        </w:rPr>
        <w:t xml:space="preserve">BLOOD PRESSURE CONTROL AND </w:t>
      </w:r>
      <w:r w:rsidR="007D128C">
        <w:rPr>
          <w:rFonts w:ascii="Times New Roman" w:hAnsi="Times New Roman" w:cs="Times New Roman"/>
          <w:sz w:val="24"/>
          <w:szCs w:val="24"/>
        </w:rPr>
        <w:t>ITS DETERMINANTS AMONG PATIENTS WITH PRIMARY</w:t>
      </w:r>
      <w:r w:rsidRPr="0036678C">
        <w:rPr>
          <w:rFonts w:ascii="Times New Roman" w:hAnsi="Times New Roman" w:cs="Times New Roman"/>
          <w:sz w:val="24"/>
          <w:szCs w:val="24"/>
        </w:rPr>
        <w:t xml:space="preserve"> HYPERTENSION SEEN AT </w:t>
      </w:r>
      <w:r w:rsidR="007D128C">
        <w:rPr>
          <w:rFonts w:ascii="Times New Roman" w:hAnsi="Times New Roman" w:cs="Times New Roman"/>
          <w:sz w:val="24"/>
          <w:szCs w:val="24"/>
        </w:rPr>
        <w:t>A PRIMARY CARE SETTING IN WESTERN NIGERIA</w:t>
      </w:r>
      <w:r w:rsidRPr="0036678C">
        <w:rPr>
          <w:rFonts w:ascii="Times New Roman" w:hAnsi="Times New Roman" w:cs="Times New Roman"/>
          <w:sz w:val="24"/>
          <w:szCs w:val="24"/>
        </w:rPr>
        <w:t>.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 xml:space="preserve">Good day Sir/Ma, 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>Thank you for consenting to participate in this study. This research i</w:t>
      </w:r>
      <w:r w:rsidR="007D128C">
        <w:rPr>
          <w:rFonts w:ascii="Times New Roman" w:hAnsi="Times New Roman" w:cs="Times New Roman"/>
          <w:sz w:val="24"/>
          <w:szCs w:val="24"/>
        </w:rPr>
        <w:t>s about finding out the factors influencing blood pressure control</w:t>
      </w:r>
      <w:r w:rsidRPr="0036678C">
        <w:rPr>
          <w:rFonts w:ascii="Times New Roman" w:hAnsi="Times New Roman" w:cs="Times New Roman"/>
          <w:sz w:val="24"/>
          <w:szCs w:val="24"/>
        </w:rPr>
        <w:t>. It will help us serve you better. Your cooperation is needed to truthfully answer the questions below. All information will be strictly confidential and it will take only a few minutes. Thank you.</w:t>
      </w:r>
    </w:p>
    <w:p w:rsidR="005D2139" w:rsidRPr="0036678C" w:rsidRDefault="005D2139" w:rsidP="00D046F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>Serial Number.........................................</w:t>
      </w:r>
    </w:p>
    <w:p w:rsidR="005D2139" w:rsidRPr="0036678C" w:rsidRDefault="005D2139" w:rsidP="00D046F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>Hospital number......................................</w:t>
      </w:r>
    </w:p>
    <w:p w:rsidR="005D2139" w:rsidRPr="0036678C" w:rsidRDefault="005D2139" w:rsidP="00D046F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>Date   ........................................................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78C">
        <w:rPr>
          <w:rFonts w:ascii="Times New Roman" w:hAnsi="Times New Roman" w:cs="Times New Roman"/>
          <w:b/>
          <w:sz w:val="24"/>
          <w:szCs w:val="24"/>
        </w:rPr>
        <w:t xml:space="preserve">A   SOCIO- DEMOGRAPHIC VARIABLES 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 xml:space="preserve">1)   </w:t>
      </w:r>
      <w:r>
        <w:rPr>
          <w:rFonts w:ascii="Times New Roman" w:hAnsi="Times New Roman" w:cs="Times New Roman"/>
          <w:b/>
          <w:sz w:val="24"/>
          <w:szCs w:val="24"/>
        </w:rPr>
        <w:t>Age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6678C">
        <w:rPr>
          <w:rFonts w:ascii="Times New Roman" w:hAnsi="Times New Roman" w:cs="Times New Roman"/>
          <w:b/>
          <w:sz w:val="24"/>
          <w:szCs w:val="24"/>
        </w:rPr>
        <w:t>………..…</w:t>
      </w:r>
      <w:r w:rsidRPr="0036678C">
        <w:rPr>
          <w:rFonts w:ascii="Times New Roman" w:hAnsi="Times New Roman" w:cs="Times New Roman"/>
          <w:sz w:val="24"/>
          <w:szCs w:val="24"/>
        </w:rPr>
        <w:t xml:space="preserve"> years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 xml:space="preserve">2)   </w:t>
      </w:r>
      <w:r>
        <w:rPr>
          <w:rFonts w:ascii="Times New Roman" w:hAnsi="Times New Roman" w:cs="Times New Roman"/>
          <w:b/>
          <w:sz w:val="24"/>
          <w:szCs w:val="24"/>
        </w:rPr>
        <w:t>Gender</w:t>
      </w:r>
      <w:r w:rsidRPr="0036678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Male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(ii)   </w:t>
      </w:r>
      <w:r w:rsidRPr="0036678C">
        <w:rPr>
          <w:rFonts w:ascii="Times New Roman" w:hAnsi="Times New Roman" w:cs="Times New Roman"/>
          <w:sz w:val="24"/>
          <w:szCs w:val="24"/>
        </w:rPr>
        <w:t>Female</w:t>
      </w:r>
    </w:p>
    <w:p w:rsidR="005D2139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 xml:space="preserve">3)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8C">
        <w:rPr>
          <w:rFonts w:ascii="Times New Roman" w:hAnsi="Times New Roman" w:cs="Times New Roman"/>
          <w:b/>
          <w:sz w:val="24"/>
          <w:szCs w:val="24"/>
        </w:rPr>
        <w:t>Marital status: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667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667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678C">
        <w:rPr>
          <w:rFonts w:ascii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hAnsi="Times New Roman" w:cs="Times New Roman"/>
          <w:sz w:val="24"/>
          <w:szCs w:val="24"/>
        </w:rPr>
        <w:t>Single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  Married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   Divorced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(iv) Separated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678C">
        <w:rPr>
          <w:rFonts w:ascii="Times New Roman" w:hAnsi="Times New Roman" w:cs="Times New Roman"/>
          <w:sz w:val="24"/>
          <w:szCs w:val="24"/>
        </w:rPr>
        <w:t>(v</w:t>
      </w:r>
      <w:proofErr w:type="gramStart"/>
      <w:r w:rsidRPr="0036678C">
        <w:rPr>
          <w:rFonts w:ascii="Times New Roman" w:hAnsi="Times New Roman" w:cs="Times New Roman"/>
          <w:sz w:val="24"/>
          <w:szCs w:val="24"/>
        </w:rPr>
        <w:t>)  Widowed</w:t>
      </w:r>
      <w:proofErr w:type="gramEnd"/>
    </w:p>
    <w:p w:rsidR="005D2139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 xml:space="preserve">4)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6678C">
        <w:rPr>
          <w:rFonts w:ascii="Times New Roman" w:hAnsi="Times New Roman" w:cs="Times New Roman"/>
          <w:b/>
          <w:sz w:val="24"/>
          <w:szCs w:val="24"/>
        </w:rPr>
        <w:t>Religion: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667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667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678C">
        <w:rPr>
          <w:rFonts w:ascii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hAnsi="Times New Roman" w:cs="Times New Roman"/>
          <w:sz w:val="24"/>
          <w:szCs w:val="24"/>
        </w:rPr>
        <w:t>Islam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678C">
        <w:rPr>
          <w:rFonts w:ascii="Times New Roman" w:hAnsi="Times New Roman" w:cs="Times New Roman"/>
          <w:sz w:val="24"/>
          <w:szCs w:val="24"/>
        </w:rPr>
        <w:t>(ii) Chr</w:t>
      </w:r>
      <w:r>
        <w:rPr>
          <w:rFonts w:ascii="Times New Roman" w:hAnsi="Times New Roman" w:cs="Times New Roman"/>
          <w:sz w:val="24"/>
          <w:szCs w:val="24"/>
        </w:rPr>
        <w:t>istianity</w:t>
      </w:r>
      <w:r>
        <w:rPr>
          <w:rFonts w:ascii="Times New Roman" w:hAnsi="Times New Roman" w:cs="Times New Roman"/>
          <w:sz w:val="24"/>
          <w:szCs w:val="24"/>
        </w:rPr>
        <w:tab/>
      </w:r>
      <w:r w:rsidRPr="0036678C">
        <w:rPr>
          <w:rFonts w:ascii="Times New Roman" w:hAnsi="Times New Roman" w:cs="Times New Roman"/>
          <w:sz w:val="24"/>
          <w:szCs w:val="24"/>
        </w:rPr>
        <w:t>(iii)   Traditional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8C">
        <w:rPr>
          <w:rFonts w:ascii="Times New Roman" w:hAnsi="Times New Roman" w:cs="Times New Roman"/>
          <w:sz w:val="24"/>
          <w:szCs w:val="24"/>
        </w:rPr>
        <w:t xml:space="preserve">belief    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6678C">
        <w:rPr>
          <w:rFonts w:ascii="Times New Roman" w:hAnsi="Times New Roman" w:cs="Times New Roman"/>
          <w:sz w:val="24"/>
          <w:szCs w:val="24"/>
        </w:rPr>
        <w:t xml:space="preserve">(iv) </w:t>
      </w:r>
      <w:r>
        <w:rPr>
          <w:rFonts w:ascii="Times New Roman" w:hAnsi="Times New Roman" w:cs="Times New Roman"/>
          <w:sz w:val="24"/>
          <w:szCs w:val="24"/>
        </w:rPr>
        <w:t>Others</w:t>
      </w:r>
      <w:proofErr w:type="gramEnd"/>
      <w:r w:rsidRPr="0036678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 xml:space="preserve">5)   </w:t>
      </w:r>
      <w:r w:rsidRPr="0036678C">
        <w:rPr>
          <w:rFonts w:ascii="Times New Roman" w:hAnsi="Times New Roman" w:cs="Times New Roman"/>
          <w:b/>
          <w:sz w:val="24"/>
          <w:szCs w:val="24"/>
        </w:rPr>
        <w:t>Ethnic group:</w:t>
      </w:r>
      <w:r>
        <w:rPr>
          <w:rFonts w:ascii="Times New Roman" w:hAnsi="Times New Roman" w:cs="Times New Roman"/>
          <w:sz w:val="24"/>
          <w:szCs w:val="24"/>
        </w:rPr>
        <w:tab/>
      </w:r>
      <w:r w:rsidRPr="003667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667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678C">
        <w:rPr>
          <w:rFonts w:ascii="Times New Roman" w:hAnsi="Times New Roman" w:cs="Times New Roman"/>
          <w:sz w:val="24"/>
          <w:szCs w:val="24"/>
        </w:rPr>
        <w:t xml:space="preserve">)    Yoruba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(ii)    Hausa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6678C">
        <w:rPr>
          <w:rFonts w:ascii="Times New Roman" w:hAnsi="Times New Roman" w:cs="Times New Roman"/>
          <w:sz w:val="24"/>
          <w:szCs w:val="24"/>
        </w:rPr>
        <w:t xml:space="preserve">(iii)   Igbo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(iv) </w:t>
      </w:r>
      <w:r w:rsidRPr="0036678C">
        <w:rPr>
          <w:rFonts w:ascii="Times New Roman" w:hAnsi="Times New Roman" w:cs="Times New Roman"/>
          <w:sz w:val="24"/>
          <w:szCs w:val="24"/>
        </w:rPr>
        <w:t>Others</w:t>
      </w:r>
      <w:proofErr w:type="gramEnd"/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 xml:space="preserve">6)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8C">
        <w:rPr>
          <w:rFonts w:ascii="Times New Roman" w:hAnsi="Times New Roman" w:cs="Times New Roman"/>
          <w:b/>
          <w:sz w:val="24"/>
          <w:szCs w:val="24"/>
        </w:rPr>
        <w:t>Marriage type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 Monogamy</w:t>
      </w:r>
      <w:r>
        <w:rPr>
          <w:rFonts w:ascii="Times New Roman" w:hAnsi="Times New Roman" w:cs="Times New Roman"/>
          <w:sz w:val="24"/>
          <w:szCs w:val="24"/>
        </w:rPr>
        <w:tab/>
      </w:r>
      <w:r w:rsidRPr="0036678C">
        <w:rPr>
          <w:rFonts w:ascii="Times New Roman" w:hAnsi="Times New Roman" w:cs="Times New Roman"/>
          <w:sz w:val="24"/>
          <w:szCs w:val="24"/>
        </w:rPr>
        <w:t>(ii)   Polygamy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 xml:space="preserve">7)   </w:t>
      </w:r>
      <w:r w:rsidRPr="0036678C">
        <w:rPr>
          <w:rFonts w:ascii="Times New Roman" w:hAnsi="Times New Roman" w:cs="Times New Roman"/>
          <w:b/>
          <w:sz w:val="24"/>
          <w:szCs w:val="24"/>
        </w:rPr>
        <w:t>If polygamy, number of wives</w:t>
      </w:r>
      <w:r w:rsidRPr="0036678C">
        <w:rPr>
          <w:rFonts w:ascii="Times New Roman" w:hAnsi="Times New Roman" w:cs="Times New Roman"/>
          <w:sz w:val="24"/>
          <w:szCs w:val="24"/>
        </w:rPr>
        <w:t xml:space="preserve"> …………………..</w:t>
      </w:r>
    </w:p>
    <w:p w:rsidR="005D2139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>8</w:t>
      </w:r>
      <w:r w:rsidRPr="0036678C">
        <w:rPr>
          <w:rFonts w:ascii="Times New Roman" w:hAnsi="Times New Roman" w:cs="Times New Roman"/>
          <w:b/>
          <w:sz w:val="24"/>
          <w:szCs w:val="24"/>
        </w:rPr>
        <w:t>)   Household size</w:t>
      </w:r>
      <w:r w:rsidRPr="0036678C">
        <w:rPr>
          <w:rFonts w:ascii="Times New Roman" w:hAnsi="Times New Roman" w:cs="Times New Roman"/>
          <w:sz w:val="24"/>
          <w:szCs w:val="24"/>
        </w:rPr>
        <w:t xml:space="preserve"> …………………..</w:t>
      </w:r>
    </w:p>
    <w:p w:rsidR="005D2139" w:rsidRPr="009418E4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b/>
          <w:sz w:val="24"/>
          <w:szCs w:val="24"/>
        </w:rPr>
        <w:t>B     SOCIO-ECONOMIC DATA</w:t>
      </w:r>
    </w:p>
    <w:p w:rsidR="005D2139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>9)   Level of education completed</w:t>
      </w:r>
      <w:r>
        <w:rPr>
          <w:rFonts w:ascii="Times New Roman" w:hAnsi="Times New Roman" w:cs="Times New Roman"/>
          <w:sz w:val="24"/>
          <w:szCs w:val="24"/>
        </w:rPr>
        <w:t xml:space="preserve"> by subject: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No formal education</w:t>
      </w:r>
      <w:r>
        <w:rPr>
          <w:rFonts w:ascii="Times New Roman" w:hAnsi="Times New Roman" w:cs="Times New Roman"/>
          <w:sz w:val="24"/>
          <w:szCs w:val="24"/>
        </w:rPr>
        <w:tab/>
      </w:r>
      <w:r w:rsidRPr="0036678C">
        <w:rPr>
          <w:rFonts w:ascii="Times New Roman" w:hAnsi="Times New Roman" w:cs="Times New Roman"/>
          <w:sz w:val="24"/>
          <w:szCs w:val="24"/>
        </w:rPr>
        <w:t xml:space="preserve">(ii) Primary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139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36678C">
        <w:rPr>
          <w:rFonts w:ascii="Times New Roman" w:hAnsi="Times New Roman" w:cs="Times New Roman"/>
          <w:sz w:val="24"/>
          <w:szCs w:val="24"/>
        </w:rPr>
        <w:t xml:space="preserve">(iii) Secondary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6678C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6678C">
        <w:rPr>
          <w:rFonts w:ascii="Times New Roman" w:hAnsi="Times New Roman" w:cs="Times New Roman"/>
          <w:sz w:val="24"/>
          <w:szCs w:val="24"/>
        </w:rPr>
        <w:t>Tertiary</w:t>
      </w:r>
    </w:p>
    <w:p w:rsidR="005D2139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6678C">
        <w:rPr>
          <w:rFonts w:ascii="Times New Roman" w:hAnsi="Times New Roman" w:cs="Times New Roman"/>
          <w:sz w:val="24"/>
          <w:szCs w:val="24"/>
        </w:rPr>
        <w:t xml:space="preserve">What do </w:t>
      </w:r>
      <w:r>
        <w:rPr>
          <w:rFonts w:ascii="Times New Roman" w:hAnsi="Times New Roman" w:cs="Times New Roman"/>
          <w:sz w:val="24"/>
          <w:szCs w:val="24"/>
        </w:rPr>
        <w:t>you do for a living? …………………..?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36678C">
        <w:rPr>
          <w:rFonts w:ascii="Times New Roman" w:hAnsi="Times New Roman" w:cs="Times New Roman"/>
          <w:sz w:val="24"/>
          <w:szCs w:val="24"/>
        </w:rPr>
        <w:t>What is your average monthly income……….....?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78C">
        <w:rPr>
          <w:rFonts w:ascii="Times New Roman" w:hAnsi="Times New Roman" w:cs="Times New Roman"/>
          <w:b/>
          <w:sz w:val="24"/>
          <w:szCs w:val="24"/>
        </w:rPr>
        <w:t>C     SOCIAL HISTORY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36678C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28C">
        <w:rPr>
          <w:rFonts w:ascii="Times New Roman" w:hAnsi="Times New Roman" w:cs="Times New Roman"/>
          <w:sz w:val="24"/>
          <w:szCs w:val="24"/>
        </w:rPr>
        <w:t>A</w:t>
      </w:r>
      <w:r w:rsidRPr="0036678C">
        <w:rPr>
          <w:rFonts w:ascii="Times New Roman" w:hAnsi="Times New Roman" w:cs="Times New Roman"/>
          <w:sz w:val="24"/>
          <w:szCs w:val="24"/>
        </w:rPr>
        <w:t>re you currently smoking?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678C">
        <w:rPr>
          <w:rFonts w:ascii="Times New Roman" w:hAnsi="Times New Roman" w:cs="Times New Roman"/>
          <w:sz w:val="24"/>
          <w:szCs w:val="24"/>
        </w:rPr>
        <w:t>(ii) No</w:t>
      </w:r>
    </w:p>
    <w:p w:rsidR="005D2139" w:rsidRPr="0036678C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D2139" w:rsidRPr="0036678C">
        <w:rPr>
          <w:rFonts w:ascii="Times New Roman" w:hAnsi="Times New Roman" w:cs="Times New Roman"/>
          <w:sz w:val="24"/>
          <w:szCs w:val="24"/>
        </w:rPr>
        <w:t>)</w:t>
      </w:r>
      <w:r w:rsidR="005D213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D2139" w:rsidRPr="0036678C">
        <w:rPr>
          <w:rFonts w:ascii="Times New Roman" w:hAnsi="Times New Roman" w:cs="Times New Roman"/>
          <w:sz w:val="24"/>
          <w:szCs w:val="24"/>
        </w:rPr>
        <w:t>re you currently drinking alcohol?  (</w:t>
      </w:r>
      <w:proofErr w:type="spellStart"/>
      <w:r w:rsidR="005D2139" w:rsidRPr="003667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D2139" w:rsidRPr="0036678C">
        <w:rPr>
          <w:rFonts w:ascii="Times New Roman" w:hAnsi="Times New Roman" w:cs="Times New Roman"/>
          <w:sz w:val="24"/>
          <w:szCs w:val="24"/>
        </w:rPr>
        <w:t>)  Yes   (ii)   No</w:t>
      </w:r>
    </w:p>
    <w:p w:rsidR="005D2139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2139">
        <w:rPr>
          <w:rFonts w:ascii="Times New Roman" w:hAnsi="Times New Roman" w:cs="Times New Roman"/>
          <w:sz w:val="24"/>
          <w:szCs w:val="24"/>
        </w:rPr>
        <w:t>4)  Do you exercise?</w:t>
      </w:r>
      <w:r w:rsidR="005D2139">
        <w:rPr>
          <w:rFonts w:ascii="Times New Roman" w:hAnsi="Times New Roman" w:cs="Times New Roman"/>
          <w:sz w:val="24"/>
          <w:szCs w:val="24"/>
        </w:rPr>
        <w:tab/>
      </w:r>
      <w:r w:rsidR="005D213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5D21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D2139">
        <w:rPr>
          <w:rFonts w:ascii="Times New Roman" w:hAnsi="Times New Roman" w:cs="Times New Roman"/>
          <w:sz w:val="24"/>
          <w:szCs w:val="24"/>
        </w:rPr>
        <w:t>)  Yes</w:t>
      </w:r>
      <w:r w:rsidR="005D2139">
        <w:rPr>
          <w:rFonts w:ascii="Times New Roman" w:hAnsi="Times New Roman" w:cs="Times New Roman"/>
          <w:sz w:val="24"/>
          <w:szCs w:val="24"/>
        </w:rPr>
        <w:tab/>
      </w:r>
      <w:r w:rsidR="005D2139">
        <w:rPr>
          <w:rFonts w:ascii="Times New Roman" w:hAnsi="Times New Roman" w:cs="Times New Roman"/>
          <w:sz w:val="24"/>
          <w:szCs w:val="24"/>
        </w:rPr>
        <w:tab/>
      </w:r>
      <w:r w:rsidR="005D2139" w:rsidRPr="0036678C">
        <w:rPr>
          <w:rFonts w:ascii="Times New Roman" w:hAnsi="Times New Roman" w:cs="Times New Roman"/>
          <w:sz w:val="24"/>
          <w:szCs w:val="24"/>
        </w:rPr>
        <w:t>(ii) No</w:t>
      </w:r>
    </w:p>
    <w:p w:rsidR="005D2139" w:rsidRPr="0036678C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2139">
        <w:rPr>
          <w:rFonts w:ascii="Times New Roman" w:hAnsi="Times New Roman" w:cs="Times New Roman"/>
          <w:sz w:val="24"/>
          <w:szCs w:val="24"/>
        </w:rPr>
        <w:t>5</w:t>
      </w:r>
      <w:r w:rsidR="005D2139" w:rsidRPr="0036678C">
        <w:rPr>
          <w:rFonts w:ascii="Times New Roman" w:hAnsi="Times New Roman" w:cs="Times New Roman"/>
          <w:sz w:val="24"/>
          <w:szCs w:val="24"/>
        </w:rPr>
        <w:t>)  If yes to question 26, which of these exercises do you do?</w:t>
      </w:r>
    </w:p>
    <w:p w:rsidR="005D2139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Cycling      (ii) Basketball</w:t>
      </w:r>
      <w:r>
        <w:rPr>
          <w:rFonts w:ascii="Times New Roman" w:hAnsi="Times New Roman" w:cs="Times New Roman"/>
          <w:sz w:val="24"/>
          <w:szCs w:val="24"/>
        </w:rPr>
        <w:tab/>
        <w:t xml:space="preserve">    (iii) Jogging</w:t>
      </w:r>
      <w:r>
        <w:rPr>
          <w:rFonts w:ascii="Times New Roman" w:hAnsi="Times New Roman" w:cs="Times New Roman"/>
          <w:sz w:val="24"/>
          <w:szCs w:val="24"/>
        </w:rPr>
        <w:tab/>
        <w:t xml:space="preserve">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>) Swimming</w:t>
      </w:r>
      <w:r>
        <w:rPr>
          <w:rFonts w:ascii="Times New Roman" w:hAnsi="Times New Roman" w:cs="Times New Roman"/>
          <w:sz w:val="24"/>
          <w:szCs w:val="24"/>
        </w:rPr>
        <w:tab/>
      </w:r>
      <w:r w:rsidRPr="0036678C">
        <w:rPr>
          <w:rFonts w:ascii="Times New Roman" w:hAnsi="Times New Roman" w:cs="Times New Roman"/>
          <w:sz w:val="24"/>
          <w:szCs w:val="24"/>
        </w:rPr>
        <w:t xml:space="preserve">(v) Soccer   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(vi) </w:t>
      </w:r>
      <w:r w:rsidRPr="0036678C">
        <w:rPr>
          <w:rFonts w:ascii="Times New Roman" w:hAnsi="Times New Roman" w:cs="Times New Roman"/>
          <w:sz w:val="24"/>
          <w:szCs w:val="24"/>
        </w:rPr>
        <w:t>Walking</w:t>
      </w:r>
      <w:r>
        <w:rPr>
          <w:rFonts w:ascii="Times New Roman" w:hAnsi="Times New Roman" w:cs="Times New Roman"/>
          <w:sz w:val="24"/>
          <w:szCs w:val="24"/>
        </w:rPr>
        <w:t xml:space="preserve"> (fast)</w:t>
      </w:r>
      <w:r>
        <w:rPr>
          <w:rFonts w:ascii="Times New Roman" w:hAnsi="Times New Roman" w:cs="Times New Roman"/>
          <w:sz w:val="24"/>
          <w:szCs w:val="24"/>
        </w:rPr>
        <w:tab/>
      </w:r>
      <w:r w:rsidRPr="0036678C">
        <w:rPr>
          <w:rFonts w:ascii="Times New Roman" w:hAnsi="Times New Roman" w:cs="Times New Roman"/>
          <w:sz w:val="24"/>
          <w:szCs w:val="24"/>
        </w:rPr>
        <w:t xml:space="preserve">(vii) </w:t>
      </w:r>
      <w:proofErr w:type="gramStart"/>
      <w:r w:rsidRPr="0036678C">
        <w:rPr>
          <w:rFonts w:ascii="Times New Roman" w:hAnsi="Times New Roman" w:cs="Times New Roman"/>
          <w:sz w:val="24"/>
          <w:szCs w:val="24"/>
        </w:rPr>
        <w:t>Others</w:t>
      </w:r>
      <w:proofErr w:type="gramEnd"/>
    </w:p>
    <w:p w:rsidR="005D2139" w:rsidRPr="0036678C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2139">
        <w:rPr>
          <w:rFonts w:ascii="Times New Roman" w:hAnsi="Times New Roman" w:cs="Times New Roman"/>
          <w:sz w:val="24"/>
          <w:szCs w:val="24"/>
        </w:rPr>
        <w:t>6</w:t>
      </w:r>
      <w:r w:rsidR="005D2139" w:rsidRPr="0036678C">
        <w:rPr>
          <w:rFonts w:ascii="Times New Roman" w:hAnsi="Times New Roman" w:cs="Times New Roman"/>
          <w:sz w:val="24"/>
          <w:szCs w:val="24"/>
        </w:rPr>
        <w:t xml:space="preserve">)  How frequently do you do the exercise stated above?    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667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678C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8C">
        <w:rPr>
          <w:rFonts w:ascii="Times New Roman" w:hAnsi="Times New Roman" w:cs="Times New Roman"/>
          <w:sz w:val="24"/>
          <w:szCs w:val="24"/>
        </w:rPr>
        <w:t>Every two weeks      (ii) Once per week     (iii) 1-2 days/ week    (iv</w:t>
      </w:r>
      <w:proofErr w:type="gramStart"/>
      <w:r w:rsidRPr="0036678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8C">
        <w:rPr>
          <w:rFonts w:ascii="Times New Roman" w:hAnsi="Times New Roman" w:cs="Times New Roman"/>
          <w:sz w:val="24"/>
          <w:szCs w:val="24"/>
        </w:rPr>
        <w:t xml:space="preserve"> ≥</w:t>
      </w:r>
      <w:proofErr w:type="gramEnd"/>
      <w:r w:rsidRPr="0036678C">
        <w:rPr>
          <w:rFonts w:ascii="Times New Roman" w:hAnsi="Times New Roman" w:cs="Times New Roman"/>
          <w:sz w:val="24"/>
          <w:szCs w:val="24"/>
        </w:rPr>
        <w:t xml:space="preserve"> 3 days/ week</w:t>
      </w:r>
    </w:p>
    <w:p w:rsidR="005D2139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2139">
        <w:rPr>
          <w:rFonts w:ascii="Times New Roman" w:hAnsi="Times New Roman" w:cs="Times New Roman"/>
          <w:sz w:val="24"/>
          <w:szCs w:val="24"/>
        </w:rPr>
        <w:t>7)  How long does</w:t>
      </w:r>
      <w:r w:rsidR="005D2139" w:rsidRPr="0036678C">
        <w:rPr>
          <w:rFonts w:ascii="Times New Roman" w:hAnsi="Times New Roman" w:cs="Times New Roman"/>
          <w:sz w:val="24"/>
          <w:szCs w:val="24"/>
        </w:rPr>
        <w:t xml:space="preserve"> the exercise last?  (</w:t>
      </w:r>
      <w:proofErr w:type="spellStart"/>
      <w:r w:rsidR="005D2139" w:rsidRPr="003667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D2139" w:rsidRPr="0036678C">
        <w:rPr>
          <w:rFonts w:ascii="Times New Roman" w:hAnsi="Times New Roman" w:cs="Times New Roman"/>
          <w:sz w:val="24"/>
          <w:szCs w:val="24"/>
        </w:rPr>
        <w:t>)  &lt; 30minutes        (ii) &gt; 30 minutes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b/>
          <w:sz w:val="24"/>
          <w:szCs w:val="24"/>
        </w:rPr>
        <w:t xml:space="preserve">D   </w:t>
      </w:r>
      <w:r w:rsidRPr="0036678C">
        <w:rPr>
          <w:rFonts w:ascii="Times New Roman" w:hAnsi="Times New Roman" w:cs="Times New Roman"/>
          <w:sz w:val="24"/>
          <w:szCs w:val="24"/>
        </w:rPr>
        <w:t xml:space="preserve">  </w:t>
      </w:r>
      <w:r w:rsidRPr="0036678C">
        <w:rPr>
          <w:rFonts w:ascii="Times New Roman" w:hAnsi="Times New Roman" w:cs="Times New Roman"/>
          <w:b/>
          <w:sz w:val="24"/>
          <w:szCs w:val="24"/>
        </w:rPr>
        <w:t>CLINICAL FACTORS</w:t>
      </w:r>
    </w:p>
    <w:p w:rsidR="005D2139" w:rsidRPr="0036678C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2139">
        <w:rPr>
          <w:rFonts w:ascii="Times New Roman" w:hAnsi="Times New Roman" w:cs="Times New Roman"/>
          <w:sz w:val="24"/>
          <w:szCs w:val="24"/>
        </w:rPr>
        <w:t>8</w:t>
      </w:r>
      <w:r w:rsidR="005D2139" w:rsidRPr="0036678C">
        <w:rPr>
          <w:rFonts w:ascii="Times New Roman" w:hAnsi="Times New Roman" w:cs="Times New Roman"/>
          <w:sz w:val="24"/>
          <w:szCs w:val="24"/>
        </w:rPr>
        <w:t>)  How long ago were you diagnosed as hypertensive? ...................................</w:t>
      </w:r>
    </w:p>
    <w:p w:rsidR="005D2139" w:rsidRPr="0036678C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2139">
        <w:rPr>
          <w:rFonts w:ascii="Times New Roman" w:hAnsi="Times New Roman" w:cs="Times New Roman"/>
          <w:sz w:val="24"/>
          <w:szCs w:val="24"/>
        </w:rPr>
        <w:t>9</w:t>
      </w:r>
      <w:r w:rsidR="005D2139" w:rsidRPr="0036678C">
        <w:rPr>
          <w:rFonts w:ascii="Times New Roman" w:hAnsi="Times New Roman" w:cs="Times New Roman"/>
          <w:sz w:val="24"/>
          <w:szCs w:val="24"/>
        </w:rPr>
        <w:t>)  How long ago have you been on antihypertensive</w:t>
      </w:r>
      <w:r w:rsidR="005D2139">
        <w:rPr>
          <w:rFonts w:ascii="Times New Roman" w:hAnsi="Times New Roman" w:cs="Times New Roman"/>
          <w:sz w:val="24"/>
          <w:szCs w:val="24"/>
        </w:rPr>
        <w:t>?  ……………………..</w:t>
      </w:r>
    </w:p>
    <w:p w:rsidR="005D2139" w:rsidRPr="0036678C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2139">
        <w:rPr>
          <w:rFonts w:ascii="Times New Roman" w:hAnsi="Times New Roman" w:cs="Times New Roman"/>
          <w:sz w:val="24"/>
          <w:szCs w:val="24"/>
        </w:rPr>
        <w:t>0</w:t>
      </w:r>
      <w:r w:rsidR="005D2139" w:rsidRPr="0036678C">
        <w:rPr>
          <w:rFonts w:ascii="Times New Roman" w:hAnsi="Times New Roman" w:cs="Times New Roman"/>
          <w:sz w:val="24"/>
          <w:szCs w:val="24"/>
        </w:rPr>
        <w:t>)  How often do you take your drugs?        (</w:t>
      </w:r>
      <w:proofErr w:type="spellStart"/>
      <w:r w:rsidR="005D2139" w:rsidRPr="003667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D2139" w:rsidRPr="0036678C">
        <w:rPr>
          <w:rFonts w:ascii="Times New Roman" w:hAnsi="Times New Roman" w:cs="Times New Roman"/>
          <w:sz w:val="24"/>
          <w:szCs w:val="24"/>
        </w:rPr>
        <w:t>)   Regularly     (ii)   Not regularly</w:t>
      </w:r>
    </w:p>
    <w:p w:rsidR="005D2139" w:rsidRPr="0036678C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2139">
        <w:rPr>
          <w:rFonts w:ascii="Times New Roman" w:hAnsi="Times New Roman" w:cs="Times New Roman"/>
          <w:sz w:val="24"/>
          <w:szCs w:val="24"/>
        </w:rPr>
        <w:t>1</w:t>
      </w:r>
      <w:r w:rsidR="005D2139" w:rsidRPr="0036678C">
        <w:rPr>
          <w:rFonts w:ascii="Times New Roman" w:hAnsi="Times New Roman" w:cs="Times New Roman"/>
          <w:sz w:val="24"/>
          <w:szCs w:val="24"/>
        </w:rPr>
        <w:t xml:space="preserve">)  If not regularly, why?      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667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678C">
        <w:rPr>
          <w:rFonts w:ascii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8C">
        <w:rPr>
          <w:rFonts w:ascii="Times New Roman" w:hAnsi="Times New Roman" w:cs="Times New Roman"/>
          <w:sz w:val="24"/>
          <w:szCs w:val="24"/>
        </w:rPr>
        <w:t>Often forget    (ii) High cost of drugs    (iii) Religious practices and cultural beliefs</w:t>
      </w:r>
    </w:p>
    <w:p w:rsidR="005D2139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678C">
        <w:rPr>
          <w:rFonts w:ascii="Times New Roman" w:hAnsi="Times New Roman" w:cs="Times New Roman"/>
          <w:sz w:val="24"/>
          <w:szCs w:val="24"/>
        </w:rPr>
        <w:t xml:space="preserve">(iv)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8C">
        <w:rPr>
          <w:rFonts w:ascii="Times New Roman" w:hAnsi="Times New Roman" w:cs="Times New Roman"/>
          <w:sz w:val="24"/>
          <w:szCs w:val="24"/>
        </w:rPr>
        <w:t>Poor</w:t>
      </w:r>
      <w:proofErr w:type="gramEnd"/>
      <w:r w:rsidRPr="0036678C">
        <w:rPr>
          <w:rFonts w:ascii="Times New Roman" w:hAnsi="Times New Roman" w:cs="Times New Roman"/>
          <w:sz w:val="24"/>
          <w:szCs w:val="24"/>
        </w:rPr>
        <w:t xml:space="preserve"> knowledge of disease and ignorance on long term treatment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8C">
        <w:rPr>
          <w:rFonts w:ascii="Times New Roman" w:hAnsi="Times New Roman" w:cs="Times New Roman"/>
          <w:sz w:val="24"/>
          <w:szCs w:val="24"/>
        </w:rPr>
        <w:t xml:space="preserve">(v) Use of alternative </w:t>
      </w:r>
    </w:p>
    <w:p w:rsidR="005D2139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36678C">
        <w:rPr>
          <w:rFonts w:ascii="Times New Roman" w:hAnsi="Times New Roman" w:cs="Times New Roman"/>
          <w:sz w:val="24"/>
          <w:szCs w:val="24"/>
        </w:rPr>
        <w:t>therapy</w:t>
      </w:r>
      <w:proofErr w:type="gramEnd"/>
      <w:r w:rsidRPr="0036678C">
        <w:rPr>
          <w:rFonts w:ascii="Times New Roman" w:hAnsi="Times New Roman" w:cs="Times New Roman"/>
          <w:sz w:val="24"/>
          <w:szCs w:val="24"/>
        </w:rPr>
        <w:t xml:space="preserve">    (vi) Adverse drug reaction    (vii) Too many drugs    (viii) Inadequate access to 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36678C">
        <w:rPr>
          <w:rFonts w:ascii="Times New Roman" w:hAnsi="Times New Roman" w:cs="Times New Roman"/>
          <w:sz w:val="24"/>
          <w:szCs w:val="24"/>
        </w:rPr>
        <w:t>medical</w:t>
      </w:r>
      <w:proofErr w:type="gramEnd"/>
      <w:r w:rsidRPr="0036678C">
        <w:rPr>
          <w:rFonts w:ascii="Times New Roman" w:hAnsi="Times New Roman" w:cs="Times New Roman"/>
          <w:sz w:val="24"/>
          <w:szCs w:val="24"/>
        </w:rPr>
        <w:t xml:space="preserve"> care</w:t>
      </w:r>
    </w:p>
    <w:p w:rsidR="005D2139" w:rsidRPr="0036678C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2139">
        <w:rPr>
          <w:rFonts w:ascii="Times New Roman" w:hAnsi="Times New Roman" w:cs="Times New Roman"/>
          <w:sz w:val="24"/>
          <w:szCs w:val="24"/>
        </w:rPr>
        <w:t>2</w:t>
      </w:r>
      <w:r w:rsidR="005D2139" w:rsidRPr="0036678C">
        <w:rPr>
          <w:rFonts w:ascii="Times New Roman" w:hAnsi="Times New Roman" w:cs="Times New Roman"/>
          <w:sz w:val="24"/>
          <w:szCs w:val="24"/>
        </w:rPr>
        <w:t xml:space="preserve">) </w:t>
      </w:r>
      <w:r w:rsidR="005D2139">
        <w:rPr>
          <w:rFonts w:ascii="Times New Roman" w:hAnsi="Times New Roman" w:cs="Times New Roman"/>
          <w:sz w:val="24"/>
          <w:szCs w:val="24"/>
        </w:rPr>
        <w:t xml:space="preserve"> </w:t>
      </w:r>
      <w:r w:rsidR="005D2139" w:rsidRPr="0036678C">
        <w:rPr>
          <w:rFonts w:ascii="Times New Roman" w:hAnsi="Times New Roman" w:cs="Times New Roman"/>
          <w:sz w:val="24"/>
          <w:szCs w:val="24"/>
        </w:rPr>
        <w:t>Do you keep your clinic appointment?     (</w:t>
      </w:r>
      <w:proofErr w:type="spellStart"/>
      <w:r w:rsidR="005D2139" w:rsidRPr="003667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D2139" w:rsidRPr="0036678C">
        <w:rPr>
          <w:rFonts w:ascii="Times New Roman" w:hAnsi="Times New Roman" w:cs="Times New Roman"/>
          <w:sz w:val="24"/>
          <w:szCs w:val="24"/>
        </w:rPr>
        <w:t>)  Yes    (ii) No</w:t>
      </w:r>
    </w:p>
    <w:p w:rsidR="005D2139" w:rsidRPr="0036678C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2139">
        <w:rPr>
          <w:rFonts w:ascii="Times New Roman" w:hAnsi="Times New Roman" w:cs="Times New Roman"/>
          <w:sz w:val="24"/>
          <w:szCs w:val="24"/>
        </w:rPr>
        <w:t>3</w:t>
      </w:r>
      <w:r w:rsidR="005D2139" w:rsidRPr="0036678C">
        <w:rPr>
          <w:rFonts w:ascii="Times New Roman" w:hAnsi="Times New Roman" w:cs="Times New Roman"/>
          <w:sz w:val="24"/>
          <w:szCs w:val="24"/>
        </w:rPr>
        <w:t xml:space="preserve">) </w:t>
      </w:r>
      <w:r w:rsidR="005D2139">
        <w:rPr>
          <w:rFonts w:ascii="Times New Roman" w:hAnsi="Times New Roman" w:cs="Times New Roman"/>
          <w:sz w:val="24"/>
          <w:szCs w:val="24"/>
        </w:rPr>
        <w:t xml:space="preserve"> </w:t>
      </w:r>
      <w:r w:rsidR="005D2139" w:rsidRPr="0036678C">
        <w:rPr>
          <w:rFonts w:ascii="Times New Roman" w:hAnsi="Times New Roman" w:cs="Times New Roman"/>
          <w:sz w:val="24"/>
          <w:szCs w:val="24"/>
        </w:rPr>
        <w:t>If no, why</w:t>
      </w:r>
      <w:r w:rsidR="005D2139">
        <w:rPr>
          <w:rFonts w:ascii="Times New Roman" w:hAnsi="Times New Roman" w:cs="Times New Roman"/>
          <w:sz w:val="24"/>
          <w:szCs w:val="24"/>
        </w:rPr>
        <w:t>?</w:t>
      </w:r>
    </w:p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667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6678C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6678C">
        <w:rPr>
          <w:rFonts w:ascii="Times New Roman" w:hAnsi="Times New Roman" w:cs="Times New Roman"/>
          <w:sz w:val="24"/>
          <w:szCs w:val="24"/>
        </w:rPr>
        <w:t>Tight job schedule    (ii) Long distance    (iii) Financial reasons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(iv) 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reasons</w:t>
      </w:r>
    </w:p>
    <w:p w:rsidR="005D2139" w:rsidRPr="0036678C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2139">
        <w:rPr>
          <w:rFonts w:ascii="Times New Roman" w:hAnsi="Times New Roman" w:cs="Times New Roman"/>
          <w:sz w:val="24"/>
          <w:szCs w:val="24"/>
        </w:rPr>
        <w:t>4</w:t>
      </w:r>
      <w:r w:rsidR="005D2139" w:rsidRPr="0036678C">
        <w:rPr>
          <w:rFonts w:ascii="Times New Roman" w:hAnsi="Times New Roman" w:cs="Times New Roman"/>
          <w:sz w:val="24"/>
          <w:szCs w:val="24"/>
        </w:rPr>
        <w:t xml:space="preserve">) </w:t>
      </w:r>
      <w:r w:rsidR="005D2139">
        <w:rPr>
          <w:rFonts w:ascii="Times New Roman" w:hAnsi="Times New Roman" w:cs="Times New Roman"/>
          <w:sz w:val="24"/>
          <w:szCs w:val="24"/>
        </w:rPr>
        <w:t xml:space="preserve"> </w:t>
      </w:r>
      <w:r w:rsidR="005D2139" w:rsidRPr="0036678C">
        <w:rPr>
          <w:rFonts w:ascii="Times New Roman" w:hAnsi="Times New Roman" w:cs="Times New Roman"/>
          <w:sz w:val="24"/>
          <w:szCs w:val="24"/>
        </w:rPr>
        <w:t>Do you have access to health care insurance?   (</w:t>
      </w:r>
      <w:proofErr w:type="spellStart"/>
      <w:r w:rsidR="005D2139" w:rsidRPr="003667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D2139" w:rsidRPr="0036678C">
        <w:rPr>
          <w:rFonts w:ascii="Times New Roman" w:hAnsi="Times New Roman" w:cs="Times New Roman"/>
          <w:sz w:val="24"/>
          <w:szCs w:val="24"/>
        </w:rPr>
        <w:t>) Yes          (ii) No</w:t>
      </w:r>
    </w:p>
    <w:p w:rsidR="005D2139" w:rsidRPr="0036678C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2139">
        <w:rPr>
          <w:rFonts w:ascii="Times New Roman" w:hAnsi="Times New Roman" w:cs="Times New Roman"/>
          <w:sz w:val="24"/>
          <w:szCs w:val="24"/>
        </w:rPr>
        <w:t>5</w:t>
      </w:r>
      <w:r w:rsidR="005D2139" w:rsidRPr="0036678C">
        <w:rPr>
          <w:rFonts w:ascii="Times New Roman" w:hAnsi="Times New Roman" w:cs="Times New Roman"/>
          <w:sz w:val="24"/>
          <w:szCs w:val="24"/>
        </w:rPr>
        <w:t xml:space="preserve">) </w:t>
      </w:r>
      <w:r w:rsidR="005D2139">
        <w:rPr>
          <w:rFonts w:ascii="Times New Roman" w:hAnsi="Times New Roman" w:cs="Times New Roman"/>
          <w:sz w:val="24"/>
          <w:szCs w:val="24"/>
        </w:rPr>
        <w:t xml:space="preserve"> </w:t>
      </w:r>
      <w:r w:rsidR="005D2139" w:rsidRPr="0036678C">
        <w:rPr>
          <w:rFonts w:ascii="Times New Roman" w:hAnsi="Times New Roman" w:cs="Times New Roman"/>
          <w:sz w:val="24"/>
          <w:szCs w:val="24"/>
        </w:rPr>
        <w:t>Is any member of yo</w:t>
      </w:r>
      <w:r w:rsidR="005D2139">
        <w:rPr>
          <w:rFonts w:ascii="Times New Roman" w:hAnsi="Times New Roman" w:cs="Times New Roman"/>
          <w:sz w:val="24"/>
          <w:szCs w:val="24"/>
        </w:rPr>
        <w:t>ur family hypertensive?   (</w:t>
      </w:r>
      <w:proofErr w:type="spellStart"/>
      <w:r w:rsidR="005D21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D2139">
        <w:rPr>
          <w:rFonts w:ascii="Times New Roman" w:hAnsi="Times New Roman" w:cs="Times New Roman"/>
          <w:sz w:val="24"/>
          <w:szCs w:val="24"/>
        </w:rPr>
        <w:t xml:space="preserve">)  </w:t>
      </w:r>
      <w:r w:rsidR="005D2139" w:rsidRPr="0036678C">
        <w:rPr>
          <w:rFonts w:ascii="Times New Roman" w:hAnsi="Times New Roman" w:cs="Times New Roman"/>
          <w:sz w:val="24"/>
          <w:szCs w:val="24"/>
        </w:rPr>
        <w:t>Yes    (ii) No    (iii) I don’t know</w:t>
      </w:r>
    </w:p>
    <w:p w:rsidR="005D2139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2139">
        <w:rPr>
          <w:rFonts w:ascii="Times New Roman" w:hAnsi="Times New Roman" w:cs="Times New Roman"/>
          <w:sz w:val="24"/>
          <w:szCs w:val="24"/>
        </w:rPr>
        <w:t>6</w:t>
      </w:r>
      <w:r w:rsidR="005D2139" w:rsidRPr="0036678C">
        <w:rPr>
          <w:rFonts w:ascii="Times New Roman" w:hAnsi="Times New Roman" w:cs="Times New Roman"/>
          <w:sz w:val="24"/>
          <w:szCs w:val="24"/>
        </w:rPr>
        <w:t xml:space="preserve">) </w:t>
      </w:r>
      <w:r w:rsidR="005D2139">
        <w:rPr>
          <w:rFonts w:ascii="Times New Roman" w:hAnsi="Times New Roman" w:cs="Times New Roman"/>
          <w:sz w:val="24"/>
          <w:szCs w:val="24"/>
        </w:rPr>
        <w:t xml:space="preserve"> </w:t>
      </w:r>
      <w:r w:rsidR="005D2139" w:rsidRPr="0036678C">
        <w:rPr>
          <w:rFonts w:ascii="Times New Roman" w:hAnsi="Times New Roman" w:cs="Times New Roman"/>
          <w:sz w:val="24"/>
          <w:szCs w:val="24"/>
        </w:rPr>
        <w:t>If yes, state relationship to you…………………..</w:t>
      </w:r>
    </w:p>
    <w:p w:rsidR="00D046F4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2139">
        <w:rPr>
          <w:rFonts w:ascii="Times New Roman" w:hAnsi="Times New Roman" w:cs="Times New Roman"/>
          <w:sz w:val="24"/>
          <w:szCs w:val="24"/>
        </w:rPr>
        <w:t>7</w:t>
      </w:r>
      <w:r w:rsidR="005D2139" w:rsidRPr="0036678C">
        <w:rPr>
          <w:rFonts w:ascii="Times New Roman" w:hAnsi="Times New Roman" w:cs="Times New Roman"/>
          <w:sz w:val="24"/>
          <w:szCs w:val="24"/>
        </w:rPr>
        <w:t xml:space="preserve">)  Do </w:t>
      </w:r>
      <w:r>
        <w:rPr>
          <w:rFonts w:ascii="Times New Roman" w:hAnsi="Times New Roman" w:cs="Times New Roman"/>
          <w:sz w:val="24"/>
          <w:szCs w:val="24"/>
        </w:rPr>
        <w:t>you have diabetes</w:t>
      </w:r>
      <w:r w:rsidR="005D2139" w:rsidRPr="0036678C">
        <w:rPr>
          <w:rFonts w:ascii="Times New Roman" w:hAnsi="Times New Roman" w:cs="Times New Roman"/>
          <w:sz w:val="24"/>
          <w:szCs w:val="24"/>
        </w:rPr>
        <w:t xml:space="preserve">?   </w:t>
      </w:r>
    </w:p>
    <w:p w:rsidR="005D2139" w:rsidRPr="0036678C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2139">
        <w:rPr>
          <w:rFonts w:ascii="Times New Roman" w:hAnsi="Times New Roman" w:cs="Times New Roman"/>
          <w:sz w:val="24"/>
          <w:szCs w:val="24"/>
        </w:rPr>
        <w:t>8A</w:t>
      </w:r>
      <w:r w:rsidR="005D2139" w:rsidRPr="0036678C">
        <w:rPr>
          <w:rFonts w:ascii="Times New Roman" w:hAnsi="Times New Roman" w:cs="Times New Roman"/>
          <w:sz w:val="24"/>
          <w:szCs w:val="24"/>
        </w:rPr>
        <w:t>)  Knowledge on hypertension</w:t>
      </w: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5130"/>
        <w:gridCol w:w="1620"/>
        <w:gridCol w:w="1890"/>
      </w:tblGrid>
      <w:tr w:rsidR="005D2139" w:rsidRPr="0036678C" w:rsidTr="00873916">
        <w:tc>
          <w:tcPr>
            <w:tcW w:w="513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6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b/>
                <w:sz w:val="24"/>
                <w:szCs w:val="24"/>
              </w:rPr>
              <w:t>ADEQUATE RESPONSE</w:t>
            </w:r>
          </w:p>
        </w:tc>
        <w:tc>
          <w:tcPr>
            <w:tcW w:w="189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b/>
                <w:sz w:val="24"/>
                <w:szCs w:val="24"/>
              </w:rPr>
              <w:t>INADEQUATE RESPONSE</w:t>
            </w:r>
          </w:p>
        </w:tc>
      </w:tr>
      <w:tr w:rsidR="005D2139" w:rsidRPr="0036678C" w:rsidTr="00873916">
        <w:tc>
          <w:tcPr>
            <w:tcW w:w="513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sz w:val="24"/>
                <w:szCs w:val="24"/>
              </w:rPr>
              <w:t>What is hypertension?</w:t>
            </w:r>
          </w:p>
        </w:tc>
        <w:tc>
          <w:tcPr>
            <w:tcW w:w="16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39" w:rsidRPr="0036678C" w:rsidTr="00873916">
        <w:tc>
          <w:tcPr>
            <w:tcW w:w="513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sz w:val="24"/>
                <w:szCs w:val="24"/>
              </w:rPr>
              <w:t>What causes it?</w:t>
            </w:r>
          </w:p>
        </w:tc>
        <w:tc>
          <w:tcPr>
            <w:tcW w:w="16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39" w:rsidRPr="0036678C" w:rsidTr="00873916">
        <w:tc>
          <w:tcPr>
            <w:tcW w:w="513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sz w:val="24"/>
                <w:szCs w:val="24"/>
              </w:rPr>
              <w:t>Do you know the names of your drugs?</w:t>
            </w:r>
          </w:p>
        </w:tc>
        <w:tc>
          <w:tcPr>
            <w:tcW w:w="16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39" w:rsidRPr="0036678C" w:rsidTr="00873916">
        <w:tc>
          <w:tcPr>
            <w:tcW w:w="513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sz w:val="24"/>
                <w:szCs w:val="24"/>
              </w:rPr>
              <w:t>What is good blood pressure control?</w:t>
            </w:r>
          </w:p>
        </w:tc>
        <w:tc>
          <w:tcPr>
            <w:tcW w:w="16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39" w:rsidRPr="0036678C" w:rsidTr="00873916">
        <w:tc>
          <w:tcPr>
            <w:tcW w:w="513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sz w:val="24"/>
                <w:szCs w:val="24"/>
              </w:rPr>
              <w:t>What are the consequences of poor blood pressure control?</w:t>
            </w:r>
          </w:p>
        </w:tc>
        <w:tc>
          <w:tcPr>
            <w:tcW w:w="16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39" w:rsidRPr="0036678C" w:rsidTr="00873916">
        <w:tc>
          <w:tcPr>
            <w:tcW w:w="513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sz w:val="24"/>
                <w:szCs w:val="24"/>
              </w:rPr>
              <w:t>Do you think hypertension can be cured?</w:t>
            </w:r>
          </w:p>
        </w:tc>
        <w:tc>
          <w:tcPr>
            <w:tcW w:w="16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6F4" w:rsidRDefault="00D046F4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6F4" w:rsidRDefault="00D046F4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6F4" w:rsidRDefault="00D046F4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139" w:rsidRPr="0036678C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D2139">
        <w:rPr>
          <w:rFonts w:ascii="Times New Roman" w:hAnsi="Times New Roman" w:cs="Times New Roman"/>
          <w:sz w:val="24"/>
          <w:szCs w:val="24"/>
        </w:rPr>
        <w:t>8B)</w:t>
      </w:r>
      <w:r w:rsidR="005D2139" w:rsidRPr="0036678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D2139" w:rsidRPr="0036678C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5D2139" w:rsidRPr="0036678C">
        <w:rPr>
          <w:rFonts w:ascii="Times New Roman" w:hAnsi="Times New Roman" w:cs="Times New Roman"/>
          <w:sz w:val="24"/>
          <w:szCs w:val="24"/>
        </w:rPr>
        <w:t xml:space="preserve"> is the effect of any of these on blood pressure?</w:t>
      </w:r>
    </w:p>
    <w:tbl>
      <w:tblPr>
        <w:tblStyle w:val="TableGrid"/>
        <w:tblpPr w:leftFromText="180" w:rightFromText="180" w:vertAnchor="text" w:horzAnchor="margin" w:tblpXSpec="center" w:tblpY="288"/>
        <w:tblW w:w="0" w:type="auto"/>
        <w:tblLook w:val="04A0"/>
      </w:tblPr>
      <w:tblGrid>
        <w:gridCol w:w="4320"/>
        <w:gridCol w:w="1620"/>
        <w:gridCol w:w="1170"/>
      </w:tblGrid>
      <w:tr w:rsidR="005D2139" w:rsidRPr="0036678C" w:rsidTr="00873916">
        <w:tc>
          <w:tcPr>
            <w:tcW w:w="43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Increase </w:t>
            </w:r>
          </w:p>
        </w:tc>
        <w:tc>
          <w:tcPr>
            <w:tcW w:w="117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b/>
                <w:sz w:val="24"/>
                <w:szCs w:val="24"/>
              </w:rPr>
              <w:t>Decrease</w:t>
            </w:r>
          </w:p>
        </w:tc>
      </w:tr>
      <w:tr w:rsidR="005D2139" w:rsidRPr="0036678C" w:rsidTr="00873916">
        <w:tc>
          <w:tcPr>
            <w:tcW w:w="43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sz w:val="24"/>
                <w:szCs w:val="24"/>
              </w:rPr>
              <w:t>Salt</w:t>
            </w:r>
          </w:p>
        </w:tc>
        <w:tc>
          <w:tcPr>
            <w:tcW w:w="16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39" w:rsidRPr="0036678C" w:rsidTr="00873916">
        <w:tc>
          <w:tcPr>
            <w:tcW w:w="43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sz w:val="24"/>
                <w:szCs w:val="24"/>
              </w:rPr>
              <w:t>Overweight</w:t>
            </w:r>
          </w:p>
        </w:tc>
        <w:tc>
          <w:tcPr>
            <w:tcW w:w="16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39" w:rsidRPr="0036678C" w:rsidTr="00873916">
        <w:tc>
          <w:tcPr>
            <w:tcW w:w="43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</w:p>
        </w:tc>
        <w:tc>
          <w:tcPr>
            <w:tcW w:w="16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39" w:rsidRPr="0036678C" w:rsidTr="00873916">
        <w:tc>
          <w:tcPr>
            <w:tcW w:w="43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sz w:val="24"/>
                <w:szCs w:val="24"/>
              </w:rPr>
              <w:t>Tobacco</w:t>
            </w:r>
          </w:p>
        </w:tc>
        <w:tc>
          <w:tcPr>
            <w:tcW w:w="16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39" w:rsidRPr="0036678C" w:rsidTr="00873916">
        <w:tc>
          <w:tcPr>
            <w:tcW w:w="43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8C"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</w:p>
        </w:tc>
        <w:tc>
          <w:tcPr>
            <w:tcW w:w="162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D2139" w:rsidRPr="0036678C" w:rsidRDefault="005D2139" w:rsidP="00D046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139" w:rsidRPr="0036678C" w:rsidRDefault="005D2139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139" w:rsidRDefault="005D2139" w:rsidP="00D04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8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D2139" w:rsidRDefault="005D2139" w:rsidP="00D046F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78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5D2139" w:rsidRDefault="005D2139" w:rsidP="00D046F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5D2139" w:rsidRDefault="005D2139" w:rsidP="00D046F4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5D2139" w:rsidRPr="006E11F2" w:rsidRDefault="005D2139" w:rsidP="00D046F4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36678C">
        <w:rPr>
          <w:rFonts w:ascii="Times New Roman" w:hAnsi="Times New Roman" w:cs="Times New Roman"/>
          <w:b/>
          <w:sz w:val="24"/>
          <w:szCs w:val="24"/>
        </w:rPr>
        <w:t>)</w:t>
      </w:r>
      <w:r w:rsidRPr="0036678C">
        <w:rPr>
          <w:rFonts w:ascii="Times New Roman" w:hAnsi="Times New Roman" w:cs="Times New Roman"/>
          <w:sz w:val="24"/>
          <w:szCs w:val="24"/>
        </w:rPr>
        <w:t xml:space="preserve">    </w:t>
      </w:r>
      <w:r w:rsidRPr="0036678C">
        <w:rPr>
          <w:rFonts w:ascii="Times New Roman" w:hAnsi="Times New Roman" w:cs="Times New Roman"/>
          <w:b/>
          <w:sz w:val="24"/>
          <w:szCs w:val="24"/>
        </w:rPr>
        <w:t>PHYSICAL</w:t>
      </w:r>
      <w:r w:rsidRPr="0036678C">
        <w:rPr>
          <w:rFonts w:ascii="Times New Roman" w:hAnsi="Times New Roman" w:cs="Times New Roman"/>
          <w:sz w:val="24"/>
          <w:szCs w:val="24"/>
        </w:rPr>
        <w:t xml:space="preserve"> </w:t>
      </w:r>
      <w:r w:rsidRPr="0036678C">
        <w:rPr>
          <w:rFonts w:ascii="Times New Roman" w:hAnsi="Times New Roman" w:cs="Times New Roman"/>
          <w:b/>
          <w:sz w:val="24"/>
          <w:szCs w:val="24"/>
        </w:rPr>
        <w:t>EXAMINATION</w:t>
      </w:r>
    </w:p>
    <w:p w:rsidR="005D2139" w:rsidRPr="0036678C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5D2139" w:rsidRPr="0036678C">
        <w:rPr>
          <w:rFonts w:ascii="Times New Roman" w:hAnsi="Times New Roman" w:cs="Times New Roman"/>
          <w:sz w:val="24"/>
          <w:szCs w:val="24"/>
        </w:rPr>
        <w:t>)    Systolic bl</w:t>
      </w:r>
      <w:r w:rsidR="005D2139">
        <w:rPr>
          <w:rFonts w:ascii="Times New Roman" w:hAnsi="Times New Roman" w:cs="Times New Roman"/>
          <w:sz w:val="24"/>
          <w:szCs w:val="24"/>
        </w:rPr>
        <w:t>ood pressure ……………</w:t>
      </w:r>
    </w:p>
    <w:p w:rsidR="005D2139" w:rsidRPr="0036678C" w:rsidRDefault="007D128C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D2139" w:rsidRPr="0036678C">
        <w:rPr>
          <w:rFonts w:ascii="Times New Roman" w:hAnsi="Times New Roman" w:cs="Times New Roman"/>
          <w:sz w:val="24"/>
          <w:szCs w:val="24"/>
        </w:rPr>
        <w:t>)    Diastolic blood pressure</w:t>
      </w:r>
      <w:r w:rsidR="005D2139">
        <w:rPr>
          <w:rFonts w:ascii="Times New Roman" w:hAnsi="Times New Roman" w:cs="Times New Roman"/>
          <w:sz w:val="24"/>
          <w:szCs w:val="24"/>
        </w:rPr>
        <w:t>……………</w:t>
      </w:r>
    </w:p>
    <w:p w:rsidR="005D2139" w:rsidRDefault="00B0307B" w:rsidP="00D04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5D2139" w:rsidRPr="0036678C">
        <w:rPr>
          <w:rFonts w:ascii="Times New Roman" w:hAnsi="Times New Roman" w:cs="Times New Roman"/>
          <w:sz w:val="24"/>
          <w:szCs w:val="24"/>
        </w:rPr>
        <w:t>)    Waist circumference</w:t>
      </w:r>
      <w:r w:rsidR="005D2139">
        <w:rPr>
          <w:rFonts w:ascii="Times New Roman" w:hAnsi="Times New Roman" w:cs="Times New Roman"/>
          <w:sz w:val="24"/>
          <w:szCs w:val="24"/>
        </w:rPr>
        <w:t xml:space="preserve"> (cm)………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D2139" w:rsidRDefault="005D2139" w:rsidP="00D046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2139" w:rsidRDefault="005D2139" w:rsidP="00D046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D2139" w:rsidSect="00342901">
      <w:footerReference w:type="default" r:id="rId4"/>
      <w:pgSz w:w="11907" w:h="16839" w:code="9"/>
      <w:pgMar w:top="1440" w:right="72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632"/>
      <w:docPartObj>
        <w:docPartGallery w:val="Page Numbers (Bottom of Page)"/>
        <w:docPartUnique/>
      </w:docPartObj>
    </w:sdtPr>
    <w:sdtEndPr/>
    <w:sdtContent>
      <w:p w:rsidR="008B6EB1" w:rsidRDefault="00D046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B6EB1" w:rsidRDefault="00D046F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D2139"/>
    <w:rsid w:val="00461367"/>
    <w:rsid w:val="005D2139"/>
    <w:rsid w:val="007D128C"/>
    <w:rsid w:val="00B0307B"/>
    <w:rsid w:val="00D046F4"/>
    <w:rsid w:val="00E4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13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D2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139"/>
  </w:style>
  <w:style w:type="table" w:styleId="TableGrid">
    <w:name w:val="Table Grid"/>
    <w:basedOn w:val="TableNormal"/>
    <w:uiPriority w:val="59"/>
    <w:rsid w:val="005D2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ODUNMI</dc:creator>
  <cp:lastModifiedBy>ODUNMI</cp:lastModifiedBy>
  <cp:revision>4</cp:revision>
  <dcterms:created xsi:type="dcterms:W3CDTF">2016-01-18T11:18:00Z</dcterms:created>
  <dcterms:modified xsi:type="dcterms:W3CDTF">2016-01-18T11:33:00Z</dcterms:modified>
</cp:coreProperties>
</file>