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520" w:rsidRPr="00FD50D9" w:rsidRDefault="00C26520" w:rsidP="00FD5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FF454B" w:rsidRPr="00FD50D9" w:rsidRDefault="00CD0A49" w:rsidP="00FD5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D0A49">
        <w:rPr>
          <w:rFonts w:ascii="Times New Roman" w:hAnsi="Times New Roman" w:cs="Times New Roman"/>
          <w:bCs/>
          <w:noProof/>
          <w:sz w:val="20"/>
          <w:szCs w:val="20"/>
          <w:lang w:eastAsia="en-ZA"/>
        </w:rPr>
        <w:pict>
          <v:rect id="Rectangle 107" o:spid="_x0000_s1043" style="position:absolute;margin-left:29pt;margin-top:11.2pt;width:74pt;height:19.5pt;z-index:251746304;visibility:visible;mso-width-relative:margin;v-text-anchor:middle" fillcolor="#daeef3 [664]" strokecolor="black [3213]" strokeweight=".25pt">
            <v:fill color2="#fdefe3 [505]" rotate="t"/>
            <v:shadow on="t" color="black" opacity=".5"/>
            <v:textbox>
              <w:txbxContent>
                <w:p w:rsidR="002C2AFF" w:rsidRPr="00085BE5" w:rsidRDefault="002C2AFF" w:rsidP="00085B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085BE5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Acute phase</w:t>
                  </w:r>
                </w:p>
              </w:txbxContent>
            </v:textbox>
          </v:rect>
        </w:pict>
      </w:r>
      <w:r w:rsidRPr="00CD0A49">
        <w:rPr>
          <w:rFonts w:ascii="Times New Roman" w:hAnsi="Times New Roman" w:cs="Times New Roman"/>
          <w:bCs/>
          <w:noProof/>
          <w:sz w:val="20"/>
          <w:szCs w:val="20"/>
          <w:lang w:eastAsia="en-ZA"/>
        </w:rPr>
        <w:pict>
          <v:rect id="Rectangle 106" o:spid="_x0000_s1126" style="position:absolute;margin-left:244.85pt;margin-top:11.2pt;width:202.5pt;height:207.5pt;z-index:251661309;visibility:visible;mso-width-relative:margin;mso-height-relative:margin;v-text-anchor:middle" fillcolor="#8db3e2 [1311]" strokecolor="black [3213]">
            <v:fill color2="#d9d9d9 [496]" rotate="t"/>
            <v:shadow color="black" opacity="24903f" origin=",.5" offset="0,.55556mm"/>
          </v:rect>
        </w:pict>
      </w:r>
      <w:r w:rsidRPr="00CD0A49">
        <w:rPr>
          <w:rFonts w:ascii="Times New Roman" w:hAnsi="Times New Roman" w:cs="Times New Roman"/>
          <w:bCs/>
          <w:noProof/>
          <w:sz w:val="20"/>
          <w:szCs w:val="20"/>
          <w:lang w:eastAsia="en-ZA"/>
        </w:rPr>
        <w:pict>
          <v:rect id="Rectangle 105" o:spid="_x0000_s1125" style="position:absolute;margin-left:118.5pt;margin-top:11.2pt;width:119.5pt;height:207.5pt;z-index:251662334;visibility:visible;mso-width-relative:margin;mso-height-relative:margin;v-text-anchor:middle" fillcolor="#b6dde8 [1304]" strokecolor="black [3213]" strokeweight=".25pt">
            <v:fill color2="#f0f4e6 [502]" rotate="t"/>
            <v:shadow color="black" opacity="24903f" origin=",.5" offset="0,.55556mm"/>
          </v:rect>
        </w:pict>
      </w:r>
      <w:r w:rsidRPr="00CD0A49">
        <w:rPr>
          <w:rFonts w:ascii="Times New Roman" w:hAnsi="Times New Roman" w:cs="Times New Roman"/>
          <w:bCs/>
          <w:noProof/>
          <w:sz w:val="20"/>
          <w:szCs w:val="20"/>
          <w:lang w:eastAsia="en-ZA"/>
        </w:rPr>
        <w:pict>
          <v:line id="Straight Connector 43" o:spid="_x0000_s1127" style="position:absolute;z-index:251742208;visibility:visible;mso-height-relative:margin" from="20.3pt,11.2pt" to="20.5pt,217.7pt" strokecolor="black [3213]" strokeweight=".25pt"/>
        </w:pict>
      </w:r>
      <w:r w:rsidRPr="00CD0A49">
        <w:rPr>
          <w:rFonts w:ascii="Times New Roman" w:hAnsi="Times New Roman" w:cs="Times New Roman"/>
          <w:bCs/>
          <w:noProof/>
          <w:sz w:val="20"/>
          <w:szCs w:val="20"/>
          <w:lang w:eastAsia="en-ZA"/>
        </w:rPr>
        <w:pict>
          <v:rect id="Rectangle 104" o:spid="_x0000_s1124" style="position:absolute;margin-left:20.5pt;margin-top:11.2pt;width:90.5pt;height:207.5pt;z-index:251663359;visibility:visible;mso-width-relative:margin;mso-height-relative:margin;v-text-anchor:middle" fillcolor="#daeef3 [664]" strokecolor="black [3213]" strokeweight=".25pt">
            <v:fill color2="#fdefe3 [505]" rotate="t"/>
            <v:shadow color="black" opacity="24903f" origin=",.5" offset="0,.55556mm"/>
          </v:rect>
        </w:pict>
      </w:r>
      <w:r w:rsidRPr="00CD0A49">
        <w:rPr>
          <w:rFonts w:ascii="Times New Roman" w:hAnsi="Times New Roman" w:cs="Times New Roman"/>
          <w:bCs/>
          <w:noProof/>
          <w:sz w:val="20"/>
          <w:szCs w:val="20"/>
          <w:lang w:eastAsia="en-ZA"/>
        </w:rPr>
        <w:pict>
          <v:rect id="Rectangle 108" o:spid="_x0000_s1042" style="position:absolute;margin-left:123.5pt;margin-top:11.2pt;width:95.5pt;height:19.5pt;z-index:251748352;visibility:visible;mso-width-relative:margin;v-text-anchor:middle" fillcolor="#b6dde8 [1304]" strokecolor="black [3213]" strokeweight=".25pt">
            <v:fill color2="#f0f4e6 [502]" rotate="t"/>
            <v:shadow on="t" color="black" opacity="24903f"/>
            <v:textbox>
              <w:txbxContent>
                <w:p w:rsidR="002C2AFF" w:rsidRPr="00085BE5" w:rsidRDefault="002C2AFF" w:rsidP="00085B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085BE5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Intermediate phase</w:t>
                  </w:r>
                </w:p>
              </w:txbxContent>
            </v:textbox>
          </v:rect>
        </w:pict>
      </w:r>
      <w:r w:rsidRPr="00CD0A49">
        <w:rPr>
          <w:rFonts w:ascii="Times New Roman" w:hAnsi="Times New Roman" w:cs="Times New Roman"/>
          <w:bCs/>
          <w:noProof/>
          <w:sz w:val="20"/>
          <w:szCs w:val="20"/>
          <w:lang w:eastAsia="en-ZA"/>
        </w:rPr>
        <w:pict>
          <v:rect id="Rectangle 109" o:spid="_x0000_s1044" style="position:absolute;margin-left:294.5pt;margin-top:11.2pt;width:74pt;height:19.5pt;z-index:251750400;visibility:visible;mso-width-relative:margin;v-text-anchor:middle" filled="f" fillcolor="#00b0f0" strokecolor="black [3213]" strokeweight=".25pt">
            <v:fill color2="#d9d9d9 [496]" rotate="t"/>
            <v:shadow on="t" color="black" opacity="24903f"/>
            <v:textbox>
              <w:txbxContent>
                <w:p w:rsidR="002C2AFF" w:rsidRPr="00085BE5" w:rsidRDefault="002C2AFF" w:rsidP="00085B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085BE5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Chronic phase</w:t>
                  </w:r>
                </w:p>
              </w:txbxContent>
            </v:textbox>
          </v:rect>
        </w:pict>
      </w:r>
    </w:p>
    <w:p w:rsidR="00FF454B" w:rsidRPr="00FD50D9" w:rsidRDefault="00FF454B" w:rsidP="00FD5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FF454B" w:rsidRPr="00FD50D9" w:rsidRDefault="00FF454B" w:rsidP="00FD5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FF454B" w:rsidRPr="00FD50D9" w:rsidRDefault="00CD0A49" w:rsidP="00FD5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D0A49">
        <w:rPr>
          <w:rFonts w:ascii="Times New Roman" w:hAnsi="Times New Roman" w:cs="Times New Roman"/>
          <w:bCs/>
          <w:noProof/>
          <w:sz w:val="20"/>
          <w:szCs w:val="20"/>
          <w:lang w:eastAsia="en-ZA"/>
        </w:rPr>
        <w:pict>
          <v:rect id="Rectangle 118" o:spid="_x0000_s1046" style="position:absolute;margin-left:104.5pt;margin-top:1.25pt;width:87pt;height:41pt;z-index:251766784;visibility:visible;mso-width-relative:margin;mso-height-relative:margin;v-text-anchor:middle" fillcolor="white [3212]" strokecolor="black [3213]" strokeweight=".25pt">
            <v:shadow color="black" opacity="24903f" origin=",.5" offset="0,.55556mm"/>
            <v:textbox>
              <w:txbxContent>
                <w:p w:rsidR="002C2AFF" w:rsidRPr="00085BE5" w:rsidRDefault="002C2AFF" w:rsidP="00085B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85BE5">
                    <w:rPr>
                      <w:rFonts w:ascii="Times New Roman" w:hAnsi="Times New Roman" w:cs="Times New Roman"/>
                      <w:sz w:val="16"/>
                      <w:szCs w:val="16"/>
                    </w:rPr>
                    <w:t>Period of overlap to achieve effective bridging therapy</w:t>
                  </w:r>
                </w:p>
              </w:txbxContent>
            </v:textbox>
          </v:rect>
        </w:pict>
      </w:r>
      <w:r w:rsidRPr="00CD0A49">
        <w:rPr>
          <w:rFonts w:ascii="Times New Roman" w:hAnsi="Times New Roman" w:cs="Times New Roman"/>
          <w:bCs/>
          <w:noProof/>
          <w:sz w:val="20"/>
          <w:szCs w:val="20"/>
          <w:lang w:eastAsia="en-ZA"/>
        </w:rPr>
        <w:pict>
          <v:rect id="Rectangle 103" o:spid="_x0000_s1045" style="position:absolute;margin-left:9pt;margin-top:1.25pt;width:74pt;height:19.5pt;z-index:251744256;visibility:visible;mso-width-relative:margin;v-text-anchor:middle" fillcolor="white [3212]" strokecolor="black [3213]" strokeweight=".25pt">
            <v:fill color2="#d9d9d9 [496]" rotate="t"/>
            <v:shadow color="black" opacity="24903f" origin=",.5" offset="0,.55556mm"/>
            <v:textbox>
              <w:txbxContent>
                <w:p w:rsidR="002C2AFF" w:rsidRPr="00085BE5" w:rsidRDefault="002C2AFF" w:rsidP="00085B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85BE5">
                    <w:rPr>
                      <w:rFonts w:ascii="Times New Roman" w:hAnsi="Times New Roman" w:cs="Times New Roman"/>
                      <w:sz w:val="16"/>
                      <w:szCs w:val="16"/>
                    </w:rPr>
                    <w:t>Possible options</w:t>
                  </w:r>
                </w:p>
              </w:txbxContent>
            </v:textbox>
          </v:rect>
        </w:pict>
      </w:r>
    </w:p>
    <w:p w:rsidR="00FF454B" w:rsidRPr="00FD50D9" w:rsidRDefault="00FF454B" w:rsidP="00FD5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FF454B" w:rsidRPr="00FD50D9" w:rsidRDefault="00CD0A49" w:rsidP="00FD5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D0A49">
        <w:rPr>
          <w:rFonts w:ascii="Times New Roman" w:hAnsi="Times New Roman" w:cs="Times New Roman"/>
          <w:bCs/>
          <w:noProof/>
          <w:sz w:val="20"/>
          <w:szCs w:val="20"/>
          <w:lang w:eastAsia="en-Z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14" o:spid="_x0000_s1122" type="#_x0000_t32" style="position:absolute;margin-left:20.5pt;margin-top:10.2pt;width:91pt;height:0;z-index:251759616;visibility:visible;mso-width-relative:margin;mso-height-relative:margin" strokecolor="black [3213]" strokeweight=".25pt">
            <v:stroke endarrow="open"/>
          </v:shape>
        </w:pict>
      </w:r>
    </w:p>
    <w:p w:rsidR="00FF454B" w:rsidRPr="00FD50D9" w:rsidRDefault="00FF454B" w:rsidP="00FD5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FF454B" w:rsidRPr="00FD50D9" w:rsidRDefault="00CD0A49" w:rsidP="00FD5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D0A49">
        <w:rPr>
          <w:rFonts w:ascii="Times New Roman" w:hAnsi="Times New Roman" w:cs="Times New Roman"/>
          <w:bCs/>
          <w:noProof/>
          <w:sz w:val="20"/>
          <w:szCs w:val="20"/>
          <w:lang w:eastAsia="en-ZA"/>
        </w:rPr>
        <w:pict>
          <v:shape id="Straight Arrow Connector 115" o:spid="_x0000_s1121" type="#_x0000_t32" style="position:absolute;margin-left:83pt;margin-top:1.4pt;width:155pt;height:0;z-index:251761664;visibility:visible;mso-width-relative:margin;mso-height-relative:margin" adj="-21600,-1,-21600" strokecolor="black [3213]" strokeweight=".25pt">
            <v:stroke endarrow="open"/>
          </v:shape>
        </w:pict>
      </w:r>
      <w:r>
        <w:rPr>
          <w:rFonts w:ascii="Times New Roman" w:hAnsi="Times New Roman" w:cs="Times New Roman"/>
          <w:bCs/>
          <w:noProof/>
          <w:sz w:val="20"/>
          <w:szCs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3" type="#_x0000_t202" style="position:absolute;margin-left:134.45pt;margin-top:2.9pt;width:51.8pt;height:16.85pt;z-index:251785216" filled="f" stroked="f" strokecolor="#dbe5f1 [660]">
            <v:textbox>
              <w:txbxContent>
                <w:p w:rsidR="008C2AC3" w:rsidRPr="00085BE5" w:rsidRDefault="008C2AC3" w:rsidP="008C2AC3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85BE5">
                    <w:rPr>
                      <w:rFonts w:ascii="Times New Roman" w:hAnsi="Times New Roman" w:cs="Times New Roman"/>
                      <w:sz w:val="16"/>
                      <w:szCs w:val="16"/>
                    </w:rPr>
                    <w:t>VKA</w:t>
                  </w:r>
                </w:p>
                <w:p w:rsidR="008C2AC3" w:rsidRPr="008C2AC3" w:rsidRDefault="008C2AC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CD0A49">
        <w:rPr>
          <w:rFonts w:ascii="Times New Roman" w:hAnsi="Times New Roman" w:cs="Times New Roman"/>
          <w:bCs/>
          <w:noProof/>
          <w:sz w:val="20"/>
          <w:szCs w:val="20"/>
          <w:lang w:eastAsia="en-ZA"/>
        </w:rPr>
        <w:pict>
          <v:rect id="Rectangle 122" o:spid="_x0000_s1049" style="position:absolute;margin-left:17.05pt;margin-top:1.4pt;width:90.5pt;height:41.85pt;z-index:2517739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" filled="f" stroked="f">
            <v:stroke dashstyle="3 1"/>
            <v:shadow on="t" color="black" opacity="24903f" origin=",.5" offset="0,.55556mm"/>
            <v:textbox>
              <w:txbxContent>
                <w:p w:rsidR="002C2AFF" w:rsidRPr="00085BE5" w:rsidRDefault="002C2AFF" w:rsidP="00085B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85BE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Initial treatment with UFH, LMWH or </w:t>
                  </w:r>
                  <w:proofErr w:type="spellStart"/>
                  <w:r w:rsidRPr="00085BE5">
                    <w:rPr>
                      <w:rFonts w:ascii="Times New Roman" w:hAnsi="Times New Roman" w:cs="Times New Roman"/>
                      <w:sz w:val="16"/>
                      <w:szCs w:val="16"/>
                    </w:rPr>
                    <w:t>fondaparinux</w:t>
                  </w:r>
                  <w:proofErr w:type="spellEnd"/>
                </w:p>
              </w:txbxContent>
            </v:textbox>
          </v:rect>
        </w:pict>
      </w:r>
    </w:p>
    <w:p w:rsidR="00FF454B" w:rsidRPr="00FD50D9" w:rsidRDefault="00CD0A49" w:rsidP="00FD5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D0A49">
        <w:rPr>
          <w:rFonts w:ascii="Times New Roman" w:hAnsi="Times New Roman" w:cs="Times New Roman"/>
          <w:bCs/>
          <w:noProof/>
          <w:sz w:val="20"/>
          <w:szCs w:val="20"/>
          <w:lang w:eastAsia="en-ZA"/>
        </w:rPr>
        <w:pict>
          <v:rect id="Rectangle 124" o:spid="_x0000_s1048" style="position:absolute;margin-left:315pt;margin-top:8.25pt;width:70.35pt;height:30.35pt;z-index:251778048;visibility:visible;mso-width-relative:margin;mso-height-relative:margin;v-text-anchor:middle" filled="f" fillcolor="white [3212]" stroked="f">
            <v:stroke dashstyle="3 1"/>
            <v:shadow on="t" color="black" opacity="24903f" origin=",.5" offset="0,.55556mm"/>
            <v:textbox>
              <w:txbxContent>
                <w:p w:rsidR="002C2AFF" w:rsidRPr="00085BE5" w:rsidRDefault="002C2AFF" w:rsidP="00085BE5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85BE5">
                    <w:rPr>
                      <w:rFonts w:ascii="Times New Roman" w:hAnsi="Times New Roman" w:cs="Times New Roman"/>
                      <w:sz w:val="16"/>
                      <w:szCs w:val="16"/>
                    </w:rPr>
                    <w:t>VKA</w:t>
                  </w:r>
                </w:p>
              </w:txbxContent>
            </v:textbox>
          </v:rect>
        </w:pict>
      </w:r>
      <w:r w:rsidRPr="00CD0A49">
        <w:rPr>
          <w:rFonts w:ascii="Times New Roman" w:hAnsi="Times New Roman" w:cs="Times New Roman"/>
          <w:bCs/>
          <w:noProof/>
          <w:sz w:val="20"/>
          <w:szCs w:val="20"/>
          <w:lang w:eastAsia="en-ZA"/>
        </w:rPr>
        <w:pict>
          <v:shape id="Straight Arrow Connector 116" o:spid="_x0000_s1120" type="#_x0000_t32" style="position:absolute;margin-left:244.85pt;margin-top:1.85pt;width:202.5pt;height:0;z-index:251763712;visibility:visible;mso-width-relative:margin;mso-height-relative:margin" strokecolor="black [3213]" strokeweight=".25pt">
            <v:stroke endarrow="open"/>
          </v:shape>
        </w:pict>
      </w:r>
    </w:p>
    <w:p w:rsidR="00FF454B" w:rsidRPr="00FD50D9" w:rsidRDefault="00CD0A49" w:rsidP="00FD5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D0A49">
        <w:rPr>
          <w:rFonts w:ascii="Times New Roman" w:hAnsi="Times New Roman" w:cs="Times New Roman"/>
          <w:bCs/>
          <w:noProof/>
          <w:sz w:val="20"/>
          <w:szCs w:val="20"/>
          <w:lang w:eastAsia="en-ZA"/>
        </w:rPr>
        <w:pict>
          <v:rect id="Rectangle 120" o:spid="_x0000_s1050" style="position:absolute;margin-left:123.5pt;margin-top:.2pt;width:72.5pt;height:27.05pt;z-index:251769856;visibility:visible;mso-width-relative:margin;mso-height-relative:margin;v-text-anchor:middle" fillcolor="white [3212]" strokecolor="black [3213]" strokeweight=".25pt">
            <v:shadow color="black" opacity="24903f" origin=",.5" offset="0,.55556mm"/>
            <v:textbox>
              <w:txbxContent>
                <w:p w:rsidR="002C2AFF" w:rsidRPr="001617DA" w:rsidRDefault="002C2AFF" w:rsidP="00085B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617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Switch to a NOAC</w:t>
                  </w:r>
                </w:p>
              </w:txbxContent>
            </v:textbox>
          </v:rect>
        </w:pict>
      </w:r>
    </w:p>
    <w:p w:rsidR="00FF454B" w:rsidRPr="00FD50D9" w:rsidRDefault="00CD0A49" w:rsidP="00FD5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CD0A49">
        <w:rPr>
          <w:rFonts w:ascii="Times New Roman" w:hAnsi="Times New Roman" w:cs="Times New Roman"/>
          <w:bCs/>
          <w:noProof/>
          <w:sz w:val="20"/>
          <w:szCs w:val="20"/>
          <w:u w:val="single"/>
          <w:lang w:eastAsia="en-ZA"/>
        </w:rPr>
        <w:pict>
          <v:shape id="Straight Arrow Connector 113" o:spid="_x0000_s1118" type="#_x0000_t32" style="position:absolute;margin-left:111.5pt;margin-top:8.75pt;width:335.85pt;height:0;z-index:251757568;visibility:visible;mso-width-relative:margin;mso-height-relative:margin" adj="-11802,-1,-11802" strokecolor="black [3213]" strokeweight=".25pt">
            <v:stroke endarrow="open"/>
          </v:shape>
        </w:pict>
      </w:r>
      <w:r w:rsidRPr="00CD0A49">
        <w:rPr>
          <w:rFonts w:ascii="Times New Roman" w:hAnsi="Times New Roman" w:cs="Times New Roman"/>
          <w:bCs/>
          <w:noProof/>
          <w:sz w:val="20"/>
          <w:szCs w:val="20"/>
          <w:lang w:eastAsia="en-ZA"/>
        </w:rPr>
        <w:pict>
          <v:line id="Straight Connector 119" o:spid="_x0000_s1119" style="position:absolute;z-index:251767808;visibility:visible;mso-width-relative:margin;mso-height-relative:margin" from="111pt,.75pt" to="111pt,15.75pt" strokecolor="black [3213]" strokeweight=".25pt"/>
        </w:pict>
      </w:r>
      <w:r w:rsidRPr="00CD0A49">
        <w:rPr>
          <w:rFonts w:ascii="Times New Roman" w:hAnsi="Times New Roman" w:cs="Times New Roman"/>
          <w:bCs/>
          <w:noProof/>
          <w:sz w:val="20"/>
          <w:szCs w:val="20"/>
          <w:u w:val="single"/>
          <w:lang w:eastAsia="en-ZA"/>
        </w:rPr>
        <w:pict>
          <v:shape id="Straight Arrow Connector 112" o:spid="_x0000_s1117" type="#_x0000_t32" style="position:absolute;margin-left:20.5pt;margin-top:8.75pt;width:91pt;height:0;z-index:251755520;visibility:visible;mso-width-relative:margin;mso-height-relative:margin" strokecolor="black [3213]" strokeweight=".25pt">
            <v:stroke endarrow="open"/>
          </v:shape>
        </w:pict>
      </w:r>
    </w:p>
    <w:p w:rsidR="00FF454B" w:rsidRPr="00FD50D9" w:rsidRDefault="00CD0A49" w:rsidP="00FD5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D0A49">
        <w:rPr>
          <w:rFonts w:ascii="Times New Roman" w:hAnsi="Times New Roman" w:cs="Times New Roman"/>
          <w:bCs/>
          <w:noProof/>
          <w:sz w:val="20"/>
          <w:szCs w:val="20"/>
          <w:lang w:eastAsia="en-ZA"/>
        </w:rPr>
        <w:pict>
          <v:rect id="Rectangle 121" o:spid="_x0000_s1051" style="position:absolute;margin-left:97.35pt;margin-top:10.65pt;width:105.65pt;height:30.9pt;z-index:251771904;visibility:visible;mso-width-relative:margin;mso-height-relative:margin;v-text-anchor:middle" fillcolor="white [3212]" strokecolor="black [3213]" strokeweight=".25pt">
            <v:shadow color="black" opacity="24903f" origin=",.5" offset="0,.55556mm"/>
            <v:textbox>
              <w:txbxContent>
                <w:p w:rsidR="002C2AFF" w:rsidRPr="00085BE5" w:rsidRDefault="002C2AFF" w:rsidP="00085B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85BE5">
                    <w:rPr>
                      <w:rFonts w:ascii="Times New Roman" w:hAnsi="Times New Roman" w:cs="Times New Roman"/>
                      <w:sz w:val="16"/>
                      <w:szCs w:val="16"/>
                    </w:rPr>
                    <w:t>Potential single-drug approach using a NOAC</w:t>
                  </w:r>
                </w:p>
              </w:txbxContent>
            </v:textbox>
          </v:rect>
        </w:pict>
      </w:r>
    </w:p>
    <w:p w:rsidR="00FF454B" w:rsidRPr="00FD50D9" w:rsidRDefault="00FF454B" w:rsidP="00FD5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FF454B" w:rsidRPr="00FD50D9" w:rsidRDefault="00CD0A49" w:rsidP="00FD5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D0A49">
        <w:rPr>
          <w:rFonts w:ascii="Times New Roman" w:hAnsi="Times New Roman" w:cs="Times New Roman"/>
          <w:bCs/>
          <w:noProof/>
          <w:sz w:val="20"/>
          <w:szCs w:val="20"/>
          <w:lang w:eastAsia="en-ZA"/>
        </w:rPr>
        <w:pict>
          <v:shape id="Straight Arrow Connector 111" o:spid="_x0000_s1116" type="#_x0000_t32" style="position:absolute;margin-left:34.35pt;margin-top:1.85pt;width:413pt;height:0;z-index:251753472;visibility:visible;mso-width-relative:margin;mso-height-relative:margin" strokecolor="black [3213]" strokeweight=".25pt">
            <v:stroke endarrow="open"/>
          </v:shape>
        </w:pict>
      </w:r>
    </w:p>
    <w:p w:rsidR="00FF454B" w:rsidRPr="00FD50D9" w:rsidRDefault="00CD0A49" w:rsidP="00FD5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D0A49">
        <w:rPr>
          <w:rFonts w:ascii="Times New Roman" w:hAnsi="Times New Roman" w:cs="Times New Roman"/>
          <w:bCs/>
          <w:noProof/>
          <w:sz w:val="20"/>
          <w:szCs w:val="20"/>
          <w:lang w:eastAsia="en-ZA"/>
        </w:rPr>
        <w:pict>
          <v:rect id="Rectangle 127" o:spid="_x0000_s1053" style="position:absolute;margin-left:215.4pt;margin-top:7.05pt;width:202.5pt;height:17pt;z-index:251784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" filled="f" stroked="f">
            <v:stroke dashstyle="3 1"/>
            <v:shadow on="t" color="black" opacity="24903f" origin=",.5" offset="0,.55556mm"/>
            <v:textbox>
              <w:txbxContent>
                <w:p w:rsidR="002C2AFF" w:rsidRPr="00085BE5" w:rsidRDefault="002C2AFF" w:rsidP="00085B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085BE5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Longer than 3 months</w:t>
                  </w:r>
                </w:p>
              </w:txbxContent>
            </v:textbox>
          </v:rect>
        </w:pict>
      </w:r>
      <w:r w:rsidRPr="00CD0A49">
        <w:rPr>
          <w:rFonts w:ascii="Times New Roman" w:hAnsi="Times New Roman" w:cs="Times New Roman"/>
          <w:bCs/>
          <w:noProof/>
          <w:sz w:val="20"/>
          <w:szCs w:val="20"/>
          <w:lang w:eastAsia="en-ZA"/>
        </w:rPr>
        <w:pict>
          <v:rect id="Rectangle 126" o:spid="_x0000_s1052" style="position:absolute;margin-left:111pt;margin-top:7.05pt;width:80.5pt;height:17pt;z-index:251782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" filled="f" stroked="f">
            <v:stroke dashstyle="3 1"/>
            <v:shadow on="t" color="black" opacity="24903f" origin=",.5" offset="0,.55556mm"/>
            <v:textbox>
              <w:txbxContent>
                <w:p w:rsidR="002C2AFF" w:rsidRPr="00085BE5" w:rsidRDefault="002C2AFF" w:rsidP="00085BE5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085BE5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Up to 3 months</w:t>
                  </w:r>
                </w:p>
              </w:txbxContent>
            </v:textbox>
          </v:rect>
        </w:pict>
      </w:r>
      <w:r w:rsidRPr="00CD0A49">
        <w:rPr>
          <w:rFonts w:ascii="Times New Roman" w:hAnsi="Times New Roman" w:cs="Times New Roman"/>
          <w:bCs/>
          <w:noProof/>
          <w:sz w:val="20"/>
          <w:szCs w:val="20"/>
          <w:lang w:eastAsia="en-ZA"/>
        </w:rPr>
        <w:pict>
          <v:rect id="Rectangle 125" o:spid="_x0000_s1054" style="position:absolute;margin-left:21pt;margin-top:7.05pt;width:90.5pt;height:17pt;z-index:251780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" filled="f" stroked="f">
            <v:stroke dashstyle="3 1"/>
            <v:shadow on="t" color="black" opacity="24903f" origin=",.5" offset="0,.55556mm"/>
            <v:textbox>
              <w:txbxContent>
                <w:p w:rsidR="002C2AFF" w:rsidRPr="00085BE5" w:rsidRDefault="002C2AFF" w:rsidP="00085B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085BE5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Up to 5 days</w:t>
                  </w:r>
                </w:p>
              </w:txbxContent>
            </v:textbox>
          </v:rect>
        </w:pict>
      </w:r>
    </w:p>
    <w:p w:rsidR="00FF454B" w:rsidRPr="00FD50D9" w:rsidRDefault="00CD0A49" w:rsidP="00FD5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D0A49">
        <w:rPr>
          <w:rFonts w:ascii="Times New Roman" w:hAnsi="Times New Roman" w:cs="Times New Roman"/>
          <w:bCs/>
          <w:noProof/>
          <w:sz w:val="20"/>
          <w:szCs w:val="20"/>
          <w:lang w:eastAsia="en-ZA"/>
        </w:rPr>
        <w:pict>
          <v:rect id="Rectangle 10" o:spid="_x0000_s1055" style="position:absolute;margin-left:209.7pt;margin-top:.25pt;width:46.5pt;height:19.5pt;z-index:251741184;visibility:visible;mso-width-relative:margin;v-text-anchor:middle" fillcolor="white [3212]" strokecolor="black [3040]">
            <v:fill color2="#d9d9d9 [496]" rotate="t"/>
            <v:shadow color="black" opacity="24903f" origin=",.5" offset="0,.55556mm"/>
            <v:textbox>
              <w:txbxContent>
                <w:p w:rsidR="002C2AFF" w:rsidRPr="00085BE5" w:rsidRDefault="002C2AFF" w:rsidP="00085B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85BE5">
                    <w:rPr>
                      <w:rFonts w:ascii="Times New Roman" w:hAnsi="Times New Roman" w:cs="Times New Roman"/>
                      <w:sz w:val="16"/>
                      <w:szCs w:val="16"/>
                    </w:rPr>
                    <w:t>Time</w:t>
                  </w:r>
                </w:p>
              </w:txbxContent>
            </v:textbox>
          </v:rect>
        </w:pict>
      </w:r>
    </w:p>
    <w:p w:rsidR="00FF454B" w:rsidRPr="00FD50D9" w:rsidRDefault="00CD0A49" w:rsidP="00FD5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CD0A49">
        <w:rPr>
          <w:rFonts w:ascii="Times New Roman" w:hAnsi="Times New Roman" w:cs="Times New Roman"/>
          <w:bCs/>
          <w:noProof/>
          <w:sz w:val="20"/>
          <w:szCs w:val="20"/>
          <w:lang w:eastAsia="en-ZA"/>
        </w:rPr>
        <w:pict>
          <v:shape id="Straight Arrow Connector 2" o:spid="_x0000_s1115" type="#_x0000_t32" style="position:absolute;margin-left:20.3pt;margin-top:-.5pt;width:427.05pt;height:0;z-index:251740160;visibility:visible;mso-width-relative:margin;mso-height-relative:margin" adj="-4668,-1,-4668" strokecolor="black [3040]" strokeweight=".25pt">
            <v:stroke endarrow="block" endarrowlength="long"/>
          </v:shape>
        </w:pict>
      </w:r>
    </w:p>
    <w:p w:rsidR="005D6F4A" w:rsidRDefault="005D6F4A" w:rsidP="00FD5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4665C5" w:rsidRDefault="004665C5" w:rsidP="00FD5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4665C5" w:rsidRDefault="004665C5" w:rsidP="00FD5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4665C5" w:rsidRPr="00FD50D9" w:rsidRDefault="004665C5" w:rsidP="00FD5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CC23D5" w:rsidRPr="00FD50D9" w:rsidRDefault="00CC23D5" w:rsidP="00FD50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sectPr w:rsidR="00CC23D5" w:rsidRPr="00FD50D9" w:rsidSect="0042223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050" w:rsidRDefault="005B0050" w:rsidP="001F093B">
      <w:pPr>
        <w:spacing w:after="0" w:line="240" w:lineRule="auto"/>
      </w:pPr>
      <w:r>
        <w:separator/>
      </w:r>
    </w:p>
  </w:endnote>
  <w:endnote w:type="continuationSeparator" w:id="0">
    <w:p w:rsidR="005B0050" w:rsidRDefault="005B0050" w:rsidP="001F0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">
    <w:altName w:val="Mini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AFF" w:rsidRDefault="002C2A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050" w:rsidRDefault="005B0050" w:rsidP="001F093B">
      <w:pPr>
        <w:spacing w:after="0" w:line="240" w:lineRule="auto"/>
      </w:pPr>
      <w:r>
        <w:separator/>
      </w:r>
    </w:p>
  </w:footnote>
  <w:footnote w:type="continuationSeparator" w:id="0">
    <w:p w:rsidR="005B0050" w:rsidRDefault="005B0050" w:rsidP="001F0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E1458"/>
    <w:multiLevelType w:val="hybridMultilevel"/>
    <w:tmpl w:val="509621F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15602C"/>
    <w:multiLevelType w:val="hybridMultilevel"/>
    <w:tmpl w:val="84AE8DEA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E74C11"/>
    <w:multiLevelType w:val="hybridMultilevel"/>
    <w:tmpl w:val="EAAC68A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1C111F"/>
    <w:multiLevelType w:val="hybridMultilevel"/>
    <w:tmpl w:val="074E955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CD6006"/>
    <w:multiLevelType w:val="hybridMultilevel"/>
    <w:tmpl w:val="23B6512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163548"/>
    <w:multiLevelType w:val="hybridMultilevel"/>
    <w:tmpl w:val="AE3CE4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A4D51"/>
    <w:multiLevelType w:val="hybridMultilevel"/>
    <w:tmpl w:val="A3F22BC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C236B95"/>
    <w:multiLevelType w:val="hybridMultilevel"/>
    <w:tmpl w:val="E2F20E1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1007942"/>
    <w:multiLevelType w:val="hybridMultilevel"/>
    <w:tmpl w:val="43322846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E30A59"/>
    <w:multiLevelType w:val="hybridMultilevel"/>
    <w:tmpl w:val="3B323F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F373A2"/>
    <w:multiLevelType w:val="hybridMultilevel"/>
    <w:tmpl w:val="B764F04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DF91DFE"/>
    <w:multiLevelType w:val="hybridMultilevel"/>
    <w:tmpl w:val="81E80AF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35D5A30"/>
    <w:multiLevelType w:val="hybridMultilevel"/>
    <w:tmpl w:val="7922A64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EA52B84"/>
    <w:multiLevelType w:val="hybridMultilevel"/>
    <w:tmpl w:val="415CC63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62D1B1B"/>
    <w:multiLevelType w:val="hybridMultilevel"/>
    <w:tmpl w:val="117C1F8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B1E31F6"/>
    <w:multiLevelType w:val="hybridMultilevel"/>
    <w:tmpl w:val="271CB6D4"/>
    <w:lvl w:ilvl="0" w:tplc="8E445924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4D075D"/>
    <w:multiLevelType w:val="hybridMultilevel"/>
    <w:tmpl w:val="5D1EE6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634175"/>
    <w:multiLevelType w:val="hybridMultilevel"/>
    <w:tmpl w:val="DE32DD7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3AA1A4A"/>
    <w:multiLevelType w:val="hybridMultilevel"/>
    <w:tmpl w:val="8A382B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210C72"/>
    <w:multiLevelType w:val="hybridMultilevel"/>
    <w:tmpl w:val="3D2E6D6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A376645"/>
    <w:multiLevelType w:val="hybridMultilevel"/>
    <w:tmpl w:val="496663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8"/>
  </w:num>
  <w:num w:numId="5">
    <w:abstractNumId w:val="16"/>
  </w:num>
  <w:num w:numId="6">
    <w:abstractNumId w:val="9"/>
  </w:num>
  <w:num w:numId="7">
    <w:abstractNumId w:val="13"/>
  </w:num>
  <w:num w:numId="8">
    <w:abstractNumId w:val="5"/>
  </w:num>
  <w:num w:numId="9">
    <w:abstractNumId w:val="11"/>
  </w:num>
  <w:num w:numId="10">
    <w:abstractNumId w:val="2"/>
  </w:num>
  <w:num w:numId="11">
    <w:abstractNumId w:val="7"/>
  </w:num>
  <w:num w:numId="12">
    <w:abstractNumId w:val="0"/>
  </w:num>
  <w:num w:numId="13">
    <w:abstractNumId w:val="20"/>
  </w:num>
  <w:num w:numId="14">
    <w:abstractNumId w:val="18"/>
  </w:num>
  <w:num w:numId="15">
    <w:abstractNumId w:val="19"/>
  </w:num>
  <w:num w:numId="16">
    <w:abstractNumId w:val="4"/>
  </w:num>
  <w:num w:numId="17">
    <w:abstractNumId w:val="12"/>
  </w:num>
  <w:num w:numId="18">
    <w:abstractNumId w:val="15"/>
  </w:num>
  <w:num w:numId="19">
    <w:abstractNumId w:val="14"/>
  </w:num>
  <w:num w:numId="20">
    <w:abstractNumId w:val="1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4CD"/>
    <w:rsid w:val="00005A56"/>
    <w:rsid w:val="00012FA0"/>
    <w:rsid w:val="000139B2"/>
    <w:rsid w:val="00015232"/>
    <w:rsid w:val="00020F7C"/>
    <w:rsid w:val="00026AAD"/>
    <w:rsid w:val="000414DC"/>
    <w:rsid w:val="00043AD1"/>
    <w:rsid w:val="000545FE"/>
    <w:rsid w:val="00067D0E"/>
    <w:rsid w:val="00083C81"/>
    <w:rsid w:val="00085BE5"/>
    <w:rsid w:val="00091A0C"/>
    <w:rsid w:val="000A685E"/>
    <w:rsid w:val="000B0D0D"/>
    <w:rsid w:val="000B2669"/>
    <w:rsid w:val="000C4CE1"/>
    <w:rsid w:val="000C6DCE"/>
    <w:rsid w:val="000D0633"/>
    <w:rsid w:val="000D3E61"/>
    <w:rsid w:val="000D504E"/>
    <w:rsid w:val="000D5813"/>
    <w:rsid w:val="000E109E"/>
    <w:rsid w:val="000E2111"/>
    <w:rsid w:val="000F46D9"/>
    <w:rsid w:val="00104B6A"/>
    <w:rsid w:val="00105C8A"/>
    <w:rsid w:val="00112C70"/>
    <w:rsid w:val="00114254"/>
    <w:rsid w:val="001144F1"/>
    <w:rsid w:val="00125498"/>
    <w:rsid w:val="0014614A"/>
    <w:rsid w:val="001617DA"/>
    <w:rsid w:val="0016187B"/>
    <w:rsid w:val="00163145"/>
    <w:rsid w:val="00163568"/>
    <w:rsid w:val="00174394"/>
    <w:rsid w:val="001761D3"/>
    <w:rsid w:val="001778B4"/>
    <w:rsid w:val="0018072E"/>
    <w:rsid w:val="0019216C"/>
    <w:rsid w:val="0019445E"/>
    <w:rsid w:val="00195AE6"/>
    <w:rsid w:val="001A11FB"/>
    <w:rsid w:val="001A6E35"/>
    <w:rsid w:val="001B227F"/>
    <w:rsid w:val="001B77BE"/>
    <w:rsid w:val="001C0137"/>
    <w:rsid w:val="001C1D67"/>
    <w:rsid w:val="001C4CF0"/>
    <w:rsid w:val="001D00C1"/>
    <w:rsid w:val="001D1824"/>
    <w:rsid w:val="001D5F36"/>
    <w:rsid w:val="001F0077"/>
    <w:rsid w:val="001F093B"/>
    <w:rsid w:val="001F33E6"/>
    <w:rsid w:val="001F5B05"/>
    <w:rsid w:val="002004B8"/>
    <w:rsid w:val="002059DE"/>
    <w:rsid w:val="00205DA6"/>
    <w:rsid w:val="00232E33"/>
    <w:rsid w:val="00233B65"/>
    <w:rsid w:val="002459F5"/>
    <w:rsid w:val="00266273"/>
    <w:rsid w:val="00267A77"/>
    <w:rsid w:val="0028081A"/>
    <w:rsid w:val="00297F05"/>
    <w:rsid w:val="002A26A5"/>
    <w:rsid w:val="002A6A95"/>
    <w:rsid w:val="002B2A90"/>
    <w:rsid w:val="002B7AE9"/>
    <w:rsid w:val="002C2AFF"/>
    <w:rsid w:val="002C3740"/>
    <w:rsid w:val="002C4164"/>
    <w:rsid w:val="002D4E25"/>
    <w:rsid w:val="002E0DB1"/>
    <w:rsid w:val="002E7573"/>
    <w:rsid w:val="002F4377"/>
    <w:rsid w:val="00301D7A"/>
    <w:rsid w:val="003072A2"/>
    <w:rsid w:val="00310245"/>
    <w:rsid w:val="00355481"/>
    <w:rsid w:val="003608DA"/>
    <w:rsid w:val="003615D3"/>
    <w:rsid w:val="00364D54"/>
    <w:rsid w:val="0036514E"/>
    <w:rsid w:val="0038434D"/>
    <w:rsid w:val="00386E00"/>
    <w:rsid w:val="003917C8"/>
    <w:rsid w:val="003A21A5"/>
    <w:rsid w:val="003A5927"/>
    <w:rsid w:val="003B1434"/>
    <w:rsid w:val="003C3FA4"/>
    <w:rsid w:val="003C7F93"/>
    <w:rsid w:val="003D55EF"/>
    <w:rsid w:val="003D6B53"/>
    <w:rsid w:val="003D71DF"/>
    <w:rsid w:val="003E1AD3"/>
    <w:rsid w:val="00422236"/>
    <w:rsid w:val="004226E7"/>
    <w:rsid w:val="00422744"/>
    <w:rsid w:val="00422F12"/>
    <w:rsid w:val="00440216"/>
    <w:rsid w:val="0044264D"/>
    <w:rsid w:val="004429BA"/>
    <w:rsid w:val="00443617"/>
    <w:rsid w:val="00443DA3"/>
    <w:rsid w:val="004665C5"/>
    <w:rsid w:val="004729AB"/>
    <w:rsid w:val="004821F2"/>
    <w:rsid w:val="00497C1B"/>
    <w:rsid w:val="004A7CED"/>
    <w:rsid w:val="004B39B2"/>
    <w:rsid w:val="004B7094"/>
    <w:rsid w:val="004C3B61"/>
    <w:rsid w:val="004C52C9"/>
    <w:rsid w:val="004C66C3"/>
    <w:rsid w:val="004D1E18"/>
    <w:rsid w:val="004E0940"/>
    <w:rsid w:val="004F4CA4"/>
    <w:rsid w:val="004F561A"/>
    <w:rsid w:val="0052404B"/>
    <w:rsid w:val="005317E6"/>
    <w:rsid w:val="00536F8C"/>
    <w:rsid w:val="00545900"/>
    <w:rsid w:val="00552C8A"/>
    <w:rsid w:val="00553D0D"/>
    <w:rsid w:val="0056626D"/>
    <w:rsid w:val="005718AD"/>
    <w:rsid w:val="00571DF3"/>
    <w:rsid w:val="00584D4E"/>
    <w:rsid w:val="00594126"/>
    <w:rsid w:val="005945FD"/>
    <w:rsid w:val="005A70B1"/>
    <w:rsid w:val="005B0050"/>
    <w:rsid w:val="005C2D03"/>
    <w:rsid w:val="005D6F4A"/>
    <w:rsid w:val="005E1B5D"/>
    <w:rsid w:val="005E20EF"/>
    <w:rsid w:val="005E7748"/>
    <w:rsid w:val="005F1D24"/>
    <w:rsid w:val="005F3400"/>
    <w:rsid w:val="005F3472"/>
    <w:rsid w:val="005F7299"/>
    <w:rsid w:val="00600D57"/>
    <w:rsid w:val="00607270"/>
    <w:rsid w:val="00615D3C"/>
    <w:rsid w:val="00634868"/>
    <w:rsid w:val="00636AFD"/>
    <w:rsid w:val="0063797E"/>
    <w:rsid w:val="006405E4"/>
    <w:rsid w:val="0064354D"/>
    <w:rsid w:val="006554B3"/>
    <w:rsid w:val="006769AE"/>
    <w:rsid w:val="00676DD3"/>
    <w:rsid w:val="0067718B"/>
    <w:rsid w:val="0068682C"/>
    <w:rsid w:val="006907AB"/>
    <w:rsid w:val="006916F8"/>
    <w:rsid w:val="00691D3E"/>
    <w:rsid w:val="00696FEA"/>
    <w:rsid w:val="006B726D"/>
    <w:rsid w:val="006F1596"/>
    <w:rsid w:val="006F5440"/>
    <w:rsid w:val="0070514A"/>
    <w:rsid w:val="00706050"/>
    <w:rsid w:val="007061B2"/>
    <w:rsid w:val="007108BE"/>
    <w:rsid w:val="007833A2"/>
    <w:rsid w:val="00783778"/>
    <w:rsid w:val="00792318"/>
    <w:rsid w:val="007A00D1"/>
    <w:rsid w:val="007A7F59"/>
    <w:rsid w:val="007B0B0C"/>
    <w:rsid w:val="007B4739"/>
    <w:rsid w:val="007C089E"/>
    <w:rsid w:val="007C2722"/>
    <w:rsid w:val="007C433C"/>
    <w:rsid w:val="007C5984"/>
    <w:rsid w:val="007C6BCE"/>
    <w:rsid w:val="007D24AB"/>
    <w:rsid w:val="007D3BFB"/>
    <w:rsid w:val="007D775F"/>
    <w:rsid w:val="007E35CF"/>
    <w:rsid w:val="007F127E"/>
    <w:rsid w:val="007F3EC6"/>
    <w:rsid w:val="008156BE"/>
    <w:rsid w:val="00823334"/>
    <w:rsid w:val="00823DEE"/>
    <w:rsid w:val="0082776A"/>
    <w:rsid w:val="008400D9"/>
    <w:rsid w:val="0084455D"/>
    <w:rsid w:val="008602CD"/>
    <w:rsid w:val="0087344C"/>
    <w:rsid w:val="008739DA"/>
    <w:rsid w:val="00892164"/>
    <w:rsid w:val="00894D35"/>
    <w:rsid w:val="008A32C1"/>
    <w:rsid w:val="008A7013"/>
    <w:rsid w:val="008A7E39"/>
    <w:rsid w:val="008B2FB2"/>
    <w:rsid w:val="008C2AC3"/>
    <w:rsid w:val="008C610A"/>
    <w:rsid w:val="008D133A"/>
    <w:rsid w:val="008D74EE"/>
    <w:rsid w:val="008D7B5B"/>
    <w:rsid w:val="008F7FED"/>
    <w:rsid w:val="00903F65"/>
    <w:rsid w:val="009173AE"/>
    <w:rsid w:val="00920843"/>
    <w:rsid w:val="009308BD"/>
    <w:rsid w:val="00934045"/>
    <w:rsid w:val="00935D51"/>
    <w:rsid w:val="00940E09"/>
    <w:rsid w:val="00944030"/>
    <w:rsid w:val="0094784B"/>
    <w:rsid w:val="00954609"/>
    <w:rsid w:val="00971EF1"/>
    <w:rsid w:val="00974C17"/>
    <w:rsid w:val="00975079"/>
    <w:rsid w:val="009779A1"/>
    <w:rsid w:val="0098280C"/>
    <w:rsid w:val="009948FD"/>
    <w:rsid w:val="00995A3B"/>
    <w:rsid w:val="009A442E"/>
    <w:rsid w:val="009C5F11"/>
    <w:rsid w:val="009F553A"/>
    <w:rsid w:val="00A0098F"/>
    <w:rsid w:val="00A01ECA"/>
    <w:rsid w:val="00A02207"/>
    <w:rsid w:val="00A065E6"/>
    <w:rsid w:val="00A131C8"/>
    <w:rsid w:val="00A20359"/>
    <w:rsid w:val="00A2067F"/>
    <w:rsid w:val="00A22E26"/>
    <w:rsid w:val="00A325F7"/>
    <w:rsid w:val="00A4404D"/>
    <w:rsid w:val="00A51ED6"/>
    <w:rsid w:val="00A55226"/>
    <w:rsid w:val="00A62BFF"/>
    <w:rsid w:val="00A63638"/>
    <w:rsid w:val="00A667C1"/>
    <w:rsid w:val="00A70974"/>
    <w:rsid w:val="00A77EE8"/>
    <w:rsid w:val="00A94820"/>
    <w:rsid w:val="00A96ADE"/>
    <w:rsid w:val="00AC26A4"/>
    <w:rsid w:val="00AC7BA9"/>
    <w:rsid w:val="00AD0184"/>
    <w:rsid w:val="00AD41A4"/>
    <w:rsid w:val="00AE7980"/>
    <w:rsid w:val="00AF229D"/>
    <w:rsid w:val="00AF4498"/>
    <w:rsid w:val="00AF65D4"/>
    <w:rsid w:val="00B00A82"/>
    <w:rsid w:val="00B0659E"/>
    <w:rsid w:val="00B166F4"/>
    <w:rsid w:val="00B24942"/>
    <w:rsid w:val="00B261B2"/>
    <w:rsid w:val="00B2792A"/>
    <w:rsid w:val="00B31650"/>
    <w:rsid w:val="00B33913"/>
    <w:rsid w:val="00B36762"/>
    <w:rsid w:val="00B51A1B"/>
    <w:rsid w:val="00B6533D"/>
    <w:rsid w:val="00B720CE"/>
    <w:rsid w:val="00B76C70"/>
    <w:rsid w:val="00B77BA9"/>
    <w:rsid w:val="00B81C38"/>
    <w:rsid w:val="00B835E8"/>
    <w:rsid w:val="00B934CD"/>
    <w:rsid w:val="00B96113"/>
    <w:rsid w:val="00BA338D"/>
    <w:rsid w:val="00BA36A9"/>
    <w:rsid w:val="00BB23CD"/>
    <w:rsid w:val="00BB4658"/>
    <w:rsid w:val="00BD71A4"/>
    <w:rsid w:val="00BE4225"/>
    <w:rsid w:val="00BF4D25"/>
    <w:rsid w:val="00C0146F"/>
    <w:rsid w:val="00C12278"/>
    <w:rsid w:val="00C25651"/>
    <w:rsid w:val="00C25FFC"/>
    <w:rsid w:val="00C26520"/>
    <w:rsid w:val="00C34FC4"/>
    <w:rsid w:val="00C36270"/>
    <w:rsid w:val="00C6681F"/>
    <w:rsid w:val="00C741F6"/>
    <w:rsid w:val="00C96432"/>
    <w:rsid w:val="00CA5B8B"/>
    <w:rsid w:val="00CB62D4"/>
    <w:rsid w:val="00CB660A"/>
    <w:rsid w:val="00CC1E90"/>
    <w:rsid w:val="00CC23D5"/>
    <w:rsid w:val="00CD0A49"/>
    <w:rsid w:val="00D03739"/>
    <w:rsid w:val="00D0450C"/>
    <w:rsid w:val="00D067BF"/>
    <w:rsid w:val="00D13814"/>
    <w:rsid w:val="00D13FC3"/>
    <w:rsid w:val="00D26E1E"/>
    <w:rsid w:val="00D27C71"/>
    <w:rsid w:val="00D31D80"/>
    <w:rsid w:val="00D64B62"/>
    <w:rsid w:val="00D65F70"/>
    <w:rsid w:val="00D66FB3"/>
    <w:rsid w:val="00D70AAC"/>
    <w:rsid w:val="00D74651"/>
    <w:rsid w:val="00D77135"/>
    <w:rsid w:val="00D77FD0"/>
    <w:rsid w:val="00D83450"/>
    <w:rsid w:val="00D87C00"/>
    <w:rsid w:val="00DA2E42"/>
    <w:rsid w:val="00DB42C5"/>
    <w:rsid w:val="00DB4496"/>
    <w:rsid w:val="00DC1082"/>
    <w:rsid w:val="00DC3BB9"/>
    <w:rsid w:val="00DE14BC"/>
    <w:rsid w:val="00DF7424"/>
    <w:rsid w:val="00E071F1"/>
    <w:rsid w:val="00E14747"/>
    <w:rsid w:val="00E27913"/>
    <w:rsid w:val="00E6256A"/>
    <w:rsid w:val="00E62EE8"/>
    <w:rsid w:val="00E63E04"/>
    <w:rsid w:val="00E75A12"/>
    <w:rsid w:val="00E8713B"/>
    <w:rsid w:val="00E9523C"/>
    <w:rsid w:val="00E97167"/>
    <w:rsid w:val="00EA06B6"/>
    <w:rsid w:val="00EB313B"/>
    <w:rsid w:val="00EB541B"/>
    <w:rsid w:val="00EC53C5"/>
    <w:rsid w:val="00EC6A1E"/>
    <w:rsid w:val="00ED255F"/>
    <w:rsid w:val="00EE1257"/>
    <w:rsid w:val="00EE2A8D"/>
    <w:rsid w:val="00EE6E9D"/>
    <w:rsid w:val="00EF4649"/>
    <w:rsid w:val="00F07361"/>
    <w:rsid w:val="00F17D8C"/>
    <w:rsid w:val="00F3229B"/>
    <w:rsid w:val="00F34A02"/>
    <w:rsid w:val="00F52306"/>
    <w:rsid w:val="00F55CAD"/>
    <w:rsid w:val="00F62D4E"/>
    <w:rsid w:val="00F642A3"/>
    <w:rsid w:val="00F64777"/>
    <w:rsid w:val="00F77C85"/>
    <w:rsid w:val="00F85925"/>
    <w:rsid w:val="00FA2468"/>
    <w:rsid w:val="00FA4CCD"/>
    <w:rsid w:val="00FB5209"/>
    <w:rsid w:val="00FC3975"/>
    <w:rsid w:val="00FC3C60"/>
    <w:rsid w:val="00FC5A26"/>
    <w:rsid w:val="00FD50D9"/>
    <w:rsid w:val="00FD7BF0"/>
    <w:rsid w:val="00FE1110"/>
    <w:rsid w:val="00FF4131"/>
    <w:rsid w:val="00FF4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 shadowcolor="none"/>
    </o:shapedefaults>
    <o:shapelayout v:ext="edit">
      <o:idmap v:ext="edit" data="1"/>
      <o:rules v:ext="edit">
        <o:r id="V:Rule8" type="connector" idref="#Straight Arrow Connector 113"/>
        <o:r id="V:Rule9" type="connector" idref="#Straight Arrow Connector 2"/>
        <o:r id="V:Rule10" type="connector" idref="#Straight Arrow Connector 116"/>
        <o:r id="V:Rule11" type="connector" idref="#Straight Arrow Connector 115"/>
        <o:r id="V:Rule12" type="connector" idref="#Straight Arrow Connector 111"/>
        <o:r id="V:Rule13" type="connector" idref="#Straight Arrow Connector 114"/>
        <o:r id="V:Rule14" type="connector" idref="#Straight Arrow Connector 11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236"/>
  </w:style>
  <w:style w:type="paragraph" w:styleId="Heading1">
    <w:name w:val="heading 1"/>
    <w:basedOn w:val="Normal"/>
    <w:next w:val="Normal"/>
    <w:link w:val="Heading1Char"/>
    <w:uiPriority w:val="9"/>
    <w:qFormat/>
    <w:rsid w:val="004429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00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7F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3A59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Z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F0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9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93B"/>
  </w:style>
  <w:style w:type="paragraph" w:styleId="Footer">
    <w:name w:val="footer"/>
    <w:basedOn w:val="Normal"/>
    <w:link w:val="FooterChar"/>
    <w:uiPriority w:val="99"/>
    <w:unhideWhenUsed/>
    <w:rsid w:val="001F09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93B"/>
  </w:style>
  <w:style w:type="character" w:customStyle="1" w:styleId="selectable">
    <w:name w:val="selectable"/>
    <w:basedOn w:val="DefaultParagraphFont"/>
    <w:rsid w:val="00043AD1"/>
  </w:style>
  <w:style w:type="paragraph" w:styleId="ListParagraph">
    <w:name w:val="List Paragraph"/>
    <w:basedOn w:val="Normal"/>
    <w:uiPriority w:val="99"/>
    <w:qFormat/>
    <w:rsid w:val="00D7713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3A5927"/>
    <w:rPr>
      <w:rFonts w:ascii="Times New Roman" w:eastAsia="Times New Roman" w:hAnsi="Times New Roman" w:cs="Times New Roman"/>
      <w:b/>
      <w:bCs/>
      <w:sz w:val="24"/>
      <w:szCs w:val="24"/>
      <w:lang w:eastAsia="en-ZA"/>
    </w:rPr>
  </w:style>
  <w:style w:type="paragraph" w:styleId="NormalWeb">
    <w:name w:val="Normal (Web)"/>
    <w:basedOn w:val="Normal"/>
    <w:uiPriority w:val="99"/>
    <w:semiHidden/>
    <w:unhideWhenUsed/>
    <w:rsid w:val="003A5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fig-label">
    <w:name w:val="fig-label"/>
    <w:basedOn w:val="Normal"/>
    <w:rsid w:val="003A5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fig-caption">
    <w:name w:val="fig-caption"/>
    <w:basedOn w:val="Normal"/>
    <w:rsid w:val="003A5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italic">
    <w:name w:val="italic"/>
    <w:basedOn w:val="DefaultParagraphFont"/>
    <w:rsid w:val="003A5927"/>
  </w:style>
  <w:style w:type="character" w:styleId="Hyperlink">
    <w:name w:val="Hyperlink"/>
    <w:basedOn w:val="DefaultParagraphFont"/>
    <w:uiPriority w:val="99"/>
    <w:unhideWhenUsed/>
    <w:rsid w:val="003A592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9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7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2404B"/>
    <w:pPr>
      <w:autoSpaceDE w:val="0"/>
      <w:autoSpaceDN w:val="0"/>
      <w:adjustRightInd w:val="0"/>
      <w:spacing w:after="0" w:line="240" w:lineRule="auto"/>
    </w:pPr>
    <w:rPr>
      <w:rFonts w:ascii="Minion" w:hAnsi="Minion" w:cs="Minio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7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9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9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980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429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29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429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D00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7F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F0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9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00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7F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3A59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Z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F0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9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93B"/>
  </w:style>
  <w:style w:type="paragraph" w:styleId="Footer">
    <w:name w:val="footer"/>
    <w:basedOn w:val="Normal"/>
    <w:link w:val="FooterChar"/>
    <w:uiPriority w:val="99"/>
    <w:unhideWhenUsed/>
    <w:rsid w:val="001F09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93B"/>
  </w:style>
  <w:style w:type="character" w:customStyle="1" w:styleId="selectable">
    <w:name w:val="selectable"/>
    <w:basedOn w:val="DefaultParagraphFont"/>
    <w:rsid w:val="00043AD1"/>
  </w:style>
  <w:style w:type="paragraph" w:styleId="ListParagraph">
    <w:name w:val="List Paragraph"/>
    <w:basedOn w:val="Normal"/>
    <w:uiPriority w:val="99"/>
    <w:qFormat/>
    <w:rsid w:val="00D7713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3A5927"/>
    <w:rPr>
      <w:rFonts w:ascii="Times New Roman" w:eastAsia="Times New Roman" w:hAnsi="Times New Roman" w:cs="Times New Roman"/>
      <w:b/>
      <w:bCs/>
      <w:sz w:val="24"/>
      <w:szCs w:val="24"/>
      <w:lang w:eastAsia="en-ZA"/>
    </w:rPr>
  </w:style>
  <w:style w:type="paragraph" w:styleId="NormalWeb">
    <w:name w:val="Normal (Web)"/>
    <w:basedOn w:val="Normal"/>
    <w:uiPriority w:val="99"/>
    <w:semiHidden/>
    <w:unhideWhenUsed/>
    <w:rsid w:val="003A5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fig-label">
    <w:name w:val="fig-label"/>
    <w:basedOn w:val="Normal"/>
    <w:rsid w:val="003A5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fig-caption">
    <w:name w:val="fig-caption"/>
    <w:basedOn w:val="Normal"/>
    <w:rsid w:val="003A5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italic">
    <w:name w:val="italic"/>
    <w:basedOn w:val="DefaultParagraphFont"/>
    <w:rsid w:val="003A5927"/>
  </w:style>
  <w:style w:type="character" w:styleId="Hyperlink">
    <w:name w:val="Hyperlink"/>
    <w:basedOn w:val="DefaultParagraphFont"/>
    <w:uiPriority w:val="99"/>
    <w:unhideWhenUsed/>
    <w:rsid w:val="003A592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9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7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04B"/>
    <w:pPr>
      <w:autoSpaceDE w:val="0"/>
      <w:autoSpaceDN w:val="0"/>
      <w:adjustRightInd w:val="0"/>
      <w:spacing w:after="0" w:line="240" w:lineRule="auto"/>
    </w:pPr>
    <w:rPr>
      <w:rFonts w:ascii="Minion" w:hAnsi="Minion" w:cs="Minio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7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9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9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980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429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29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429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D00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7F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F0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721FF-E99B-4E29-B5BE-476265A97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PPD, Inc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Tumelo Modau</dc:creator>
  <cp:lastModifiedBy>.</cp:lastModifiedBy>
  <cp:revision>10</cp:revision>
  <cp:lastPrinted>2015-10-28T14:31:00Z</cp:lastPrinted>
  <dcterms:created xsi:type="dcterms:W3CDTF">2015-10-29T08:29:00Z</dcterms:created>
  <dcterms:modified xsi:type="dcterms:W3CDTF">2015-11-02T09:17:00Z</dcterms:modified>
</cp:coreProperties>
</file>