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20" w:rsidRPr="00FD50D9" w:rsidRDefault="00C26520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7" o:spid="_x0000_s1043" style="position:absolute;margin-left:29pt;margin-top:11.2pt;width:74pt;height:19.5pt;z-index:251746304;visibility:visible;mso-width-relative:margin;v-text-anchor:middle" fillcolor="#daeef3 [664]" strokecolor="black [3213]" strokeweight=".25pt">
            <v:fill color2="#fdefe3 [505]" rotate="t"/>
            <v:shadow on="t" color="black" opacity=".5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Acute phase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6" o:spid="_x0000_s1126" style="position:absolute;margin-left:244.85pt;margin-top:11.2pt;width:202.5pt;height:207.5pt;z-index:251661309;visibility:visible;mso-width-relative:margin;mso-height-relative:margin;v-text-anchor:middle" fillcolor="#8db3e2 [1311]" strokecolor="black [3213]">
            <v:fill color2="#d9d9d9 [496]" rotate="t"/>
            <v:shadow color="black" opacity="24903f" origin=",.5" offset="0,.55556mm"/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5" o:spid="_x0000_s1125" style="position:absolute;margin-left:118.5pt;margin-top:11.2pt;width:119.5pt;height:207.5pt;z-index:251662334;visibility:visible;mso-width-relative:margin;mso-height-relative:margin;v-text-anchor:middle" fillcolor="#b6dde8 [1304]" strokecolor="black [3213]" strokeweight=".25pt">
            <v:fill color2="#f0f4e6 [502]" rotate="t"/>
            <v:shadow color="black" opacity="24903f" origin=",.5" offset="0,.55556mm"/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line id="Straight Connector 43" o:spid="_x0000_s1127" style="position:absolute;z-index:251742208;visibility:visible;mso-height-relative:margin" from="20.3pt,11.2pt" to="20.5pt,217.7pt" strokecolor="black [3213]" strokeweight=".25pt"/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4" o:spid="_x0000_s1124" style="position:absolute;margin-left:20.5pt;margin-top:11.2pt;width:90.5pt;height:207.5pt;z-index:251663359;visibility:visible;mso-width-relative:margin;mso-height-relative:margin;v-text-anchor:middle" fillcolor="#daeef3 [664]" strokecolor="black [3213]" strokeweight=".25pt">
            <v:fill color2="#fdefe3 [505]" rotate="t"/>
            <v:shadow color="black" opacity="24903f" origin=",.5" offset="0,.55556mm"/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8" o:spid="_x0000_s1042" style="position:absolute;margin-left:123.5pt;margin-top:11.2pt;width:95.5pt;height:19.5pt;z-index:251748352;visibility:visible;mso-width-relative:margin;v-text-anchor:middle" fillcolor="#b6dde8 [1304]" strokecolor="black [3213]" strokeweight=".25pt">
            <v:fill color2="#f0f4e6 [502]" rotate="t"/>
            <v:shadow on="t" color="black" opacity="24903f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Intermediate phase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9" o:spid="_x0000_s1044" style="position:absolute;margin-left:294.5pt;margin-top:11.2pt;width:74pt;height:19.5pt;z-index:251750400;visibility:visible;mso-width-relative:margin;v-text-anchor:middle" filled="f" fillcolor="#00b0f0" strokecolor="black [3213]" strokeweight=".25pt">
            <v:fill color2="#d9d9d9 [496]" rotate="t"/>
            <v:shadow on="t" color="black" opacity="24903f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Chronic phase</w:t>
                  </w:r>
                </w:p>
              </w:txbxContent>
            </v:textbox>
          </v:rect>
        </w:pict>
      </w:r>
    </w:p>
    <w:p w:rsidR="00FF454B" w:rsidRPr="00FD50D9" w:rsidRDefault="00FF454B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FF454B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18" o:spid="_x0000_s1046" style="position:absolute;margin-left:104.5pt;margin-top:1.25pt;width:87pt;height:41pt;z-index:251766784;visibility:visible;mso-width-relative:margin;mso-height-relative:margin;v-text-anchor:middle" fillcolor="white [3212]" strokecolor="black [3213]" strokeweight=".25pt">
            <v:shadow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Period of overlap to achieve effective bridging therapy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3" o:spid="_x0000_s1045" style="position:absolute;margin-left:9pt;margin-top:1.25pt;width:74pt;height:19.5pt;z-index:251744256;visibility:visible;mso-width-relative:margin;v-text-anchor:middle" fillcolor="white [3212]" strokecolor="black [3213]" strokeweight=".25pt">
            <v:fill color2="#d9d9d9 [496]" rotate="t"/>
            <v:shadow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Possible options</w:t>
                  </w:r>
                </w:p>
              </w:txbxContent>
            </v:textbox>
          </v:rect>
        </w:pict>
      </w:r>
    </w:p>
    <w:p w:rsidR="00FF454B" w:rsidRPr="00FD50D9" w:rsidRDefault="00FF454B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4" o:spid="_x0000_s1122" type="#_x0000_t32" style="position:absolute;margin-left:20.5pt;margin-top:10.2pt;width:91pt;height:0;z-index:251759616;visibility:visible;mso-width-relative:margin;mso-height-relative:margin" strokecolor="black [3213]" strokeweight=".25pt">
            <v:stroke endarrow="open"/>
          </v:shape>
        </w:pict>
      </w:r>
    </w:p>
    <w:p w:rsidR="00FF454B" w:rsidRPr="00FD50D9" w:rsidRDefault="00FF454B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shape id="Straight Arrow Connector 115" o:spid="_x0000_s1121" type="#_x0000_t32" style="position:absolute;margin-left:83pt;margin-top:1.4pt;width:155pt;height:0;z-index:251761664;visibility:visible;mso-width-relative:margin;mso-height-relative:margin" adj="-21600,-1,-21600" strokecolor="black [3213]" strokeweight=".25pt">
            <v:stroke endarrow="open"/>
          </v:shape>
        </w:pict>
      </w:r>
      <w:r>
        <w:rPr>
          <w:rFonts w:ascii="Times New Roman" w:hAnsi="Times New Roman" w:cs="Times New Roman"/>
          <w:bCs/>
          <w:noProof/>
          <w:sz w:val="20"/>
          <w:szCs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3" type="#_x0000_t202" style="position:absolute;margin-left:134.45pt;margin-top:2.9pt;width:51.8pt;height:16.85pt;z-index:251785216" filled="f" stroked="f" strokecolor="#dbe5f1 [660]">
            <v:textbox>
              <w:txbxContent>
                <w:p w:rsidR="008C2AC3" w:rsidRPr="00085BE5" w:rsidRDefault="008C2AC3" w:rsidP="008C2AC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VKA</w:t>
                  </w:r>
                </w:p>
                <w:p w:rsidR="008C2AC3" w:rsidRPr="008C2AC3" w:rsidRDefault="008C2AC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2" o:spid="_x0000_s1049" style="position:absolute;margin-left:17.05pt;margin-top:1.4pt;width:90.5pt;height:41.85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" filled="f" stroked="f">
            <v:stroke dashstyle="3 1"/>
            <v:shadow on="t"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Initial treatment with UFH, LMWH or </w:t>
                  </w:r>
                  <w:proofErr w:type="spellStart"/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fondaparinux</w:t>
                  </w:r>
                  <w:proofErr w:type="spellEnd"/>
                </w:p>
              </w:txbxContent>
            </v:textbox>
          </v:rect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4" o:spid="_x0000_s1048" style="position:absolute;margin-left:315pt;margin-top:8.25pt;width:70.35pt;height:30.35pt;z-index:251778048;visibility:visible;mso-width-relative:margin;mso-height-relative:margin;v-text-anchor:middle" filled="f" fillcolor="white [3212]" stroked="f">
            <v:stroke dashstyle="3 1"/>
            <v:shadow on="t"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VKA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shape id="Straight Arrow Connector 116" o:spid="_x0000_s1120" type="#_x0000_t32" style="position:absolute;margin-left:244.85pt;margin-top:1.85pt;width:202.5pt;height:0;z-index:251763712;visibility:visible;mso-width-relative:margin;mso-height-relative:margin" strokecolor="black [3213]" strokeweight=".25pt">
            <v:stroke endarrow="open"/>
          </v:shape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0" o:spid="_x0000_s1050" style="position:absolute;margin-left:123.5pt;margin-top:.2pt;width:72.5pt;height:27.05pt;z-index:251769856;visibility:visible;mso-width-relative:margin;mso-height-relative:margin;v-text-anchor:middle" fillcolor="white [3212]" strokecolor="black [3213]" strokeweight=".25pt">
            <v:shadow color="black" opacity="24903f" origin=",.5" offset="0,.55556mm"/>
            <v:textbox>
              <w:txbxContent>
                <w:p w:rsidR="002C2AFF" w:rsidRPr="001617DA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617DA">
                    <w:rPr>
                      <w:rFonts w:ascii="Times New Roman" w:hAnsi="Times New Roman" w:cs="Times New Roman"/>
                      <w:sz w:val="16"/>
                      <w:szCs w:val="16"/>
                    </w:rPr>
                    <w:t>Switch to a NOAC</w:t>
                  </w:r>
                </w:p>
              </w:txbxContent>
            </v:textbox>
          </v:rect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u w:val="single"/>
          <w:lang w:eastAsia="en-ZA"/>
        </w:rPr>
        <w:pict>
          <v:shape id="Straight Arrow Connector 113" o:spid="_x0000_s1118" type="#_x0000_t32" style="position:absolute;margin-left:111.5pt;margin-top:8.75pt;width:335.85pt;height:0;z-index:251757568;visibility:visible;mso-width-relative:margin;mso-height-relative:margin" adj="-11802,-1,-11802" strokecolor="black [3213]" strokeweight=".25pt">
            <v:stroke endarrow="open"/>
          </v:shape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line id="Straight Connector 119" o:spid="_x0000_s1119" style="position:absolute;z-index:251767808;visibility:visible;mso-width-relative:margin;mso-height-relative:margin" from="111pt,.75pt" to="111pt,15.75pt" strokecolor="black [3213]" strokeweight=".25pt"/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u w:val="single"/>
          <w:lang w:eastAsia="en-ZA"/>
        </w:rPr>
        <w:pict>
          <v:shape id="Straight Arrow Connector 112" o:spid="_x0000_s1117" type="#_x0000_t32" style="position:absolute;margin-left:20.5pt;margin-top:8.75pt;width:91pt;height:0;z-index:251755520;visibility:visible;mso-width-relative:margin;mso-height-relative:margin" strokecolor="black [3213]" strokeweight=".25pt">
            <v:stroke endarrow="open"/>
          </v:shape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1" o:spid="_x0000_s1051" style="position:absolute;margin-left:97.35pt;margin-top:10.65pt;width:105.65pt;height:30.9pt;z-index:251771904;visibility:visible;mso-width-relative:margin;mso-height-relative:margin;v-text-anchor:middle" fillcolor="white [3212]" strokecolor="black [3213]" strokeweight=".25pt">
            <v:shadow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Potential single-drug approach using a NOAC</w:t>
                  </w:r>
                </w:p>
              </w:txbxContent>
            </v:textbox>
          </v:rect>
        </w:pict>
      </w:r>
    </w:p>
    <w:p w:rsidR="00FF454B" w:rsidRPr="00FD50D9" w:rsidRDefault="00FF454B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shape id="Straight Arrow Connector 111" o:spid="_x0000_s1116" type="#_x0000_t32" style="position:absolute;margin-left:34.35pt;margin-top:1.85pt;width:413pt;height:0;z-index:251753472;visibility:visible;mso-width-relative:margin;mso-height-relative:margin" strokecolor="black [3213]" strokeweight=".25pt">
            <v:stroke endarrow="open"/>
          </v:shape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7" o:spid="_x0000_s1053" style="position:absolute;margin-left:215.4pt;margin-top:7.05pt;width:202.5pt;height:17pt;z-index:25178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" filled="f" stroked="f">
            <v:stroke dashstyle="3 1"/>
            <v:shadow on="t"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Longer than 3 months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6" o:spid="_x0000_s1052" style="position:absolute;margin-left:111pt;margin-top:7.05pt;width:80.5pt;height:17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" filled="f" stroked="f">
            <v:stroke dashstyle="3 1"/>
            <v:shadow on="t"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Up to 3 months</w:t>
                  </w:r>
                </w:p>
              </w:txbxContent>
            </v:textbox>
          </v:rect>
        </w:pict>
      </w: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25" o:spid="_x0000_s1054" style="position:absolute;margin-left:21pt;margin-top:7.05pt;width:90.5pt;height:17pt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" filled="f" stroked="f">
            <v:stroke dashstyle="3 1"/>
            <v:shadow on="t"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Up to 5 days</w:t>
                  </w:r>
                </w:p>
              </w:txbxContent>
            </v:textbox>
          </v:rect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rect id="Rectangle 10" o:spid="_x0000_s1055" style="position:absolute;margin-left:209.7pt;margin-top:.25pt;width:46.5pt;height:19.5pt;z-index:251741184;visibility:visible;mso-width-relative:margin;v-text-anchor:middle" fillcolor="white [3212]" strokecolor="black [3040]">
            <v:fill color2="#d9d9d9 [496]" rotate="t"/>
            <v:shadow color="black" opacity="24903f" origin=",.5" offset="0,.55556mm"/>
            <v:textbox>
              <w:txbxContent>
                <w:p w:rsidR="002C2AFF" w:rsidRPr="00085BE5" w:rsidRDefault="002C2AFF" w:rsidP="00085B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5BE5">
                    <w:rPr>
                      <w:rFonts w:ascii="Times New Roman" w:hAnsi="Times New Roman" w:cs="Times New Roman"/>
                      <w:sz w:val="16"/>
                      <w:szCs w:val="16"/>
                    </w:rPr>
                    <w:t>Time</w:t>
                  </w:r>
                </w:p>
              </w:txbxContent>
            </v:textbox>
          </v:rect>
        </w:pict>
      </w:r>
    </w:p>
    <w:p w:rsidR="00FF454B" w:rsidRPr="00FD50D9" w:rsidRDefault="00CD0A49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D0A49">
        <w:rPr>
          <w:rFonts w:ascii="Times New Roman" w:hAnsi="Times New Roman" w:cs="Times New Roman"/>
          <w:bCs/>
          <w:noProof/>
          <w:sz w:val="20"/>
          <w:szCs w:val="20"/>
          <w:lang w:eastAsia="en-ZA"/>
        </w:rPr>
        <w:pict>
          <v:shape id="Straight Arrow Connector 2" o:spid="_x0000_s1115" type="#_x0000_t32" style="position:absolute;margin-left:20.3pt;margin-top:-.5pt;width:427.05pt;height:0;z-index:251740160;visibility:visible;mso-width-relative:margin;mso-height-relative:margin" adj="-4668,-1,-4668" strokecolor="black [3040]" strokeweight=".25pt">
            <v:stroke endarrow="block" endarrowlength="long"/>
          </v:shape>
        </w:pict>
      </w:r>
    </w:p>
    <w:p w:rsidR="005D6F4A" w:rsidRDefault="005D6F4A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665C5" w:rsidRDefault="004665C5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665C5" w:rsidRDefault="004665C5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665C5" w:rsidRPr="00FD50D9" w:rsidRDefault="004665C5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CC23D5" w:rsidRPr="00FD50D9" w:rsidRDefault="00CC23D5" w:rsidP="00FD5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sectPr w:rsidR="00CC23D5" w:rsidRPr="00FD50D9" w:rsidSect="0042223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050" w:rsidRDefault="005B0050" w:rsidP="001F093B">
      <w:pPr>
        <w:spacing w:after="0" w:line="240" w:lineRule="auto"/>
      </w:pPr>
      <w:r>
        <w:separator/>
      </w:r>
    </w:p>
  </w:endnote>
  <w:endnote w:type="continuationSeparator" w:id="0">
    <w:p w:rsidR="005B0050" w:rsidRDefault="005B0050" w:rsidP="001F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FF" w:rsidRDefault="002C2A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050" w:rsidRDefault="005B0050" w:rsidP="001F093B">
      <w:pPr>
        <w:spacing w:after="0" w:line="240" w:lineRule="auto"/>
      </w:pPr>
      <w:r>
        <w:separator/>
      </w:r>
    </w:p>
  </w:footnote>
  <w:footnote w:type="continuationSeparator" w:id="0">
    <w:p w:rsidR="005B0050" w:rsidRDefault="005B0050" w:rsidP="001F0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1458"/>
    <w:multiLevelType w:val="hybridMultilevel"/>
    <w:tmpl w:val="50962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15602C"/>
    <w:multiLevelType w:val="hybridMultilevel"/>
    <w:tmpl w:val="84AE8DE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E74C11"/>
    <w:multiLevelType w:val="hybridMultilevel"/>
    <w:tmpl w:val="EAAC68A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1C111F"/>
    <w:multiLevelType w:val="hybridMultilevel"/>
    <w:tmpl w:val="074E955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CD6006"/>
    <w:multiLevelType w:val="hybridMultilevel"/>
    <w:tmpl w:val="23B6512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163548"/>
    <w:multiLevelType w:val="hybridMultilevel"/>
    <w:tmpl w:val="AE3CE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A4D51"/>
    <w:multiLevelType w:val="hybridMultilevel"/>
    <w:tmpl w:val="A3F22B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236B95"/>
    <w:multiLevelType w:val="hybridMultilevel"/>
    <w:tmpl w:val="E2F20E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007942"/>
    <w:multiLevelType w:val="hybridMultilevel"/>
    <w:tmpl w:val="4332284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E30A59"/>
    <w:multiLevelType w:val="hybridMultilevel"/>
    <w:tmpl w:val="3B323F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373A2"/>
    <w:multiLevelType w:val="hybridMultilevel"/>
    <w:tmpl w:val="B764F0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F91DFE"/>
    <w:multiLevelType w:val="hybridMultilevel"/>
    <w:tmpl w:val="81E80A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5D5A30"/>
    <w:multiLevelType w:val="hybridMultilevel"/>
    <w:tmpl w:val="7922A6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A52B84"/>
    <w:multiLevelType w:val="hybridMultilevel"/>
    <w:tmpl w:val="415CC6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2D1B1B"/>
    <w:multiLevelType w:val="hybridMultilevel"/>
    <w:tmpl w:val="117C1F8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1E31F6"/>
    <w:multiLevelType w:val="hybridMultilevel"/>
    <w:tmpl w:val="271CB6D4"/>
    <w:lvl w:ilvl="0" w:tplc="8E445924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D075D"/>
    <w:multiLevelType w:val="hybridMultilevel"/>
    <w:tmpl w:val="5D1EE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634175"/>
    <w:multiLevelType w:val="hybridMultilevel"/>
    <w:tmpl w:val="DE32DD7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3AA1A4A"/>
    <w:multiLevelType w:val="hybridMultilevel"/>
    <w:tmpl w:val="8A382B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210C72"/>
    <w:multiLevelType w:val="hybridMultilevel"/>
    <w:tmpl w:val="3D2E6D6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376645"/>
    <w:multiLevelType w:val="hybridMultilevel"/>
    <w:tmpl w:val="496663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8"/>
  </w:num>
  <w:num w:numId="5">
    <w:abstractNumId w:val="16"/>
  </w:num>
  <w:num w:numId="6">
    <w:abstractNumId w:val="9"/>
  </w:num>
  <w:num w:numId="7">
    <w:abstractNumId w:val="13"/>
  </w:num>
  <w:num w:numId="8">
    <w:abstractNumId w:val="5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20"/>
  </w:num>
  <w:num w:numId="14">
    <w:abstractNumId w:val="18"/>
  </w:num>
  <w:num w:numId="15">
    <w:abstractNumId w:val="19"/>
  </w:num>
  <w:num w:numId="16">
    <w:abstractNumId w:val="4"/>
  </w:num>
  <w:num w:numId="17">
    <w:abstractNumId w:val="12"/>
  </w:num>
  <w:num w:numId="18">
    <w:abstractNumId w:val="15"/>
  </w:num>
  <w:num w:numId="19">
    <w:abstractNumId w:val="14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4CD"/>
    <w:rsid w:val="00005A56"/>
    <w:rsid w:val="00012FA0"/>
    <w:rsid w:val="000139B2"/>
    <w:rsid w:val="00015232"/>
    <w:rsid w:val="00020F7C"/>
    <w:rsid w:val="00026AAD"/>
    <w:rsid w:val="000414DC"/>
    <w:rsid w:val="00043AD1"/>
    <w:rsid w:val="000545FE"/>
    <w:rsid w:val="00067D0E"/>
    <w:rsid w:val="00083C81"/>
    <w:rsid w:val="00085BE5"/>
    <w:rsid w:val="00091A0C"/>
    <w:rsid w:val="000A685E"/>
    <w:rsid w:val="000B0D0D"/>
    <w:rsid w:val="000B2669"/>
    <w:rsid w:val="000C4CE1"/>
    <w:rsid w:val="000C6DCE"/>
    <w:rsid w:val="000D0633"/>
    <w:rsid w:val="000D3E61"/>
    <w:rsid w:val="000D504E"/>
    <w:rsid w:val="000D5813"/>
    <w:rsid w:val="000E109E"/>
    <w:rsid w:val="000E2111"/>
    <w:rsid w:val="000F46D9"/>
    <w:rsid w:val="00104B6A"/>
    <w:rsid w:val="00105C8A"/>
    <w:rsid w:val="00112C70"/>
    <w:rsid w:val="00114254"/>
    <w:rsid w:val="001144F1"/>
    <w:rsid w:val="00125498"/>
    <w:rsid w:val="0014614A"/>
    <w:rsid w:val="001617DA"/>
    <w:rsid w:val="0016187B"/>
    <w:rsid w:val="00163145"/>
    <w:rsid w:val="00163568"/>
    <w:rsid w:val="00174394"/>
    <w:rsid w:val="001761D3"/>
    <w:rsid w:val="001778B4"/>
    <w:rsid w:val="0018072E"/>
    <w:rsid w:val="0019216C"/>
    <w:rsid w:val="0019445E"/>
    <w:rsid w:val="00195AE6"/>
    <w:rsid w:val="001A11FB"/>
    <w:rsid w:val="001A6E35"/>
    <w:rsid w:val="001B227F"/>
    <w:rsid w:val="001B77BE"/>
    <w:rsid w:val="001C0137"/>
    <w:rsid w:val="001C1D67"/>
    <w:rsid w:val="001C4CF0"/>
    <w:rsid w:val="001D00C1"/>
    <w:rsid w:val="001D1824"/>
    <w:rsid w:val="001D5F36"/>
    <w:rsid w:val="001F0077"/>
    <w:rsid w:val="001F093B"/>
    <w:rsid w:val="001F33E6"/>
    <w:rsid w:val="001F5B05"/>
    <w:rsid w:val="002004B8"/>
    <w:rsid w:val="002059DE"/>
    <w:rsid w:val="00205DA6"/>
    <w:rsid w:val="00232E33"/>
    <w:rsid w:val="00233B65"/>
    <w:rsid w:val="002459F5"/>
    <w:rsid w:val="00266273"/>
    <w:rsid w:val="00267A77"/>
    <w:rsid w:val="0028081A"/>
    <w:rsid w:val="00297F05"/>
    <w:rsid w:val="002A26A5"/>
    <w:rsid w:val="002A6A95"/>
    <w:rsid w:val="002B2A90"/>
    <w:rsid w:val="002B7AE9"/>
    <w:rsid w:val="002C2AFF"/>
    <w:rsid w:val="002C3740"/>
    <w:rsid w:val="002C4164"/>
    <w:rsid w:val="002D4E25"/>
    <w:rsid w:val="002E0DB1"/>
    <w:rsid w:val="002E7573"/>
    <w:rsid w:val="002F4377"/>
    <w:rsid w:val="00301D7A"/>
    <w:rsid w:val="003072A2"/>
    <w:rsid w:val="00310245"/>
    <w:rsid w:val="00355481"/>
    <w:rsid w:val="003608DA"/>
    <w:rsid w:val="003615D3"/>
    <w:rsid w:val="00364D54"/>
    <w:rsid w:val="0036514E"/>
    <w:rsid w:val="0038434D"/>
    <w:rsid w:val="00386E00"/>
    <w:rsid w:val="003917C8"/>
    <w:rsid w:val="003A21A5"/>
    <w:rsid w:val="003A5927"/>
    <w:rsid w:val="003B1434"/>
    <w:rsid w:val="003C3FA4"/>
    <w:rsid w:val="003C7F93"/>
    <w:rsid w:val="003D55EF"/>
    <w:rsid w:val="003D6B53"/>
    <w:rsid w:val="003D71DF"/>
    <w:rsid w:val="003E1AD3"/>
    <w:rsid w:val="00422236"/>
    <w:rsid w:val="004226E7"/>
    <w:rsid w:val="00422744"/>
    <w:rsid w:val="00422F12"/>
    <w:rsid w:val="00440216"/>
    <w:rsid w:val="0044264D"/>
    <w:rsid w:val="004429BA"/>
    <w:rsid w:val="00443617"/>
    <w:rsid w:val="00443DA3"/>
    <w:rsid w:val="004665C5"/>
    <w:rsid w:val="004729AB"/>
    <w:rsid w:val="004821F2"/>
    <w:rsid w:val="00497C1B"/>
    <w:rsid w:val="004A7CED"/>
    <w:rsid w:val="004B39B2"/>
    <w:rsid w:val="004B7094"/>
    <w:rsid w:val="004C3B61"/>
    <w:rsid w:val="004C52C9"/>
    <w:rsid w:val="004C66C3"/>
    <w:rsid w:val="004D1E18"/>
    <w:rsid w:val="004E0940"/>
    <w:rsid w:val="004F4CA4"/>
    <w:rsid w:val="004F561A"/>
    <w:rsid w:val="0052404B"/>
    <w:rsid w:val="005317E6"/>
    <w:rsid w:val="00536F8C"/>
    <w:rsid w:val="00545900"/>
    <w:rsid w:val="00552C8A"/>
    <w:rsid w:val="00553D0D"/>
    <w:rsid w:val="0056626D"/>
    <w:rsid w:val="005718AD"/>
    <w:rsid w:val="00571DF3"/>
    <w:rsid w:val="00584D4E"/>
    <w:rsid w:val="00594126"/>
    <w:rsid w:val="005945FD"/>
    <w:rsid w:val="005A70B1"/>
    <w:rsid w:val="005B0050"/>
    <w:rsid w:val="005C2D03"/>
    <w:rsid w:val="005D6F4A"/>
    <w:rsid w:val="005E1B5D"/>
    <w:rsid w:val="005E20EF"/>
    <w:rsid w:val="005E7748"/>
    <w:rsid w:val="005F1D24"/>
    <w:rsid w:val="005F3400"/>
    <w:rsid w:val="005F3472"/>
    <w:rsid w:val="005F7299"/>
    <w:rsid w:val="00600D57"/>
    <w:rsid w:val="00607270"/>
    <w:rsid w:val="00615D3C"/>
    <w:rsid w:val="00634868"/>
    <w:rsid w:val="00636AFD"/>
    <w:rsid w:val="0063797E"/>
    <w:rsid w:val="006405E4"/>
    <w:rsid w:val="0064354D"/>
    <w:rsid w:val="006554B3"/>
    <w:rsid w:val="006769AE"/>
    <w:rsid w:val="00676DD3"/>
    <w:rsid w:val="0067718B"/>
    <w:rsid w:val="0068682C"/>
    <w:rsid w:val="006907AB"/>
    <w:rsid w:val="006916F8"/>
    <w:rsid w:val="00691D3E"/>
    <w:rsid w:val="00696FEA"/>
    <w:rsid w:val="006B726D"/>
    <w:rsid w:val="006F1596"/>
    <w:rsid w:val="006F5440"/>
    <w:rsid w:val="0070514A"/>
    <w:rsid w:val="00706050"/>
    <w:rsid w:val="007061B2"/>
    <w:rsid w:val="007108BE"/>
    <w:rsid w:val="007833A2"/>
    <w:rsid w:val="00783778"/>
    <w:rsid w:val="00792318"/>
    <w:rsid w:val="007A00D1"/>
    <w:rsid w:val="007A7F59"/>
    <w:rsid w:val="007B0B0C"/>
    <w:rsid w:val="007B4739"/>
    <w:rsid w:val="007C089E"/>
    <w:rsid w:val="007C2722"/>
    <w:rsid w:val="007C433C"/>
    <w:rsid w:val="007C5984"/>
    <w:rsid w:val="007C6BCE"/>
    <w:rsid w:val="007D24AB"/>
    <w:rsid w:val="007D3BFB"/>
    <w:rsid w:val="007D775F"/>
    <w:rsid w:val="007E35CF"/>
    <w:rsid w:val="007F127E"/>
    <w:rsid w:val="007F3EC6"/>
    <w:rsid w:val="008156BE"/>
    <w:rsid w:val="00823334"/>
    <w:rsid w:val="00823DEE"/>
    <w:rsid w:val="0082776A"/>
    <w:rsid w:val="008400D9"/>
    <w:rsid w:val="0084455D"/>
    <w:rsid w:val="008602CD"/>
    <w:rsid w:val="0087344C"/>
    <w:rsid w:val="008739DA"/>
    <w:rsid w:val="00892164"/>
    <w:rsid w:val="00894D35"/>
    <w:rsid w:val="008A32C1"/>
    <w:rsid w:val="008A7013"/>
    <w:rsid w:val="008A7E39"/>
    <w:rsid w:val="008B2FB2"/>
    <w:rsid w:val="008C2AC3"/>
    <w:rsid w:val="008C610A"/>
    <w:rsid w:val="008D133A"/>
    <w:rsid w:val="008D74EE"/>
    <w:rsid w:val="008D7B5B"/>
    <w:rsid w:val="008F7FED"/>
    <w:rsid w:val="00903F65"/>
    <w:rsid w:val="009173AE"/>
    <w:rsid w:val="00920843"/>
    <w:rsid w:val="009308BD"/>
    <w:rsid w:val="00934045"/>
    <w:rsid w:val="00935D51"/>
    <w:rsid w:val="00940E09"/>
    <w:rsid w:val="00944030"/>
    <w:rsid w:val="0094784B"/>
    <w:rsid w:val="00954609"/>
    <w:rsid w:val="00971EF1"/>
    <w:rsid w:val="00974C17"/>
    <w:rsid w:val="00975079"/>
    <w:rsid w:val="009779A1"/>
    <w:rsid w:val="0098280C"/>
    <w:rsid w:val="009948FD"/>
    <w:rsid w:val="00995A3B"/>
    <w:rsid w:val="009A442E"/>
    <w:rsid w:val="009C5F11"/>
    <w:rsid w:val="009F553A"/>
    <w:rsid w:val="00A0098F"/>
    <w:rsid w:val="00A01ECA"/>
    <w:rsid w:val="00A02207"/>
    <w:rsid w:val="00A065E6"/>
    <w:rsid w:val="00A131C8"/>
    <w:rsid w:val="00A20359"/>
    <w:rsid w:val="00A2067F"/>
    <w:rsid w:val="00A22E26"/>
    <w:rsid w:val="00A325F7"/>
    <w:rsid w:val="00A4404D"/>
    <w:rsid w:val="00A51ED6"/>
    <w:rsid w:val="00A55226"/>
    <w:rsid w:val="00A62BFF"/>
    <w:rsid w:val="00A63638"/>
    <w:rsid w:val="00A667C1"/>
    <w:rsid w:val="00A70974"/>
    <w:rsid w:val="00A77EE8"/>
    <w:rsid w:val="00A94820"/>
    <w:rsid w:val="00A96ADE"/>
    <w:rsid w:val="00AC26A4"/>
    <w:rsid w:val="00AC7BA9"/>
    <w:rsid w:val="00AD0184"/>
    <w:rsid w:val="00AD41A4"/>
    <w:rsid w:val="00AE7980"/>
    <w:rsid w:val="00AF229D"/>
    <w:rsid w:val="00AF4498"/>
    <w:rsid w:val="00AF65D4"/>
    <w:rsid w:val="00B00A82"/>
    <w:rsid w:val="00B0659E"/>
    <w:rsid w:val="00B166F4"/>
    <w:rsid w:val="00B24942"/>
    <w:rsid w:val="00B261B2"/>
    <w:rsid w:val="00B2792A"/>
    <w:rsid w:val="00B31650"/>
    <w:rsid w:val="00B33913"/>
    <w:rsid w:val="00B36762"/>
    <w:rsid w:val="00B51A1B"/>
    <w:rsid w:val="00B6533D"/>
    <w:rsid w:val="00B720CE"/>
    <w:rsid w:val="00B76C70"/>
    <w:rsid w:val="00B77BA9"/>
    <w:rsid w:val="00B81C38"/>
    <w:rsid w:val="00B835E8"/>
    <w:rsid w:val="00B934CD"/>
    <w:rsid w:val="00B96113"/>
    <w:rsid w:val="00BA338D"/>
    <w:rsid w:val="00BA36A9"/>
    <w:rsid w:val="00BB23CD"/>
    <w:rsid w:val="00BB4658"/>
    <w:rsid w:val="00BD71A4"/>
    <w:rsid w:val="00BE4225"/>
    <w:rsid w:val="00BF4D25"/>
    <w:rsid w:val="00C0146F"/>
    <w:rsid w:val="00C12278"/>
    <w:rsid w:val="00C25651"/>
    <w:rsid w:val="00C25FFC"/>
    <w:rsid w:val="00C26520"/>
    <w:rsid w:val="00C34FC4"/>
    <w:rsid w:val="00C36270"/>
    <w:rsid w:val="00C6681F"/>
    <w:rsid w:val="00C741F6"/>
    <w:rsid w:val="00C96432"/>
    <w:rsid w:val="00CA5B8B"/>
    <w:rsid w:val="00CB62D4"/>
    <w:rsid w:val="00CB660A"/>
    <w:rsid w:val="00CC1E90"/>
    <w:rsid w:val="00CC23D5"/>
    <w:rsid w:val="00CD0A49"/>
    <w:rsid w:val="00D03739"/>
    <w:rsid w:val="00D0450C"/>
    <w:rsid w:val="00D067BF"/>
    <w:rsid w:val="00D13814"/>
    <w:rsid w:val="00D13FC3"/>
    <w:rsid w:val="00D26E1E"/>
    <w:rsid w:val="00D27C71"/>
    <w:rsid w:val="00D31D80"/>
    <w:rsid w:val="00D64B62"/>
    <w:rsid w:val="00D65F70"/>
    <w:rsid w:val="00D66FB3"/>
    <w:rsid w:val="00D70AAC"/>
    <w:rsid w:val="00D74651"/>
    <w:rsid w:val="00D77135"/>
    <w:rsid w:val="00D77FD0"/>
    <w:rsid w:val="00D83450"/>
    <w:rsid w:val="00D87C00"/>
    <w:rsid w:val="00DA2E42"/>
    <w:rsid w:val="00DB42C5"/>
    <w:rsid w:val="00DB4496"/>
    <w:rsid w:val="00DC1082"/>
    <w:rsid w:val="00DC3BB9"/>
    <w:rsid w:val="00DE14BC"/>
    <w:rsid w:val="00DF7424"/>
    <w:rsid w:val="00E071F1"/>
    <w:rsid w:val="00E14747"/>
    <w:rsid w:val="00E27913"/>
    <w:rsid w:val="00E6256A"/>
    <w:rsid w:val="00E62EE8"/>
    <w:rsid w:val="00E63E04"/>
    <w:rsid w:val="00E75A12"/>
    <w:rsid w:val="00E8713B"/>
    <w:rsid w:val="00E9523C"/>
    <w:rsid w:val="00E97167"/>
    <w:rsid w:val="00EA06B6"/>
    <w:rsid w:val="00EB313B"/>
    <w:rsid w:val="00EB541B"/>
    <w:rsid w:val="00EC53C5"/>
    <w:rsid w:val="00EC6A1E"/>
    <w:rsid w:val="00ED255F"/>
    <w:rsid w:val="00EE1257"/>
    <w:rsid w:val="00EE2A8D"/>
    <w:rsid w:val="00EE6E9D"/>
    <w:rsid w:val="00EF4649"/>
    <w:rsid w:val="00F07361"/>
    <w:rsid w:val="00F17D8C"/>
    <w:rsid w:val="00F3229B"/>
    <w:rsid w:val="00F34A02"/>
    <w:rsid w:val="00F52306"/>
    <w:rsid w:val="00F55CAD"/>
    <w:rsid w:val="00F62D4E"/>
    <w:rsid w:val="00F642A3"/>
    <w:rsid w:val="00F64777"/>
    <w:rsid w:val="00F77C85"/>
    <w:rsid w:val="00F85925"/>
    <w:rsid w:val="00FA2468"/>
    <w:rsid w:val="00FA4CCD"/>
    <w:rsid w:val="00FB5209"/>
    <w:rsid w:val="00FC3975"/>
    <w:rsid w:val="00FC3C60"/>
    <w:rsid w:val="00FC5A26"/>
    <w:rsid w:val="00FD50D9"/>
    <w:rsid w:val="00FD7BF0"/>
    <w:rsid w:val="00FE1110"/>
    <w:rsid w:val="00FF4131"/>
    <w:rsid w:val="00FF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 shadowcolor="none"/>
    </o:shapedefaults>
    <o:shapelayout v:ext="edit">
      <o:idmap v:ext="edit" data="1"/>
      <o:rules v:ext="edit">
        <o:r id="V:Rule8" type="connector" idref="#Straight Arrow Connector 113"/>
        <o:r id="V:Rule9" type="connector" idref="#Straight Arrow Connector 2"/>
        <o:r id="V:Rule10" type="connector" idref="#Straight Arrow Connector 116"/>
        <o:r id="V:Rule11" type="connector" idref="#Straight Arrow Connector 115"/>
        <o:r id="V:Rule12" type="connector" idref="#Straight Arrow Connector 111"/>
        <o:r id="V:Rule13" type="connector" idref="#Straight Arrow Connector 114"/>
        <o:r id="V:Rule14" type="connector" idref="#Straight Arrow Connector 11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236"/>
  </w:style>
  <w:style w:type="paragraph" w:styleId="Heading1">
    <w:name w:val="heading 1"/>
    <w:basedOn w:val="Normal"/>
    <w:next w:val="Normal"/>
    <w:link w:val="Heading1Char"/>
    <w:uiPriority w:val="9"/>
    <w:qFormat/>
    <w:rsid w:val="004429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F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A59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F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93B"/>
  </w:style>
  <w:style w:type="paragraph" w:styleId="Footer">
    <w:name w:val="footer"/>
    <w:basedOn w:val="Normal"/>
    <w:link w:val="FooterChar"/>
    <w:uiPriority w:val="99"/>
    <w:unhideWhenUsed/>
    <w:rsid w:val="001F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93B"/>
  </w:style>
  <w:style w:type="character" w:customStyle="1" w:styleId="selectable">
    <w:name w:val="selectable"/>
    <w:basedOn w:val="DefaultParagraphFont"/>
    <w:rsid w:val="00043AD1"/>
  </w:style>
  <w:style w:type="paragraph" w:styleId="ListParagraph">
    <w:name w:val="List Paragraph"/>
    <w:basedOn w:val="Normal"/>
    <w:uiPriority w:val="99"/>
    <w:qFormat/>
    <w:rsid w:val="00D7713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A5927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ig-label">
    <w:name w:val="fig-label"/>
    <w:basedOn w:val="Normal"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ig-caption">
    <w:name w:val="fig-caption"/>
    <w:basedOn w:val="Normal"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talic">
    <w:name w:val="italic"/>
    <w:basedOn w:val="DefaultParagraphFont"/>
    <w:rsid w:val="003A5927"/>
  </w:style>
  <w:style w:type="character" w:styleId="Hyperlink">
    <w:name w:val="Hyperlink"/>
    <w:basedOn w:val="DefaultParagraphFont"/>
    <w:uiPriority w:val="99"/>
    <w:unhideWhenUsed/>
    <w:rsid w:val="003A59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7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2404B"/>
    <w:pPr>
      <w:autoSpaceDE w:val="0"/>
      <w:autoSpaceDN w:val="0"/>
      <w:adjustRightInd w:val="0"/>
      <w:spacing w:after="0" w:line="240" w:lineRule="auto"/>
    </w:pPr>
    <w:rPr>
      <w:rFonts w:ascii="Minion" w:hAnsi="Minion" w:cs="Minio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7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9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9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98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29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2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429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0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7F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F05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9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F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A59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F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93B"/>
  </w:style>
  <w:style w:type="paragraph" w:styleId="Footer">
    <w:name w:val="footer"/>
    <w:basedOn w:val="Normal"/>
    <w:link w:val="FooterChar"/>
    <w:uiPriority w:val="99"/>
    <w:unhideWhenUsed/>
    <w:rsid w:val="001F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93B"/>
  </w:style>
  <w:style w:type="character" w:customStyle="1" w:styleId="selectable">
    <w:name w:val="selectable"/>
    <w:basedOn w:val="DefaultParagraphFont"/>
    <w:rsid w:val="00043AD1"/>
  </w:style>
  <w:style w:type="paragraph" w:styleId="ListParagraph">
    <w:name w:val="List Paragraph"/>
    <w:basedOn w:val="Normal"/>
    <w:uiPriority w:val="99"/>
    <w:qFormat/>
    <w:rsid w:val="00D7713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A5927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ig-label">
    <w:name w:val="fig-label"/>
    <w:basedOn w:val="Normal"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ig-caption">
    <w:name w:val="fig-caption"/>
    <w:basedOn w:val="Normal"/>
    <w:rsid w:val="003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talic">
    <w:name w:val="italic"/>
    <w:basedOn w:val="DefaultParagraphFont"/>
    <w:rsid w:val="003A5927"/>
  </w:style>
  <w:style w:type="character" w:styleId="Hyperlink">
    <w:name w:val="Hyperlink"/>
    <w:basedOn w:val="DefaultParagraphFont"/>
    <w:uiPriority w:val="99"/>
    <w:unhideWhenUsed/>
    <w:rsid w:val="003A59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404B"/>
    <w:pPr>
      <w:autoSpaceDE w:val="0"/>
      <w:autoSpaceDN w:val="0"/>
      <w:adjustRightInd w:val="0"/>
      <w:spacing w:after="0" w:line="240" w:lineRule="auto"/>
    </w:pPr>
    <w:rPr>
      <w:rFonts w:ascii="Minion" w:hAnsi="Minion" w:cs="Minio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7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9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9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98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29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2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429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0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7F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F0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721FF-E99B-4E29-B5BE-476265A9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PPD, Inc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Tumelo Modau</dc:creator>
  <cp:lastModifiedBy>.</cp:lastModifiedBy>
  <cp:revision>10</cp:revision>
  <cp:lastPrinted>2015-10-28T14:31:00Z</cp:lastPrinted>
  <dcterms:created xsi:type="dcterms:W3CDTF">2015-10-29T08:29:00Z</dcterms:created>
  <dcterms:modified xsi:type="dcterms:W3CDTF">2015-11-02T09:17:00Z</dcterms:modified>
</cp:coreProperties>
</file>