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C57" w:rsidRPr="00B64ACB" w:rsidRDefault="00773C57" w:rsidP="00773C57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Common adverse cutaneous drug r</w:t>
      </w:r>
      <w:r w:rsidRPr="00B64ACB">
        <w:rPr>
          <w:rFonts w:ascii="Times New Roman" w:hAnsi="Times New Roman" w:cs="Times New Roman"/>
          <w:b/>
          <w:sz w:val="20"/>
          <w:szCs w:val="20"/>
        </w:rPr>
        <w:t>eaction</w:t>
      </w:r>
      <w:r>
        <w:rPr>
          <w:rFonts w:ascii="Times New Roman" w:hAnsi="Times New Roman" w:cs="Times New Roman"/>
          <w:b/>
          <w:sz w:val="20"/>
          <w:szCs w:val="20"/>
        </w:rPr>
        <w:t xml:space="preserve"> p</w:t>
      </w:r>
      <w:r w:rsidRPr="00B64ACB">
        <w:rPr>
          <w:rFonts w:ascii="Times New Roman" w:hAnsi="Times New Roman" w:cs="Times New Roman"/>
          <w:b/>
          <w:sz w:val="20"/>
          <w:szCs w:val="20"/>
        </w:rPr>
        <w:t>atterns</w:t>
      </w:r>
      <w:r>
        <w:rPr>
          <w:rFonts w:ascii="Times New Roman" w:hAnsi="Times New Roman" w:cs="Times New Roman"/>
          <w:b/>
          <w:sz w:val="20"/>
          <w:szCs w:val="20"/>
        </w:rPr>
        <w:t xml:space="preserve"> and the causative d</w:t>
      </w:r>
      <w:r w:rsidRPr="00B64ACB">
        <w:rPr>
          <w:rFonts w:ascii="Times New Roman" w:hAnsi="Times New Roman" w:cs="Times New Roman"/>
          <w:b/>
          <w:sz w:val="20"/>
          <w:szCs w:val="20"/>
        </w:rPr>
        <w:t>rugs in Malaysia</w:t>
      </w:r>
    </w:p>
    <w:p w:rsidR="00773C57" w:rsidRPr="00B64ACB" w:rsidRDefault="00773C57" w:rsidP="00773C57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64ACB">
        <w:rPr>
          <w:rFonts w:ascii="Times New Roman" w:hAnsi="Times New Roman" w:cs="Times New Roman"/>
          <w:b/>
          <w:sz w:val="20"/>
          <w:szCs w:val="20"/>
        </w:rPr>
        <w:t>Talib NH</w:t>
      </w:r>
      <w:r w:rsidRPr="00B64ACB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 w:rsidRPr="00B64ACB">
        <w:rPr>
          <w:rFonts w:ascii="Times New Roman" w:hAnsi="Times New Roman" w:cs="Times New Roman"/>
          <w:b/>
          <w:sz w:val="20"/>
          <w:szCs w:val="20"/>
        </w:rPr>
        <w:t>, Leelavathi M</w:t>
      </w:r>
      <w:r w:rsidRPr="00B64ACB">
        <w:rPr>
          <w:rFonts w:ascii="Times New Roman" w:hAnsi="Times New Roman" w:cs="Times New Roman"/>
          <w:b/>
          <w:sz w:val="20"/>
          <w:szCs w:val="20"/>
          <w:vertAlign w:val="superscript"/>
        </w:rPr>
        <w:t>2</w:t>
      </w:r>
      <w:r w:rsidRPr="00B64ACB">
        <w:rPr>
          <w:rFonts w:ascii="Times New Roman" w:hAnsi="Times New Roman" w:cs="Times New Roman"/>
          <w:b/>
          <w:sz w:val="20"/>
          <w:szCs w:val="20"/>
        </w:rPr>
        <w:t>, Hamzah Z</w:t>
      </w:r>
      <w:r w:rsidRPr="00B64ACB">
        <w:rPr>
          <w:rFonts w:ascii="Times New Roman" w:hAnsi="Times New Roman" w:cs="Times New Roman"/>
          <w:b/>
          <w:sz w:val="20"/>
          <w:szCs w:val="20"/>
          <w:vertAlign w:val="superscript"/>
        </w:rPr>
        <w:t>2</w:t>
      </w:r>
    </w:p>
    <w:p w:rsidR="00773C57" w:rsidRPr="00B64ACB" w:rsidRDefault="00773C57" w:rsidP="00773C57">
      <w:pPr>
        <w:pStyle w:val="NormalWeb"/>
        <w:spacing w:before="0" w:beforeAutospacing="0" w:after="0" w:afterAutospacing="0"/>
        <w:jc w:val="both"/>
        <w:rPr>
          <w:b/>
          <w:sz w:val="20"/>
          <w:szCs w:val="20"/>
        </w:rPr>
      </w:pPr>
      <w:r w:rsidRPr="00B64ACB">
        <w:rPr>
          <w:sz w:val="20"/>
          <w:szCs w:val="20"/>
        </w:rPr>
        <w:t>1) Kelinik Kesihatan Tengkera, Melaka.</w:t>
      </w:r>
    </w:p>
    <w:p w:rsidR="00773C57" w:rsidRPr="00B64ACB" w:rsidRDefault="00773C57" w:rsidP="00773C5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4ACB">
        <w:rPr>
          <w:rFonts w:ascii="Times New Roman" w:hAnsi="Times New Roman" w:cs="Times New Roman"/>
          <w:sz w:val="20"/>
          <w:szCs w:val="20"/>
        </w:rPr>
        <w:t>2) Department of Family Medicine, Faculty of Medicine, Universiti Kebangsaan Malaysia Medical Center.</w:t>
      </w:r>
    </w:p>
    <w:p w:rsidR="00773C57" w:rsidRPr="00B64ACB" w:rsidRDefault="00773C57" w:rsidP="00773C57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64ACB">
        <w:rPr>
          <w:rFonts w:ascii="Times New Roman" w:hAnsi="Times New Roman" w:cs="Times New Roman"/>
          <w:b/>
          <w:sz w:val="20"/>
          <w:szCs w:val="20"/>
        </w:rPr>
        <w:t>Short running title: Adverse Cutaneous Drug Reaction</w:t>
      </w:r>
    </w:p>
    <w:p w:rsidR="00773C57" w:rsidRPr="00B64ACB" w:rsidRDefault="00773C57" w:rsidP="00773C5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4ACB">
        <w:rPr>
          <w:rFonts w:ascii="Times New Roman" w:hAnsi="Times New Roman" w:cs="Times New Roman"/>
          <w:b/>
          <w:sz w:val="20"/>
          <w:szCs w:val="20"/>
        </w:rPr>
        <w:t xml:space="preserve">Conflicts of Interest: </w:t>
      </w:r>
      <w:r w:rsidRPr="00B848DE">
        <w:rPr>
          <w:rFonts w:ascii="Times New Roman" w:hAnsi="Times New Roman" w:cs="Times New Roman"/>
          <w:color w:val="111111"/>
          <w:sz w:val="20"/>
          <w:szCs w:val="20"/>
        </w:rPr>
        <w:t>We declare that we have no financial or personal relationship(s) which may have inappropriately influenced us in writing this paper</w:t>
      </w:r>
    </w:p>
    <w:p w:rsidR="00773C57" w:rsidRPr="00B64ACB" w:rsidRDefault="00773C57" w:rsidP="00773C5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4ACB">
        <w:rPr>
          <w:rFonts w:ascii="Times New Roman" w:hAnsi="Times New Roman" w:cs="Times New Roman"/>
          <w:sz w:val="20"/>
          <w:szCs w:val="20"/>
        </w:rPr>
        <w:t>The abstract of this research work was presented at the 16</w:t>
      </w:r>
      <w:r w:rsidRPr="00B64ACB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B64ACB">
        <w:rPr>
          <w:rFonts w:ascii="Times New Roman" w:hAnsi="Times New Roman" w:cs="Times New Roman"/>
          <w:sz w:val="20"/>
          <w:szCs w:val="20"/>
        </w:rPr>
        <w:t xml:space="preserve"> Malaysian Family Medicine Scientific Conference held in Melaka, Malaysia in July 2012.</w:t>
      </w:r>
    </w:p>
    <w:p w:rsidR="00773C57" w:rsidRPr="00B64ACB" w:rsidRDefault="00773C57" w:rsidP="00773C5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4ACB">
        <w:rPr>
          <w:rFonts w:ascii="Times New Roman" w:hAnsi="Times New Roman" w:cs="Times New Roman"/>
          <w:b/>
          <w:sz w:val="20"/>
          <w:szCs w:val="20"/>
        </w:rPr>
        <w:t>Corresponding author:</w:t>
      </w:r>
    </w:p>
    <w:p w:rsidR="00773C57" w:rsidRPr="00B64ACB" w:rsidRDefault="00773C57" w:rsidP="00773C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4ACB">
        <w:rPr>
          <w:rFonts w:ascii="Times New Roman" w:hAnsi="Times New Roman" w:cs="Times New Roman"/>
          <w:sz w:val="20"/>
          <w:szCs w:val="20"/>
        </w:rPr>
        <w:t>Assoc. Prof. Dr. Leelavathi Muthupalaniappen</w:t>
      </w:r>
    </w:p>
    <w:p w:rsidR="00773C57" w:rsidRDefault="00773C57" w:rsidP="00773C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MBBS, MMed (Fam Med), GDFPD</w:t>
      </w:r>
    </w:p>
    <w:p w:rsidR="00773C57" w:rsidRPr="00B64ACB" w:rsidRDefault="00773C57" w:rsidP="00773C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4ACB">
        <w:rPr>
          <w:rFonts w:ascii="Times New Roman" w:hAnsi="Times New Roman" w:cs="Times New Roman"/>
          <w:sz w:val="20"/>
          <w:szCs w:val="20"/>
        </w:rPr>
        <w:t>Lecturer &amp; Consultant and Family Medicine Specialist,</w:t>
      </w:r>
    </w:p>
    <w:p w:rsidR="00773C57" w:rsidRPr="00B64ACB" w:rsidRDefault="00773C57" w:rsidP="00773C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4ACB">
        <w:rPr>
          <w:rFonts w:ascii="Times New Roman" w:hAnsi="Times New Roman" w:cs="Times New Roman"/>
          <w:sz w:val="20"/>
          <w:szCs w:val="20"/>
        </w:rPr>
        <w:t>Department of Family Medicine, Faculty of Medicine,</w:t>
      </w:r>
    </w:p>
    <w:p w:rsidR="00773C57" w:rsidRPr="00B64ACB" w:rsidRDefault="00773C57" w:rsidP="00773C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4ACB">
        <w:rPr>
          <w:rFonts w:ascii="Times New Roman" w:hAnsi="Times New Roman" w:cs="Times New Roman"/>
          <w:sz w:val="20"/>
          <w:szCs w:val="20"/>
        </w:rPr>
        <w:t>Universiti Kebangsaan Malaysia Medical Center,</w:t>
      </w:r>
    </w:p>
    <w:p w:rsidR="00773C57" w:rsidRPr="00B64ACB" w:rsidRDefault="00773C57" w:rsidP="00773C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4ACB">
        <w:rPr>
          <w:rFonts w:ascii="Times New Roman" w:hAnsi="Times New Roman" w:cs="Times New Roman"/>
          <w:sz w:val="20"/>
          <w:szCs w:val="20"/>
        </w:rPr>
        <w:t>Jalan Yaacob Latif, Bandar Tun Razak, 56000 Cheras,</w:t>
      </w:r>
    </w:p>
    <w:p w:rsidR="00773C57" w:rsidRPr="00B64ACB" w:rsidRDefault="00773C57" w:rsidP="00773C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4ACB">
        <w:rPr>
          <w:rFonts w:ascii="Times New Roman" w:hAnsi="Times New Roman" w:cs="Times New Roman"/>
          <w:sz w:val="20"/>
          <w:szCs w:val="20"/>
        </w:rPr>
        <w:t>Kuala Lumpur, Malaysia.</w:t>
      </w:r>
    </w:p>
    <w:p w:rsidR="00773C57" w:rsidRPr="00B64ACB" w:rsidRDefault="00773C57" w:rsidP="00773C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4ACB">
        <w:rPr>
          <w:rFonts w:ascii="Times New Roman" w:hAnsi="Times New Roman" w:cs="Times New Roman"/>
          <w:sz w:val="20"/>
          <w:szCs w:val="20"/>
        </w:rPr>
        <w:t>Phone: 603 91456123</w:t>
      </w:r>
    </w:p>
    <w:p w:rsidR="00773C57" w:rsidRPr="00B64ACB" w:rsidRDefault="00773C57" w:rsidP="00773C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4ACB">
        <w:rPr>
          <w:rFonts w:ascii="Times New Roman" w:hAnsi="Times New Roman" w:cs="Times New Roman"/>
          <w:sz w:val="20"/>
          <w:szCs w:val="20"/>
        </w:rPr>
        <w:t>Fax: 603 91456680</w:t>
      </w:r>
    </w:p>
    <w:p w:rsidR="00773C57" w:rsidRPr="00B64ACB" w:rsidRDefault="00773C57" w:rsidP="00773C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4ACB">
        <w:rPr>
          <w:rFonts w:ascii="Times New Roman" w:hAnsi="Times New Roman" w:cs="Times New Roman"/>
          <w:sz w:val="20"/>
          <w:szCs w:val="20"/>
        </w:rPr>
        <w:t xml:space="preserve">Email: </w:t>
      </w:r>
      <w:hyperlink r:id="rId4" w:history="1">
        <w:r w:rsidRPr="00B64ACB">
          <w:rPr>
            <w:rStyle w:val="Hyperlink"/>
            <w:rFonts w:ascii="Times New Roman" w:hAnsi="Times New Roman" w:cs="Times New Roman"/>
            <w:sz w:val="20"/>
            <w:szCs w:val="20"/>
          </w:rPr>
          <w:t>drleelaraj@gmail.com</w:t>
        </w:r>
      </w:hyperlink>
    </w:p>
    <w:p w:rsidR="00773C57" w:rsidRPr="00B64ACB" w:rsidRDefault="00773C57" w:rsidP="00773C5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3C57" w:rsidRPr="005F0532" w:rsidRDefault="00773C57" w:rsidP="00773C5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F0532">
        <w:rPr>
          <w:rFonts w:ascii="Times New Roman" w:hAnsi="Times New Roman" w:cs="Times New Roman"/>
          <w:b/>
          <w:sz w:val="20"/>
          <w:szCs w:val="20"/>
        </w:rPr>
        <w:t>Co-authors:</w:t>
      </w:r>
    </w:p>
    <w:p w:rsidR="00773C57" w:rsidRPr="00957E23" w:rsidRDefault="00773C57" w:rsidP="00773C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E23">
        <w:rPr>
          <w:rFonts w:ascii="Times New Roman" w:hAnsi="Times New Roman" w:cs="Times New Roman"/>
          <w:sz w:val="20"/>
          <w:szCs w:val="20"/>
        </w:rPr>
        <w:t>Dr Noor Hazlin Talib</w:t>
      </w:r>
    </w:p>
    <w:p w:rsidR="00773C57" w:rsidRDefault="00773C57" w:rsidP="00773C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MD, MMed (Fam Med) </w:t>
      </w:r>
    </w:p>
    <w:p w:rsidR="00773C57" w:rsidRPr="005F0532" w:rsidRDefault="00773C57" w:rsidP="00773C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0532">
        <w:rPr>
          <w:rFonts w:ascii="Times New Roman" w:hAnsi="Times New Roman" w:cs="Times New Roman"/>
          <w:sz w:val="20"/>
          <w:szCs w:val="20"/>
        </w:rPr>
        <w:t>Family Medicine Specialist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773C57" w:rsidRPr="005F0532" w:rsidRDefault="00773C57" w:rsidP="00773C57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5F0532">
        <w:rPr>
          <w:sz w:val="20"/>
          <w:szCs w:val="20"/>
        </w:rPr>
        <w:t xml:space="preserve">Kelinik Kesihatan Tengkera, </w:t>
      </w:r>
    </w:p>
    <w:p w:rsidR="00773C57" w:rsidRPr="005F0532" w:rsidRDefault="00773C57" w:rsidP="00773C57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5F0532">
        <w:rPr>
          <w:sz w:val="20"/>
          <w:szCs w:val="20"/>
        </w:rPr>
        <w:t>Jalan Tengkera</w:t>
      </w:r>
      <w:r>
        <w:rPr>
          <w:sz w:val="20"/>
          <w:szCs w:val="20"/>
        </w:rPr>
        <w:t>,</w:t>
      </w:r>
    </w:p>
    <w:p w:rsidR="00773C57" w:rsidRPr="005F0532" w:rsidRDefault="00773C57" w:rsidP="00773C57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5F0532">
        <w:rPr>
          <w:color w:val="444444"/>
          <w:sz w:val="20"/>
          <w:szCs w:val="20"/>
          <w:lang w:val="en-GB"/>
        </w:rPr>
        <w:t xml:space="preserve">75200 </w:t>
      </w:r>
      <w:r w:rsidRPr="005F0532">
        <w:rPr>
          <w:sz w:val="20"/>
          <w:szCs w:val="20"/>
        </w:rPr>
        <w:t>Melaka</w:t>
      </w:r>
    </w:p>
    <w:p w:rsidR="00773C57" w:rsidRPr="005F0532" w:rsidRDefault="00773C57" w:rsidP="00773C57">
      <w:pPr>
        <w:pStyle w:val="NormalWeb"/>
        <w:spacing w:before="0" w:beforeAutospacing="0" w:after="0" w:afterAutospacing="0"/>
        <w:jc w:val="both"/>
        <w:rPr>
          <w:b/>
          <w:sz w:val="20"/>
          <w:szCs w:val="20"/>
        </w:rPr>
      </w:pPr>
      <w:r w:rsidRPr="005F0532">
        <w:rPr>
          <w:sz w:val="20"/>
          <w:szCs w:val="20"/>
        </w:rPr>
        <w:t>Malaysia</w:t>
      </w:r>
    </w:p>
    <w:p w:rsidR="00773C57" w:rsidRPr="005F0532" w:rsidRDefault="00773C57" w:rsidP="00773C57">
      <w:pPr>
        <w:spacing w:after="0" w:line="240" w:lineRule="auto"/>
        <w:jc w:val="both"/>
        <w:rPr>
          <w:rFonts w:ascii="Times New Roman" w:hAnsi="Times New Roman" w:cs="Times New Roman"/>
          <w:color w:val="444444"/>
          <w:sz w:val="20"/>
          <w:szCs w:val="20"/>
        </w:rPr>
      </w:pPr>
      <w:r w:rsidRPr="005F0532">
        <w:rPr>
          <w:rFonts w:ascii="Times New Roman" w:hAnsi="Times New Roman" w:cs="Times New Roman"/>
          <w:color w:val="444444"/>
          <w:sz w:val="20"/>
          <w:szCs w:val="20"/>
        </w:rPr>
        <w:t>Phone : 06-2820170</w:t>
      </w:r>
    </w:p>
    <w:p w:rsidR="00773C57" w:rsidRPr="005F0532" w:rsidRDefault="00773C57" w:rsidP="00773C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5F0532">
        <w:rPr>
          <w:rFonts w:ascii="Times New Roman" w:hAnsi="Times New Roman" w:cs="Times New Roman"/>
          <w:color w:val="444444"/>
          <w:sz w:val="20"/>
          <w:szCs w:val="20"/>
        </w:rPr>
        <w:t>Fax: 06-2821112</w:t>
      </w:r>
    </w:p>
    <w:p w:rsidR="00773C57" w:rsidRDefault="00773C57" w:rsidP="00773C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0532">
        <w:rPr>
          <w:rFonts w:ascii="Times New Roman" w:hAnsi="Times New Roman" w:cs="Times New Roman"/>
          <w:sz w:val="20"/>
          <w:szCs w:val="20"/>
        </w:rPr>
        <w:t>Email: bonafide507</w:t>
      </w:r>
      <w:r w:rsidR="00DA7423">
        <w:rPr>
          <w:rFonts w:ascii="Times New Roman" w:hAnsi="Times New Roman" w:cs="Times New Roman"/>
          <w:sz w:val="20"/>
          <w:szCs w:val="20"/>
        </w:rPr>
        <w:t>@</w:t>
      </w:r>
      <w:bookmarkStart w:id="0" w:name="_GoBack"/>
      <w:bookmarkEnd w:id="0"/>
      <w:r w:rsidRPr="005F0532">
        <w:rPr>
          <w:rFonts w:ascii="Times New Roman" w:hAnsi="Times New Roman" w:cs="Times New Roman"/>
          <w:sz w:val="20"/>
          <w:szCs w:val="20"/>
        </w:rPr>
        <w:t>yahoo.com</w:t>
      </w:r>
    </w:p>
    <w:p w:rsidR="00773C57" w:rsidRPr="00B64ACB" w:rsidRDefault="00773C57" w:rsidP="00773C5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73C57" w:rsidRPr="00957E23" w:rsidRDefault="00773C57" w:rsidP="00773C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E23">
        <w:rPr>
          <w:rFonts w:ascii="Times New Roman" w:hAnsi="Times New Roman" w:cs="Times New Roman"/>
          <w:sz w:val="20"/>
          <w:szCs w:val="20"/>
        </w:rPr>
        <w:t>Dr. Zuhra Hamzah</w:t>
      </w:r>
    </w:p>
    <w:p w:rsidR="00773C57" w:rsidRDefault="00773C57" w:rsidP="00773C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MD, MMed (Fam Med) </w:t>
      </w:r>
    </w:p>
    <w:p w:rsidR="00773C57" w:rsidRPr="00B64ACB" w:rsidRDefault="00773C57" w:rsidP="00773C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4ACB">
        <w:rPr>
          <w:rFonts w:ascii="Times New Roman" w:hAnsi="Times New Roman" w:cs="Times New Roman"/>
          <w:sz w:val="20"/>
          <w:szCs w:val="20"/>
        </w:rPr>
        <w:t>Lecturer &amp; Consultant and Family Medicine Specialist,</w:t>
      </w:r>
    </w:p>
    <w:p w:rsidR="00773C57" w:rsidRPr="00B64ACB" w:rsidRDefault="00773C57" w:rsidP="00773C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4ACB">
        <w:rPr>
          <w:rFonts w:ascii="Times New Roman" w:hAnsi="Times New Roman" w:cs="Times New Roman"/>
          <w:sz w:val="20"/>
          <w:szCs w:val="20"/>
        </w:rPr>
        <w:t>Department of Family Medicine, Faculty of Medicine,</w:t>
      </w:r>
    </w:p>
    <w:p w:rsidR="00773C57" w:rsidRPr="00B64ACB" w:rsidRDefault="00773C57" w:rsidP="00773C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4ACB">
        <w:rPr>
          <w:rFonts w:ascii="Times New Roman" w:hAnsi="Times New Roman" w:cs="Times New Roman"/>
          <w:sz w:val="20"/>
          <w:szCs w:val="20"/>
        </w:rPr>
        <w:t>Universiti Kebangsaan Malaysia Medical Center,</w:t>
      </w:r>
    </w:p>
    <w:p w:rsidR="00773C57" w:rsidRPr="00B64ACB" w:rsidRDefault="00773C57" w:rsidP="00773C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4ACB">
        <w:rPr>
          <w:rFonts w:ascii="Times New Roman" w:hAnsi="Times New Roman" w:cs="Times New Roman"/>
          <w:sz w:val="20"/>
          <w:szCs w:val="20"/>
        </w:rPr>
        <w:t>Jalan Yaacob Latif, Bandar Tun Razak, 56000 Cheras,</w:t>
      </w:r>
    </w:p>
    <w:p w:rsidR="00773C57" w:rsidRPr="00B64ACB" w:rsidRDefault="00773C57" w:rsidP="00773C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4ACB">
        <w:rPr>
          <w:rFonts w:ascii="Times New Roman" w:hAnsi="Times New Roman" w:cs="Times New Roman"/>
          <w:sz w:val="20"/>
          <w:szCs w:val="20"/>
        </w:rPr>
        <w:t>Kuala Lumpur, Malaysia.</w:t>
      </w:r>
    </w:p>
    <w:p w:rsidR="00773C57" w:rsidRPr="00B64ACB" w:rsidRDefault="00773C57" w:rsidP="00773C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4ACB">
        <w:rPr>
          <w:rFonts w:ascii="Times New Roman" w:hAnsi="Times New Roman" w:cs="Times New Roman"/>
          <w:sz w:val="20"/>
          <w:szCs w:val="20"/>
        </w:rPr>
        <w:t>Phone: 603 91456123</w:t>
      </w:r>
    </w:p>
    <w:p w:rsidR="00773C57" w:rsidRPr="00B64ACB" w:rsidRDefault="00773C57" w:rsidP="00773C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4ACB">
        <w:rPr>
          <w:rFonts w:ascii="Times New Roman" w:hAnsi="Times New Roman" w:cs="Times New Roman"/>
          <w:sz w:val="20"/>
          <w:szCs w:val="20"/>
        </w:rPr>
        <w:t>Fax: 603 91456680</w:t>
      </w:r>
    </w:p>
    <w:p w:rsidR="00773C57" w:rsidRPr="00B64ACB" w:rsidRDefault="00773C57" w:rsidP="00773C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4ACB">
        <w:rPr>
          <w:rFonts w:ascii="Times New Roman" w:hAnsi="Times New Roman" w:cs="Times New Roman"/>
          <w:sz w:val="20"/>
          <w:szCs w:val="20"/>
        </w:rPr>
        <w:t>Email: zuharzdr@yahoo.com</w:t>
      </w:r>
    </w:p>
    <w:p w:rsidR="009A0FDD" w:rsidRDefault="009A0FDD"/>
    <w:p w:rsidR="00773C57" w:rsidRPr="00725681" w:rsidRDefault="00773C57" w:rsidP="00773C57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25681">
        <w:rPr>
          <w:rFonts w:ascii="Times New Roman" w:hAnsi="Times New Roman" w:cs="Times New Roman"/>
          <w:b/>
          <w:sz w:val="20"/>
          <w:szCs w:val="20"/>
        </w:rPr>
        <w:t>Acknowledgement</w:t>
      </w:r>
    </w:p>
    <w:p w:rsidR="00773C57" w:rsidRPr="00340047" w:rsidRDefault="00773C57" w:rsidP="00773C5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Authors would like to thank</w:t>
      </w:r>
      <w:r w:rsidRPr="00340047">
        <w:rPr>
          <w:rFonts w:ascii="Times New Roman" w:hAnsi="Times New Roman" w:cs="Times New Roman"/>
          <w:sz w:val="20"/>
          <w:szCs w:val="20"/>
        </w:rPr>
        <w:t xml:space="preserve"> staff</w:t>
      </w:r>
      <w:r>
        <w:rPr>
          <w:rFonts w:ascii="Times New Roman" w:hAnsi="Times New Roman" w:cs="Times New Roman"/>
          <w:sz w:val="20"/>
          <w:szCs w:val="20"/>
        </w:rPr>
        <w:t xml:space="preserve">s </w:t>
      </w:r>
      <w:r w:rsidRPr="00340047">
        <w:rPr>
          <w:rFonts w:ascii="Times New Roman" w:hAnsi="Times New Roman" w:cs="Times New Roman"/>
          <w:sz w:val="20"/>
          <w:szCs w:val="20"/>
        </w:rPr>
        <w:t xml:space="preserve">of Hospital Kuala Lumpur for their assistance in conducting this study. We would also like to thank the </w:t>
      </w:r>
      <w:r w:rsidRPr="00340047">
        <w:rPr>
          <w:rFonts w:ascii="Times New Roman" w:hAnsi="Times New Roman" w:cs="Times New Roman"/>
          <w:color w:val="000000"/>
          <w:sz w:val="20"/>
          <w:szCs w:val="20"/>
        </w:rPr>
        <w:t>Ministry of Health Medical Research Ethics Committee f</w:t>
      </w:r>
      <w:r>
        <w:rPr>
          <w:rFonts w:ascii="Times New Roman" w:hAnsi="Times New Roman" w:cs="Times New Roman"/>
          <w:color w:val="000000"/>
          <w:sz w:val="20"/>
          <w:szCs w:val="20"/>
        </w:rPr>
        <w:t>or</w:t>
      </w:r>
      <w:r w:rsidRPr="00340047">
        <w:rPr>
          <w:rFonts w:ascii="Times New Roman" w:hAnsi="Times New Roman" w:cs="Times New Roman"/>
          <w:color w:val="000000"/>
          <w:sz w:val="20"/>
          <w:szCs w:val="20"/>
        </w:rPr>
        <w:t xml:space="preserve"> approving this research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project</w:t>
      </w:r>
      <w:r w:rsidRPr="00340047">
        <w:rPr>
          <w:rFonts w:ascii="Times New Roman" w:hAnsi="Times New Roman" w:cs="Times New Roman"/>
          <w:color w:val="000000"/>
          <w:sz w:val="20"/>
          <w:szCs w:val="20"/>
        </w:rPr>
        <w:t xml:space="preserve"> (MREC, NMRR-10-752-6921) and </w:t>
      </w:r>
      <w:r w:rsidRPr="00340047">
        <w:rPr>
          <w:rFonts w:ascii="Times New Roman" w:hAnsi="Times New Roman" w:cs="Times New Roman"/>
          <w:sz w:val="20"/>
          <w:szCs w:val="20"/>
        </w:rPr>
        <w:t xml:space="preserve">Universiti Kebangsaan Malaysia for </w:t>
      </w:r>
      <w:r>
        <w:rPr>
          <w:rFonts w:ascii="Times New Roman" w:hAnsi="Times New Roman" w:cs="Times New Roman"/>
          <w:sz w:val="20"/>
          <w:szCs w:val="20"/>
        </w:rPr>
        <w:t xml:space="preserve">providing the research </w:t>
      </w:r>
      <w:r w:rsidRPr="00340047">
        <w:rPr>
          <w:rFonts w:ascii="Times New Roman" w:hAnsi="Times New Roman" w:cs="Times New Roman"/>
          <w:sz w:val="20"/>
          <w:szCs w:val="20"/>
        </w:rPr>
        <w:t>fund (</w:t>
      </w:r>
      <w:r w:rsidRPr="00340047">
        <w:rPr>
          <w:rStyle w:val="apple-style-span"/>
          <w:rFonts w:ascii="Times New Roman" w:eastAsia="Calibri" w:hAnsi="Times New Roman" w:cs="Times New Roman"/>
          <w:bCs/>
          <w:color w:val="000000"/>
          <w:sz w:val="20"/>
          <w:szCs w:val="20"/>
          <w:shd w:val="clear" w:color="auto" w:fill="FFFFFF"/>
        </w:rPr>
        <w:t>FF-374-2010</w:t>
      </w:r>
      <w:r w:rsidRPr="00340047">
        <w:rPr>
          <w:rFonts w:ascii="Times New Roman" w:hAnsi="Times New Roman" w:cs="Times New Roman"/>
          <w:sz w:val="20"/>
          <w:szCs w:val="20"/>
        </w:rPr>
        <w:t>).</w:t>
      </w:r>
    </w:p>
    <w:p w:rsidR="00773C57" w:rsidRDefault="00773C57"/>
    <w:sectPr w:rsidR="00773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57"/>
    <w:rsid w:val="00773C57"/>
    <w:rsid w:val="009A0FDD"/>
    <w:rsid w:val="00DA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201E02-E606-4AE0-97F1-317CCA67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C57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73C57"/>
    <w:rPr>
      <w:color w:val="0000FF"/>
      <w:u w:val="single"/>
    </w:rPr>
  </w:style>
  <w:style w:type="paragraph" w:styleId="NormalWeb">
    <w:name w:val="Normal (Web)"/>
    <w:basedOn w:val="Normal"/>
    <w:uiPriority w:val="99"/>
    <w:rsid w:val="00773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style-span">
    <w:name w:val="apple-style-span"/>
    <w:basedOn w:val="DefaultParagraphFont"/>
    <w:rsid w:val="00773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leelaraj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Marais</dc:creator>
  <cp:keywords/>
  <dc:description/>
  <cp:lastModifiedBy>Robyn Marais</cp:lastModifiedBy>
  <cp:revision>2</cp:revision>
  <dcterms:created xsi:type="dcterms:W3CDTF">2014-10-09T09:14:00Z</dcterms:created>
  <dcterms:modified xsi:type="dcterms:W3CDTF">2014-10-09T09:18:00Z</dcterms:modified>
</cp:coreProperties>
</file>