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C9" w:rsidRPr="009F72D6" w:rsidRDefault="002C34C9" w:rsidP="002C34C9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72D6">
        <w:rPr>
          <w:rFonts w:ascii="Arial" w:hAnsi="Arial" w:cs="Arial"/>
          <w:b/>
          <w:sz w:val="20"/>
          <w:szCs w:val="20"/>
          <w:u w:val="single"/>
        </w:rPr>
        <w:t>Title Page</w:t>
      </w:r>
    </w:p>
    <w:p w:rsidR="002C34C9" w:rsidRPr="009F72D6" w:rsidRDefault="002C34C9" w:rsidP="002C34C9">
      <w:pPr>
        <w:pStyle w:val="NoSpacing"/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72D6">
        <w:rPr>
          <w:rFonts w:ascii="Arial" w:hAnsi="Arial" w:cs="Arial"/>
          <w:b/>
          <w:sz w:val="20"/>
          <w:szCs w:val="20"/>
          <w:u w:val="single"/>
        </w:rPr>
        <w:t xml:space="preserve">Other health seeking behaviours </w:t>
      </w:r>
      <w:proofErr w:type="gramStart"/>
      <w:r w:rsidRPr="009F72D6">
        <w:rPr>
          <w:rFonts w:ascii="Arial" w:hAnsi="Arial" w:cs="Arial"/>
          <w:b/>
          <w:sz w:val="20"/>
          <w:szCs w:val="20"/>
          <w:u w:val="single"/>
        </w:rPr>
        <w:t>of  HIV</w:t>
      </w:r>
      <w:proofErr w:type="gramEnd"/>
      <w:r w:rsidRPr="009F72D6">
        <w:rPr>
          <w:rFonts w:ascii="Arial" w:hAnsi="Arial" w:cs="Arial"/>
          <w:b/>
          <w:sz w:val="20"/>
          <w:szCs w:val="20"/>
          <w:u w:val="single"/>
        </w:rPr>
        <w:t xml:space="preserve"> and AIDS patients visiting private sector doctors in the eThekwini Metro of </w:t>
      </w:r>
      <w:proofErr w:type="spellStart"/>
      <w:r w:rsidRPr="009F72D6">
        <w:rPr>
          <w:rFonts w:ascii="Arial" w:hAnsi="Arial" w:cs="Arial"/>
          <w:b/>
          <w:sz w:val="20"/>
          <w:szCs w:val="20"/>
          <w:u w:val="single"/>
        </w:rPr>
        <w:t>Kwa</w:t>
      </w:r>
      <w:proofErr w:type="spellEnd"/>
      <w:r w:rsidRPr="009F72D6">
        <w:rPr>
          <w:rFonts w:ascii="Arial" w:hAnsi="Arial" w:cs="Arial"/>
          <w:b/>
          <w:sz w:val="20"/>
          <w:szCs w:val="20"/>
          <w:u w:val="single"/>
        </w:rPr>
        <w:t xml:space="preserve"> Zulu-Natal.</w:t>
      </w:r>
    </w:p>
    <w:p w:rsidR="002C34C9" w:rsidRPr="009F72D6" w:rsidRDefault="002C34C9" w:rsidP="002C34C9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p w:rsidR="002C34C9" w:rsidRPr="009F72D6" w:rsidRDefault="002C34C9" w:rsidP="002C34C9">
      <w:pPr>
        <w:pStyle w:val="NoSpacing"/>
        <w:spacing w:line="360" w:lineRule="auto"/>
        <w:rPr>
          <w:rFonts w:ascii="Arial" w:hAnsi="Arial" w:cs="Arial"/>
          <w:b/>
          <w:sz w:val="20"/>
          <w:szCs w:val="20"/>
        </w:rPr>
      </w:pPr>
      <w:r w:rsidRPr="009F72D6">
        <w:rPr>
          <w:rFonts w:ascii="Arial" w:hAnsi="Arial" w:cs="Arial"/>
          <w:b/>
          <w:sz w:val="20"/>
          <w:szCs w:val="20"/>
        </w:rPr>
        <w:t>Naidoo P.</w:t>
      </w:r>
    </w:p>
    <w:p w:rsidR="002C34C9" w:rsidRPr="009F72D6" w:rsidRDefault="002C34C9" w:rsidP="002C34C9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 xml:space="preserve">Dr </w:t>
      </w:r>
      <w:proofErr w:type="spellStart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P.Naidoo</w:t>
      </w:r>
      <w:proofErr w:type="spellEnd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 xml:space="preserve"> (</w:t>
      </w:r>
      <w:proofErr w:type="spellStart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Vassie</w:t>
      </w:r>
      <w:proofErr w:type="spellEnd"/>
      <w:proofErr w:type="gramStart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)</w:t>
      </w:r>
      <w:proofErr w:type="gramEnd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br/>
      </w:r>
      <w:proofErr w:type="spellStart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B.Pharm</w:t>
      </w:r>
      <w:proofErr w:type="spellEnd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 xml:space="preserve">, </w:t>
      </w:r>
      <w:proofErr w:type="spellStart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M.Med.Sc</w:t>
      </w:r>
      <w:proofErr w:type="spellEnd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.(Pharmacology)(</w:t>
      </w:r>
      <w:proofErr w:type="spellStart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UDW</w:t>
      </w:r>
      <w:proofErr w:type="spellEnd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).</w:t>
      </w:r>
    </w:p>
    <w:p w:rsidR="002C34C9" w:rsidRPr="009F72D6" w:rsidRDefault="002C34C9" w:rsidP="002C34C9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PhD.NRM</w:t>
      </w:r>
      <w:proofErr w:type="spellEnd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 xml:space="preserve"> School of Medicine, </w:t>
      </w:r>
      <w:proofErr w:type="spellStart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UKZN</w:t>
      </w:r>
      <w:proofErr w:type="spellEnd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, FPS</w:t>
      </w:r>
    </w:p>
    <w:p w:rsidR="002C34C9" w:rsidRPr="009F72D6" w:rsidRDefault="002C34C9" w:rsidP="002C34C9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 xml:space="preserve">Academic Leader </w:t>
      </w:r>
      <w:proofErr w:type="gramStart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( Head</w:t>
      </w:r>
      <w:proofErr w:type="gramEnd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 xml:space="preserve"> ), </w:t>
      </w:r>
    </w:p>
    <w:p w:rsidR="002C34C9" w:rsidRPr="009F72D6" w:rsidRDefault="002C34C9" w:rsidP="002C34C9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Discipline of Pharmaceutical Sciences (Pharmacy)</w:t>
      </w:r>
    </w:p>
    <w:p w:rsidR="002C34C9" w:rsidRPr="009F72D6" w:rsidRDefault="002C34C9" w:rsidP="002C34C9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 xml:space="preserve">School of Health Sciences, </w:t>
      </w:r>
      <w:proofErr w:type="spellStart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UKZN</w:t>
      </w:r>
      <w:proofErr w:type="spellEnd"/>
    </w:p>
    <w:p w:rsidR="002C34C9" w:rsidRPr="009F72D6" w:rsidRDefault="002C34C9" w:rsidP="002C34C9">
      <w:pPr>
        <w:spacing w:after="15" w:line="360" w:lineRule="auto"/>
        <w:rPr>
          <w:rFonts w:ascii="Arial" w:eastAsia="Times New Roman" w:hAnsi="Arial" w:cs="Arial"/>
          <w:iCs/>
          <w:sz w:val="20"/>
          <w:szCs w:val="20"/>
          <w:lang w:val="en-US"/>
        </w:rPr>
      </w:pPr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 xml:space="preserve">Senior Lecturer: Pharmacy Practice &amp; </w:t>
      </w:r>
      <w:proofErr w:type="gramStart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Nursing :</w:t>
      </w:r>
      <w:proofErr w:type="gramEnd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 xml:space="preserve"> </w:t>
      </w:r>
    </w:p>
    <w:p w:rsidR="002C34C9" w:rsidRPr="009F72D6" w:rsidRDefault="002C34C9" w:rsidP="002C34C9">
      <w:pPr>
        <w:spacing w:after="15" w:line="360" w:lineRule="auto"/>
        <w:rPr>
          <w:rFonts w:ascii="Arial" w:eastAsia="Times New Roman" w:hAnsi="Arial" w:cs="Arial"/>
          <w:iCs/>
          <w:sz w:val="20"/>
          <w:szCs w:val="20"/>
          <w:lang w:val="en-US"/>
        </w:rPr>
      </w:pPr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Westville Campus</w:t>
      </w:r>
    </w:p>
    <w:p w:rsidR="002C34C9" w:rsidRPr="009F72D6" w:rsidRDefault="002C34C9" w:rsidP="002C34C9">
      <w:pPr>
        <w:spacing w:after="15" w:line="360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gramStart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 xml:space="preserve">University of </w:t>
      </w:r>
      <w:proofErr w:type="spellStart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>KwaZulu</w:t>
      </w:r>
      <w:proofErr w:type="spellEnd"/>
      <w:r w:rsidRPr="009F72D6">
        <w:rPr>
          <w:rFonts w:ascii="Arial" w:eastAsia="Times New Roman" w:hAnsi="Arial" w:cs="Arial"/>
          <w:iCs/>
          <w:sz w:val="20"/>
          <w:szCs w:val="20"/>
          <w:lang w:val="en-US"/>
        </w:rPr>
        <w:t xml:space="preserve"> Natal.</w:t>
      </w:r>
      <w:proofErr w:type="gramEnd"/>
    </w:p>
    <w:p w:rsidR="002C34C9" w:rsidRPr="009F72D6" w:rsidRDefault="002C34C9" w:rsidP="002C34C9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2C34C9" w:rsidRPr="009F72D6" w:rsidRDefault="002C34C9" w:rsidP="002C34C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F72D6">
        <w:rPr>
          <w:rFonts w:ascii="Arial" w:hAnsi="Arial" w:cs="Arial"/>
          <w:b/>
          <w:sz w:val="20"/>
          <w:szCs w:val="20"/>
        </w:rPr>
        <w:t xml:space="preserve">Corresponding Author: </w:t>
      </w:r>
    </w:p>
    <w:p w:rsidR="002C34C9" w:rsidRPr="009F72D6" w:rsidRDefault="002C34C9" w:rsidP="002C34C9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F72D6">
        <w:rPr>
          <w:rFonts w:ascii="Arial" w:hAnsi="Arial" w:cs="Arial"/>
          <w:b/>
          <w:sz w:val="20"/>
          <w:szCs w:val="20"/>
        </w:rPr>
        <w:t>P.Naidoo</w:t>
      </w:r>
      <w:proofErr w:type="spellEnd"/>
      <w:r w:rsidRPr="009F72D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C34C9" w:rsidRPr="009F72D6" w:rsidRDefault="002C34C9" w:rsidP="002C34C9">
      <w:pPr>
        <w:spacing w:line="360" w:lineRule="auto"/>
        <w:rPr>
          <w:rFonts w:ascii="Arial" w:hAnsi="Arial" w:cs="Arial"/>
          <w:sz w:val="20"/>
          <w:szCs w:val="20"/>
        </w:rPr>
      </w:pPr>
      <w:r w:rsidRPr="009F72D6">
        <w:rPr>
          <w:rFonts w:ascii="Arial" w:hAnsi="Arial" w:cs="Arial"/>
          <w:sz w:val="20"/>
          <w:szCs w:val="20"/>
        </w:rPr>
        <w:t>20-35</w:t>
      </w:r>
      <w:r w:rsidRPr="009F72D6">
        <w:rPr>
          <w:rFonts w:ascii="Arial" w:hAnsi="Arial" w:cs="Arial"/>
          <w:sz w:val="20"/>
          <w:szCs w:val="20"/>
          <w:vertAlign w:val="superscript"/>
        </w:rPr>
        <w:t>th</w:t>
      </w:r>
      <w:r w:rsidRPr="009F72D6">
        <w:rPr>
          <w:rFonts w:ascii="Arial" w:hAnsi="Arial" w:cs="Arial"/>
          <w:sz w:val="20"/>
          <w:szCs w:val="20"/>
        </w:rPr>
        <w:t xml:space="preserve"> Avenue,</w:t>
      </w:r>
    </w:p>
    <w:p w:rsidR="002C34C9" w:rsidRPr="009F72D6" w:rsidRDefault="002C34C9" w:rsidP="002C34C9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9F72D6">
        <w:rPr>
          <w:rFonts w:ascii="Arial" w:hAnsi="Arial" w:cs="Arial"/>
          <w:sz w:val="20"/>
          <w:szCs w:val="20"/>
        </w:rPr>
        <w:t>Umhlatuzana</w:t>
      </w:r>
      <w:proofErr w:type="spellEnd"/>
      <w:r w:rsidRPr="009F72D6">
        <w:rPr>
          <w:rFonts w:ascii="Arial" w:hAnsi="Arial" w:cs="Arial"/>
          <w:sz w:val="20"/>
          <w:szCs w:val="20"/>
        </w:rPr>
        <w:t>,</w:t>
      </w:r>
    </w:p>
    <w:p w:rsidR="002C34C9" w:rsidRPr="009F72D6" w:rsidRDefault="002C34C9" w:rsidP="002C34C9">
      <w:pPr>
        <w:spacing w:line="360" w:lineRule="auto"/>
        <w:rPr>
          <w:rFonts w:ascii="Arial" w:hAnsi="Arial" w:cs="Arial"/>
          <w:sz w:val="20"/>
          <w:szCs w:val="20"/>
        </w:rPr>
      </w:pPr>
      <w:r w:rsidRPr="009F72D6">
        <w:rPr>
          <w:rFonts w:ascii="Arial" w:hAnsi="Arial" w:cs="Arial"/>
          <w:sz w:val="20"/>
          <w:szCs w:val="20"/>
        </w:rPr>
        <w:t>Durban</w:t>
      </w:r>
    </w:p>
    <w:p w:rsidR="002C34C9" w:rsidRPr="009F72D6" w:rsidRDefault="002C34C9" w:rsidP="002C34C9">
      <w:pPr>
        <w:spacing w:line="360" w:lineRule="auto"/>
        <w:rPr>
          <w:rStyle w:val="Emphasis"/>
          <w:rFonts w:ascii="Arial" w:hAnsi="Arial" w:cs="Arial"/>
          <w:i w:val="0"/>
          <w:sz w:val="20"/>
          <w:szCs w:val="20"/>
        </w:rPr>
      </w:pPr>
      <w:r w:rsidRPr="009F72D6">
        <w:rPr>
          <w:rStyle w:val="Emphasis"/>
          <w:rFonts w:ascii="Arial" w:hAnsi="Arial" w:cs="Arial"/>
          <w:sz w:val="20"/>
          <w:szCs w:val="20"/>
        </w:rPr>
        <w:t>Tel: 27-31-2607487</w:t>
      </w:r>
      <w:r w:rsidRPr="009F72D6">
        <w:rPr>
          <w:rFonts w:ascii="Arial" w:hAnsi="Arial" w:cs="Arial"/>
          <w:iCs/>
          <w:sz w:val="20"/>
          <w:szCs w:val="20"/>
        </w:rPr>
        <w:br/>
      </w:r>
      <w:r w:rsidRPr="009F72D6">
        <w:rPr>
          <w:rStyle w:val="Emphasis"/>
          <w:rFonts w:ascii="Arial" w:hAnsi="Arial" w:cs="Arial"/>
          <w:sz w:val="20"/>
          <w:szCs w:val="20"/>
        </w:rPr>
        <w:t>Fax: 27-31-4014356</w:t>
      </w:r>
    </w:p>
    <w:p w:rsidR="002C34C9" w:rsidRPr="009F72D6" w:rsidRDefault="002C34C9" w:rsidP="002C34C9">
      <w:pPr>
        <w:spacing w:line="360" w:lineRule="auto"/>
        <w:rPr>
          <w:rStyle w:val="Emphasis"/>
          <w:rFonts w:ascii="Arial" w:hAnsi="Arial" w:cs="Arial"/>
          <w:i w:val="0"/>
          <w:sz w:val="20"/>
          <w:szCs w:val="20"/>
        </w:rPr>
      </w:pPr>
      <w:r w:rsidRPr="009F72D6">
        <w:rPr>
          <w:rStyle w:val="Emphasis"/>
          <w:rFonts w:ascii="Arial" w:hAnsi="Arial" w:cs="Arial"/>
          <w:sz w:val="20"/>
          <w:szCs w:val="20"/>
        </w:rPr>
        <w:t xml:space="preserve">Email: </w:t>
      </w:r>
      <w:hyperlink r:id="rId5" w:history="1">
        <w:r w:rsidRPr="009F72D6">
          <w:rPr>
            <w:rStyle w:val="Hyperlink"/>
            <w:rFonts w:ascii="Arial" w:hAnsi="Arial" w:cs="Arial"/>
            <w:sz w:val="20"/>
            <w:szCs w:val="20"/>
          </w:rPr>
          <w:t>naidoopj@ukzn.ac.za</w:t>
        </w:r>
      </w:hyperlink>
    </w:p>
    <w:p w:rsidR="002C34C9" w:rsidRPr="009F72D6" w:rsidRDefault="002C34C9" w:rsidP="002C34C9">
      <w:pPr>
        <w:pStyle w:val="NoSpacing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2C34C9" w:rsidRPr="009F72D6" w:rsidRDefault="002C34C9" w:rsidP="002C34C9">
      <w:pPr>
        <w:pStyle w:val="NoSpacing"/>
        <w:rPr>
          <w:rFonts w:ascii="Arial" w:eastAsia="Arial Unicode MS" w:hAnsi="Arial" w:cs="Arial"/>
          <w:b/>
          <w:i/>
          <w:sz w:val="20"/>
          <w:szCs w:val="20"/>
        </w:rPr>
      </w:pPr>
      <w:r w:rsidRPr="009F72D6">
        <w:rPr>
          <w:rFonts w:ascii="Arial" w:eastAsia="Arial Unicode MS" w:hAnsi="Arial" w:cs="Arial"/>
          <w:b/>
          <w:i/>
          <w:sz w:val="20"/>
          <w:szCs w:val="20"/>
        </w:rPr>
        <w:t>Acknowledgements</w:t>
      </w:r>
    </w:p>
    <w:p w:rsidR="002C34C9" w:rsidRPr="009F72D6" w:rsidRDefault="002C34C9" w:rsidP="002C34C9">
      <w:pPr>
        <w:pStyle w:val="NoSpacing"/>
        <w:rPr>
          <w:rFonts w:ascii="Arial" w:eastAsia="Arial Unicode MS" w:hAnsi="Arial" w:cs="Arial"/>
          <w:sz w:val="20"/>
          <w:szCs w:val="20"/>
        </w:rPr>
      </w:pPr>
      <w:r w:rsidRPr="009F72D6">
        <w:rPr>
          <w:rFonts w:ascii="Arial" w:eastAsia="Arial Unicode MS" w:hAnsi="Arial" w:cs="Arial"/>
          <w:sz w:val="20"/>
          <w:szCs w:val="20"/>
        </w:rPr>
        <w:t xml:space="preserve"> </w:t>
      </w:r>
    </w:p>
    <w:p w:rsidR="002C34C9" w:rsidRPr="009F72D6" w:rsidRDefault="002C34C9" w:rsidP="002C34C9">
      <w:pPr>
        <w:pStyle w:val="NoSpacing"/>
        <w:rPr>
          <w:rFonts w:ascii="Arial" w:eastAsia="Arial Unicode MS" w:hAnsi="Arial" w:cs="Arial"/>
          <w:sz w:val="20"/>
          <w:szCs w:val="20"/>
        </w:rPr>
      </w:pPr>
      <w:r w:rsidRPr="009F72D6">
        <w:rPr>
          <w:rFonts w:ascii="Arial" w:eastAsia="Arial Unicode MS" w:hAnsi="Arial" w:cs="Arial"/>
          <w:sz w:val="20"/>
          <w:szCs w:val="20"/>
        </w:rPr>
        <w:t xml:space="preserve">The author would like to thank the patients that participated in this study, </w:t>
      </w:r>
      <w:proofErr w:type="spellStart"/>
      <w:r w:rsidRPr="009F72D6">
        <w:rPr>
          <w:rFonts w:ascii="Arial" w:eastAsia="Arial Unicode MS" w:hAnsi="Arial" w:cs="Arial"/>
          <w:sz w:val="20"/>
          <w:szCs w:val="20"/>
        </w:rPr>
        <w:t>NRF</w:t>
      </w:r>
      <w:proofErr w:type="spellEnd"/>
      <w:r w:rsidRPr="009F72D6">
        <w:rPr>
          <w:rFonts w:ascii="Arial" w:eastAsia="Arial Unicode MS" w:hAnsi="Arial" w:cs="Arial"/>
          <w:sz w:val="20"/>
          <w:szCs w:val="20"/>
        </w:rPr>
        <w:t xml:space="preserve"> for funding the study, the pharmacy students for research assistance, and Ms Tonya </w:t>
      </w:r>
      <w:proofErr w:type="spellStart"/>
      <w:r w:rsidRPr="009F72D6">
        <w:rPr>
          <w:rFonts w:ascii="Arial" w:eastAsia="Arial Unicode MS" w:hAnsi="Arial" w:cs="Arial"/>
          <w:sz w:val="20"/>
          <w:szCs w:val="20"/>
        </w:rPr>
        <w:t>Esterhuizen</w:t>
      </w:r>
      <w:proofErr w:type="spellEnd"/>
      <w:r w:rsidRPr="009F72D6">
        <w:rPr>
          <w:rFonts w:ascii="Arial" w:eastAsia="Arial Unicode MS" w:hAnsi="Arial" w:cs="Arial"/>
          <w:sz w:val="20"/>
          <w:szCs w:val="20"/>
        </w:rPr>
        <w:t xml:space="preserve"> for the Statistical Support.</w:t>
      </w:r>
    </w:p>
    <w:p w:rsidR="002C34C9" w:rsidRPr="009F72D6" w:rsidRDefault="002C34C9" w:rsidP="002C34C9">
      <w:pPr>
        <w:pStyle w:val="NoSpacing"/>
        <w:rPr>
          <w:rFonts w:ascii="Arial" w:hAnsi="Arial" w:cs="Arial"/>
          <w:sz w:val="20"/>
          <w:szCs w:val="20"/>
        </w:rPr>
      </w:pPr>
    </w:p>
    <w:p w:rsidR="00F21BB2" w:rsidRDefault="002C34C9">
      <w:bookmarkStart w:id="0" w:name="_GoBack"/>
      <w:bookmarkEnd w:id="0"/>
    </w:p>
    <w:sectPr w:rsidR="00F21BB2" w:rsidSect="002C34C9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C9"/>
    <w:rsid w:val="001369DA"/>
    <w:rsid w:val="002C34C9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C34C9"/>
  </w:style>
  <w:style w:type="paragraph" w:styleId="NoSpacing">
    <w:name w:val="No Spacing"/>
    <w:uiPriority w:val="1"/>
    <w:qFormat/>
    <w:rsid w:val="002C34C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34C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C34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C34C9"/>
  </w:style>
  <w:style w:type="paragraph" w:styleId="NoSpacing">
    <w:name w:val="No Spacing"/>
    <w:uiPriority w:val="1"/>
    <w:qFormat/>
    <w:rsid w:val="002C34C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34C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C34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idoopj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2013-08-21T09:37:00Z</dcterms:created>
  <dcterms:modified xsi:type="dcterms:W3CDTF">2013-08-21T09:39:00Z</dcterms:modified>
</cp:coreProperties>
</file>