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E3" w:rsidRPr="00E146ED" w:rsidRDefault="00F73BE3" w:rsidP="00F73BE3">
      <w:pPr>
        <w:autoSpaceDE w:val="0"/>
        <w:autoSpaceDN w:val="0"/>
        <w:adjustRightInd w:val="0"/>
        <w:spacing w:after="0" w:line="480" w:lineRule="auto"/>
        <w:rPr>
          <w:rFonts w:ascii="Times New Roman" w:hAnsi="Times New Roman"/>
          <w:b/>
          <w:bCs/>
          <w:color w:val="000000"/>
          <w:sz w:val="24"/>
          <w:szCs w:val="24"/>
        </w:rPr>
      </w:pPr>
    </w:p>
    <w:p w:rsidR="00F73BE3" w:rsidRPr="00E146ED" w:rsidRDefault="00F73BE3" w:rsidP="00F73BE3">
      <w:pPr>
        <w:autoSpaceDE w:val="0"/>
        <w:autoSpaceDN w:val="0"/>
        <w:adjustRightInd w:val="0"/>
        <w:spacing w:after="0" w:line="480" w:lineRule="auto"/>
        <w:rPr>
          <w:rFonts w:ascii="Times New Roman" w:hAnsi="Times New Roman"/>
          <w:b/>
          <w:bCs/>
          <w:color w:val="000000"/>
          <w:sz w:val="24"/>
          <w:szCs w:val="24"/>
        </w:rPr>
      </w:pPr>
    </w:p>
    <w:p w:rsidR="00F73BE3" w:rsidRDefault="00F73BE3" w:rsidP="00F73BE3">
      <w:pPr>
        <w:autoSpaceDE w:val="0"/>
        <w:autoSpaceDN w:val="0"/>
        <w:adjustRightInd w:val="0"/>
        <w:spacing w:after="0" w:line="480" w:lineRule="auto"/>
        <w:rPr>
          <w:rFonts w:ascii="Times New Roman" w:hAnsi="Times New Roman"/>
          <w:b/>
          <w:bCs/>
          <w:color w:val="000000"/>
          <w:sz w:val="24"/>
          <w:szCs w:val="24"/>
        </w:rPr>
      </w:pPr>
      <w:r>
        <w:rPr>
          <w:rFonts w:ascii="Times New Roman" w:hAnsi="Times New Roman"/>
          <w:b/>
          <w:bCs/>
          <w:color w:val="000000"/>
          <w:sz w:val="24"/>
          <w:szCs w:val="24"/>
        </w:rPr>
        <w:t>APPENDIX 1</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Student T-test was used to determine the probability that the difference between the means of</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lung function test of subjects and control was significant.</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w:t>
      </w:r>
      <w:r>
        <w:rPr>
          <w:rFonts w:ascii="Times New Roman" w:hAnsi="Times New Roman"/>
          <w:color w:val="000000"/>
          <w:sz w:val="16"/>
          <w:szCs w:val="16"/>
        </w:rPr>
        <w:t xml:space="preserve">1 </w:t>
      </w:r>
      <w:r>
        <w:rPr>
          <w:rFonts w:ascii="Times New Roman" w:hAnsi="Times New Roman"/>
          <w:color w:val="000000"/>
          <w:sz w:val="24"/>
          <w:szCs w:val="24"/>
        </w:rPr>
        <w:t>= Lung function value of subjects.</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=Lung function values of control.</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w:t>
      </w:r>
      <w:r w:rsidRPr="00AF1E51">
        <w:rPr>
          <w:rFonts w:ascii="Times New Roman" w:hAnsi="Times New Roman"/>
          <w:color w:val="000000"/>
          <w:sz w:val="24"/>
          <w:szCs w:val="24"/>
          <w:vertAlign w:val="subscript"/>
        </w:rPr>
        <w:t>1</w:t>
      </w:r>
      <w:r>
        <w:rPr>
          <w:rFonts w:ascii="Times New Roman" w:hAnsi="Times New Roman"/>
          <w:color w:val="000000"/>
          <w:sz w:val="24"/>
          <w:szCs w:val="24"/>
        </w:rPr>
        <w:t>=321; X</w:t>
      </w:r>
      <w:r w:rsidRPr="00AF1E51">
        <w:rPr>
          <w:rFonts w:ascii="Times New Roman" w:hAnsi="Times New Roman"/>
          <w:color w:val="000000"/>
          <w:sz w:val="24"/>
          <w:szCs w:val="24"/>
          <w:vertAlign w:val="subscript"/>
        </w:rPr>
        <w:t>2</w:t>
      </w:r>
      <w:r>
        <w:rPr>
          <w:rFonts w:ascii="Times New Roman" w:hAnsi="Times New Roman"/>
          <w:color w:val="000000"/>
          <w:sz w:val="24"/>
          <w:szCs w:val="24"/>
        </w:rPr>
        <w:t xml:space="preserve">= </w:t>
      </w:r>
      <w:proofErr w:type="gramStart"/>
      <w:r>
        <w:rPr>
          <w:rFonts w:ascii="Times New Roman" w:hAnsi="Times New Roman"/>
          <w:color w:val="000000"/>
          <w:sz w:val="24"/>
          <w:szCs w:val="24"/>
        </w:rPr>
        <w:t>433 ;</w:t>
      </w:r>
      <w:proofErr w:type="gramEnd"/>
      <w:r>
        <w:rPr>
          <w:rFonts w:ascii="Times New Roman" w:hAnsi="Times New Roman"/>
          <w:color w:val="000000"/>
          <w:sz w:val="24"/>
          <w:szCs w:val="24"/>
        </w:rPr>
        <w:t xml:space="preserve"> X</w:t>
      </w:r>
      <w:r w:rsidRPr="00AF1E51">
        <w:rPr>
          <w:rFonts w:ascii="Times New Roman" w:hAnsi="Times New Roman"/>
          <w:color w:val="000000"/>
          <w:sz w:val="24"/>
          <w:szCs w:val="24"/>
          <w:vertAlign w:val="subscript"/>
        </w:rPr>
        <w:t>1</w:t>
      </w:r>
      <w:r w:rsidRPr="00AF1E51">
        <w:rPr>
          <w:rFonts w:ascii="Times New Roman" w:hAnsi="Times New Roman"/>
          <w:color w:val="000000"/>
          <w:sz w:val="24"/>
          <w:szCs w:val="24"/>
          <w:vertAlign w:val="superscript"/>
        </w:rPr>
        <w:t>2</w:t>
      </w:r>
      <w:r>
        <w:rPr>
          <w:rFonts w:ascii="Times New Roman" w:hAnsi="Times New Roman"/>
          <w:color w:val="000000"/>
          <w:sz w:val="24"/>
          <w:szCs w:val="24"/>
        </w:rPr>
        <w:t>103041 X</w:t>
      </w:r>
      <w:r w:rsidRPr="0008651E">
        <w:rPr>
          <w:rFonts w:ascii="Times New Roman" w:hAnsi="Times New Roman"/>
          <w:color w:val="000000"/>
          <w:sz w:val="24"/>
          <w:szCs w:val="24"/>
          <w:vertAlign w:val="subscript"/>
        </w:rPr>
        <w:t>2</w:t>
      </w:r>
      <w:r w:rsidRPr="0008651E">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Pr>
          <w:rFonts w:ascii="Times New Roman" w:hAnsi="Times New Roman"/>
          <w:color w:val="000000"/>
          <w:sz w:val="24"/>
          <w:szCs w:val="24"/>
        </w:rPr>
        <w:t>=187489</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w:t>
      </w:r>
      <w:r w:rsidRPr="00AF1E51">
        <w:rPr>
          <w:rFonts w:ascii="Times New Roman" w:hAnsi="Times New Roman"/>
          <w:color w:val="000000"/>
          <w:sz w:val="24"/>
          <w:szCs w:val="24"/>
          <w:vertAlign w:val="subscript"/>
        </w:rPr>
        <w:t>1</w:t>
      </w:r>
      <w:r>
        <w:rPr>
          <w:rFonts w:ascii="Times New Roman" w:hAnsi="Times New Roman"/>
          <w:color w:val="000000"/>
          <w:sz w:val="24"/>
          <w:szCs w:val="24"/>
        </w:rPr>
        <w:t>=2.21;</w:t>
      </w:r>
      <w:r w:rsidRPr="00AF1E51">
        <w:rPr>
          <w:rFonts w:ascii="Times New Roman" w:hAnsi="Times New Roman"/>
          <w:color w:val="000000"/>
          <w:sz w:val="24"/>
          <w:szCs w:val="24"/>
        </w:rPr>
        <w:t xml:space="preserve"> </w:t>
      </w:r>
      <w:r>
        <w:rPr>
          <w:rFonts w:ascii="Times New Roman" w:hAnsi="Times New Roman"/>
          <w:color w:val="000000"/>
          <w:sz w:val="24"/>
          <w:szCs w:val="24"/>
        </w:rPr>
        <w:t>X</w:t>
      </w:r>
      <w:r w:rsidRPr="00AF1E51">
        <w:rPr>
          <w:rFonts w:ascii="Times New Roman" w:hAnsi="Times New Roman"/>
          <w:color w:val="000000"/>
          <w:sz w:val="24"/>
          <w:szCs w:val="24"/>
          <w:vertAlign w:val="subscript"/>
        </w:rPr>
        <w:t>2</w:t>
      </w:r>
      <w:r>
        <w:rPr>
          <w:rFonts w:ascii="Times New Roman" w:hAnsi="Times New Roman"/>
          <w:color w:val="000000"/>
          <w:sz w:val="24"/>
          <w:szCs w:val="24"/>
          <w:vertAlign w:val="subscript"/>
        </w:rPr>
        <w:t>=</w:t>
      </w:r>
      <w:r>
        <w:rPr>
          <w:rFonts w:ascii="Times New Roman" w:hAnsi="Times New Roman"/>
          <w:color w:val="000000"/>
          <w:sz w:val="24"/>
          <w:szCs w:val="24"/>
        </w:rPr>
        <w:t xml:space="preserve"> </w:t>
      </w:r>
      <w:proofErr w:type="gramStart"/>
      <w:r>
        <w:rPr>
          <w:rFonts w:ascii="Times New Roman" w:hAnsi="Times New Roman"/>
          <w:color w:val="000000"/>
          <w:sz w:val="24"/>
          <w:szCs w:val="24"/>
        </w:rPr>
        <w:t>2.66 ;</w:t>
      </w:r>
      <w:proofErr w:type="gramEnd"/>
      <w:r>
        <w:rPr>
          <w:rFonts w:ascii="Times New Roman" w:hAnsi="Times New Roman"/>
          <w:color w:val="000000"/>
          <w:sz w:val="24"/>
          <w:szCs w:val="24"/>
        </w:rPr>
        <w:t xml:space="preserve"> X</w:t>
      </w:r>
      <w:r w:rsidRPr="00AF1E51">
        <w:rPr>
          <w:rFonts w:ascii="Times New Roman" w:hAnsi="Times New Roman"/>
          <w:color w:val="000000"/>
          <w:sz w:val="24"/>
          <w:szCs w:val="24"/>
          <w:vertAlign w:val="subscript"/>
        </w:rPr>
        <w:t>1</w:t>
      </w:r>
      <w:r w:rsidRPr="00AF1E51">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Pr>
          <w:rFonts w:ascii="Times New Roman" w:hAnsi="Times New Roman"/>
          <w:color w:val="000000"/>
          <w:sz w:val="24"/>
          <w:szCs w:val="24"/>
        </w:rPr>
        <w:t>=4.8841 ; X</w:t>
      </w:r>
      <w:r w:rsidRPr="00AF1E51">
        <w:rPr>
          <w:rFonts w:ascii="Times New Roman" w:hAnsi="Times New Roman"/>
          <w:color w:val="000000"/>
          <w:sz w:val="24"/>
          <w:szCs w:val="24"/>
          <w:vertAlign w:val="subscript"/>
        </w:rPr>
        <w:t>2</w:t>
      </w:r>
      <w:r w:rsidRPr="00AF1E51">
        <w:rPr>
          <w:rFonts w:ascii="Times New Roman" w:hAnsi="Times New Roman"/>
          <w:color w:val="000000"/>
          <w:sz w:val="24"/>
          <w:szCs w:val="24"/>
          <w:vertAlign w:val="superscript"/>
        </w:rPr>
        <w:t>2</w:t>
      </w:r>
      <w:r>
        <w:rPr>
          <w:rFonts w:ascii="Times New Roman" w:hAnsi="Times New Roman"/>
          <w:color w:val="000000"/>
          <w:sz w:val="24"/>
          <w:szCs w:val="24"/>
        </w:rPr>
        <w:t xml:space="preserve"> =7.0756</w:t>
      </w:r>
    </w:p>
    <w:p w:rsidR="00F73BE3" w:rsidRPr="00AF1E51" w:rsidRDefault="00F73BE3" w:rsidP="00F73BE3">
      <w:pPr>
        <w:autoSpaceDE w:val="0"/>
        <w:autoSpaceDN w:val="0"/>
        <w:adjustRightInd w:val="0"/>
        <w:spacing w:after="0" w:line="480" w:lineRule="auto"/>
        <w:rPr>
          <w:rFonts w:ascii="Times New Roman" w:hAnsi="Times New Roman"/>
          <w:color w:val="000000"/>
          <w:sz w:val="24"/>
          <w:szCs w:val="24"/>
        </w:rPr>
      </w:pPr>
      <w:r>
        <w:rPr>
          <w:rFonts w:ascii="T4" w:eastAsia="T4" w:hAnsi="Times New Roman" w:cs="T4" w:hint="eastAsia"/>
          <w:color w:val="000000"/>
          <w:sz w:val="24"/>
          <w:szCs w:val="24"/>
        </w:rPr>
        <w:t>Σ</w:t>
      </w:r>
      <w:r>
        <w:rPr>
          <w:rFonts w:ascii="T4" w:eastAsia="T4" w:hAnsi="Times New Roman" w:cs="T4"/>
          <w:color w:val="000000"/>
          <w:sz w:val="24"/>
          <w:szCs w:val="24"/>
        </w:rPr>
        <w:t xml:space="preserve"> </w:t>
      </w:r>
      <w:r>
        <w:rPr>
          <w:rFonts w:ascii="Times New Roman" w:hAnsi="Times New Roman"/>
          <w:color w:val="000000"/>
          <w:sz w:val="24"/>
          <w:szCs w:val="24"/>
        </w:rPr>
        <w:t>x</w:t>
      </w:r>
      <w:r w:rsidRPr="000B238B">
        <w:rPr>
          <w:rFonts w:ascii="Times New Roman" w:hAnsi="Times New Roman"/>
          <w:color w:val="000000"/>
          <w:sz w:val="16"/>
          <w:szCs w:val="16"/>
          <w:vertAlign w:val="subscript"/>
        </w:rPr>
        <w:t>1</w:t>
      </w:r>
      <w:r>
        <w:rPr>
          <w:rFonts w:ascii="Times New Roman" w:hAnsi="Times New Roman"/>
          <w:color w:val="000000"/>
          <w:sz w:val="24"/>
          <w:szCs w:val="24"/>
        </w:rPr>
        <w:t xml:space="preserve">=325.85 </w:t>
      </w:r>
      <w:r>
        <w:rPr>
          <w:rFonts w:ascii="T4" w:eastAsia="T4" w:hAnsi="Times New Roman" w:cs="T4" w:hint="eastAsia"/>
          <w:color w:val="000000"/>
          <w:sz w:val="24"/>
          <w:szCs w:val="24"/>
        </w:rPr>
        <w:t>Σ</w:t>
      </w:r>
      <w:r>
        <w:rPr>
          <w:rFonts w:ascii="Times New Roman" w:hAnsi="Times New Roman"/>
          <w:color w:val="000000"/>
          <w:sz w:val="24"/>
          <w:szCs w:val="24"/>
        </w:rPr>
        <w:t>x</w:t>
      </w:r>
      <w:r w:rsidRPr="000B238B">
        <w:rPr>
          <w:rFonts w:ascii="Times New Roman" w:hAnsi="Times New Roman"/>
          <w:color w:val="000000"/>
          <w:sz w:val="16"/>
          <w:szCs w:val="16"/>
          <w:vertAlign w:val="subscript"/>
        </w:rPr>
        <w:t>2</w:t>
      </w:r>
      <w:r>
        <w:rPr>
          <w:rFonts w:ascii="Times New Roman" w:hAnsi="Times New Roman"/>
          <w:color w:val="000000"/>
          <w:sz w:val="16"/>
          <w:szCs w:val="16"/>
        </w:rPr>
        <w:t xml:space="preserve"> </w:t>
      </w:r>
      <w:r>
        <w:rPr>
          <w:rFonts w:ascii="Times New Roman" w:hAnsi="Times New Roman"/>
          <w:color w:val="000000"/>
          <w:sz w:val="24"/>
          <w:szCs w:val="24"/>
        </w:rPr>
        <w:t>=</w:t>
      </w:r>
      <w:proofErr w:type="gramStart"/>
      <w:r>
        <w:rPr>
          <w:rFonts w:ascii="Times New Roman" w:hAnsi="Times New Roman"/>
          <w:color w:val="000000"/>
          <w:sz w:val="24"/>
          <w:szCs w:val="24"/>
        </w:rPr>
        <w:t>438.66 ;</w:t>
      </w:r>
      <w:proofErr w:type="gramEnd"/>
      <w:r>
        <w:rPr>
          <w:rFonts w:ascii="Times New Roman" w:hAnsi="Times New Roman"/>
          <w:color w:val="000000"/>
          <w:sz w:val="24"/>
          <w:szCs w:val="24"/>
        </w:rPr>
        <w:t xml:space="preserve"> </w:t>
      </w:r>
      <w:r>
        <w:rPr>
          <w:rFonts w:ascii="T4" w:eastAsia="T4" w:hAnsi="Times New Roman" w:cs="T4" w:hint="eastAsia"/>
          <w:color w:val="000000"/>
          <w:sz w:val="24"/>
          <w:szCs w:val="24"/>
        </w:rPr>
        <w:t>Σ</w:t>
      </w:r>
      <w:r>
        <w:rPr>
          <w:rFonts w:ascii="T4" w:eastAsia="T4" w:hAnsi="Times New Roman" w:cs="T4"/>
          <w:color w:val="000000"/>
          <w:sz w:val="24"/>
          <w:szCs w:val="24"/>
        </w:rPr>
        <w:t xml:space="preserve"> </w:t>
      </w:r>
      <w:r>
        <w:rPr>
          <w:rFonts w:ascii="Times New Roman" w:hAnsi="Times New Roman"/>
          <w:color w:val="000000"/>
          <w:sz w:val="24"/>
          <w:szCs w:val="24"/>
        </w:rPr>
        <w:t>x</w:t>
      </w:r>
      <w:r w:rsidRPr="003E2EA6">
        <w:rPr>
          <w:rFonts w:ascii="Times New Roman" w:hAnsi="Times New Roman"/>
          <w:color w:val="000000"/>
          <w:sz w:val="16"/>
          <w:szCs w:val="16"/>
          <w:vertAlign w:val="subscript"/>
        </w:rPr>
        <w:t>1</w:t>
      </w:r>
      <w:r w:rsidRPr="003E2EA6">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 xml:space="preserve">=103052.85  ; </w:t>
      </w:r>
      <w:r>
        <w:rPr>
          <w:rFonts w:ascii="T4" w:eastAsia="T4" w:hAnsi="Times New Roman" w:cs="T4" w:hint="eastAsia"/>
          <w:color w:val="000000"/>
          <w:sz w:val="24"/>
          <w:szCs w:val="24"/>
        </w:rPr>
        <w:t>Σ</w:t>
      </w:r>
      <w:r>
        <w:rPr>
          <w:rFonts w:ascii="Times New Roman" w:hAnsi="Times New Roman"/>
          <w:color w:val="000000"/>
          <w:sz w:val="24"/>
          <w:szCs w:val="24"/>
        </w:rPr>
        <w:t>x</w:t>
      </w:r>
      <w:r w:rsidRPr="003E2EA6">
        <w:rPr>
          <w:rFonts w:ascii="Times New Roman" w:hAnsi="Times New Roman"/>
          <w:color w:val="000000"/>
          <w:sz w:val="16"/>
          <w:szCs w:val="16"/>
          <w:vertAlign w:val="subscript"/>
        </w:rPr>
        <w:t>2</w:t>
      </w:r>
      <w:r w:rsidRPr="003E2EA6">
        <w:rPr>
          <w:rFonts w:ascii="Times New Roman" w:hAnsi="Times New Roman"/>
          <w:color w:val="000000"/>
          <w:sz w:val="16"/>
          <w:szCs w:val="16"/>
          <w:vertAlign w:val="superscript"/>
        </w:rPr>
        <w:t xml:space="preserve">2 </w:t>
      </w:r>
      <w:r>
        <w:rPr>
          <w:rFonts w:ascii="Times New Roman" w:hAnsi="Times New Roman"/>
          <w:color w:val="000000"/>
          <w:sz w:val="24"/>
          <w:szCs w:val="24"/>
        </w:rPr>
        <w:t>=187505.08</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The following </w:t>
      </w:r>
      <w:proofErr w:type="spellStart"/>
      <w:r>
        <w:rPr>
          <w:rFonts w:ascii="Times New Roman" w:hAnsi="Times New Roman"/>
          <w:color w:val="000000"/>
          <w:sz w:val="24"/>
          <w:szCs w:val="24"/>
        </w:rPr>
        <w:t>formular</w:t>
      </w:r>
      <w:proofErr w:type="spellEnd"/>
      <w:r>
        <w:rPr>
          <w:rFonts w:ascii="Times New Roman" w:hAnsi="Times New Roman"/>
          <w:color w:val="000000"/>
          <w:sz w:val="24"/>
          <w:szCs w:val="24"/>
        </w:rPr>
        <w:t xml:space="preserve"> was used in the student t-test.</w:t>
      </w:r>
    </w:p>
    <w:p w:rsidR="00F73BE3" w:rsidRPr="00631E33"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631E33">
        <w:rPr>
          <w:rFonts w:ascii="Times New Roman" w:hAnsi="Times New Roman"/>
          <w:color w:val="000000"/>
          <w:sz w:val="24"/>
          <w:szCs w:val="24"/>
          <w:u w:val="single"/>
        </w:rPr>
        <w:t>X1 – X2</w:t>
      </w:r>
    </w:p>
    <w:p w:rsidR="00F73BE3" w:rsidRDefault="00F73BE3" w:rsidP="00F73BE3">
      <w:pPr>
        <w:autoSpaceDE w:val="0"/>
        <w:autoSpaceDN w:val="0"/>
        <w:adjustRightInd w:val="0"/>
        <w:spacing w:after="0" w:line="240" w:lineRule="auto"/>
        <w:rPr>
          <w:rFonts w:ascii="Times New Roman" w:hAnsi="Times New Roman"/>
          <w:color w:val="000000"/>
          <w:sz w:val="16"/>
          <w:szCs w:val="16"/>
        </w:rPr>
      </w:pPr>
      <w:proofErr w:type="gramStart"/>
      <w:r>
        <w:rPr>
          <w:rFonts w:ascii="T4" w:eastAsia="T4" w:hAnsi="Times New Roman" w:cs="T4" w:hint="eastAsia"/>
          <w:color w:val="000000"/>
          <w:sz w:val="24"/>
          <w:szCs w:val="24"/>
        </w:rPr>
        <w:t>√</w:t>
      </w:r>
      <w:r>
        <w:rPr>
          <w:rFonts w:ascii="Times New Roman" w:hAnsi="Times New Roman"/>
          <w:color w:val="000000"/>
          <w:sz w:val="24"/>
          <w:szCs w:val="24"/>
        </w:rPr>
        <w:t>(</w:t>
      </w:r>
      <w:proofErr w:type="gramEnd"/>
      <w:r>
        <w:rPr>
          <w:rFonts w:ascii="T4" w:eastAsia="T4" w:hAnsi="Times New Roman" w:cs="T4" w:hint="eastAsia"/>
          <w:color w:val="000000"/>
          <w:sz w:val="24"/>
          <w:szCs w:val="24"/>
        </w:rPr>
        <w:t>Σ</w:t>
      </w:r>
      <w:r>
        <w:rPr>
          <w:rFonts w:ascii="Times New Roman" w:hAnsi="Times New Roman"/>
          <w:color w:val="000000"/>
          <w:sz w:val="24"/>
          <w:szCs w:val="24"/>
        </w:rPr>
        <w:t>x</w:t>
      </w:r>
      <w:r>
        <w:rPr>
          <w:rFonts w:ascii="Times New Roman" w:hAnsi="Times New Roman"/>
          <w:color w:val="000000"/>
          <w:sz w:val="16"/>
          <w:szCs w:val="16"/>
        </w:rPr>
        <w:t>12</w:t>
      </w:r>
      <w:r>
        <w:rPr>
          <w:rFonts w:ascii="Times New Roman" w:hAnsi="Times New Roman"/>
          <w:color w:val="000000"/>
          <w:sz w:val="24"/>
          <w:szCs w:val="24"/>
        </w:rPr>
        <w:t>/n+1 –X</w:t>
      </w:r>
      <w:r>
        <w:rPr>
          <w:rFonts w:ascii="Times New Roman" w:hAnsi="Times New Roman"/>
          <w:color w:val="000000"/>
          <w:sz w:val="16"/>
          <w:szCs w:val="16"/>
        </w:rPr>
        <w:t>12</w:t>
      </w:r>
      <w:r>
        <w:rPr>
          <w:rFonts w:ascii="Times New Roman" w:hAnsi="Times New Roman"/>
          <w:color w:val="000000"/>
          <w:sz w:val="24"/>
          <w:szCs w:val="24"/>
        </w:rPr>
        <w:t>)/nx1-1 + (</w:t>
      </w:r>
      <w:r>
        <w:rPr>
          <w:rFonts w:ascii="T4" w:eastAsia="T4" w:hAnsi="Times New Roman" w:cs="T4" w:hint="eastAsia"/>
          <w:color w:val="000000"/>
          <w:sz w:val="24"/>
          <w:szCs w:val="24"/>
        </w:rPr>
        <w:t>Σ</w:t>
      </w:r>
      <w:r>
        <w:rPr>
          <w:rFonts w:ascii="Times New Roman" w:hAnsi="Times New Roman"/>
          <w:color w:val="000000"/>
          <w:sz w:val="24"/>
          <w:szCs w:val="24"/>
        </w:rPr>
        <w:t>x</w:t>
      </w:r>
      <w:r>
        <w:rPr>
          <w:rFonts w:ascii="Times New Roman" w:hAnsi="Times New Roman"/>
          <w:color w:val="000000"/>
          <w:sz w:val="16"/>
          <w:szCs w:val="16"/>
        </w:rPr>
        <w:t>22</w:t>
      </w:r>
      <w:r>
        <w:rPr>
          <w:rFonts w:ascii="Times New Roman" w:hAnsi="Times New Roman"/>
          <w:color w:val="000000"/>
          <w:sz w:val="24"/>
          <w:szCs w:val="24"/>
        </w:rPr>
        <w:t>/n+1 −X</w:t>
      </w:r>
      <w:r>
        <w:rPr>
          <w:rFonts w:ascii="Times New Roman" w:hAnsi="Times New Roman"/>
          <w:color w:val="000000"/>
          <w:sz w:val="16"/>
          <w:szCs w:val="16"/>
        </w:rPr>
        <w:t>22</w:t>
      </w:r>
      <w:r>
        <w:rPr>
          <w:rFonts w:ascii="Times New Roman" w:hAnsi="Times New Roman"/>
          <w:color w:val="000000"/>
          <w:sz w:val="24"/>
          <w:szCs w:val="24"/>
        </w:rPr>
        <w:t>)/nx1-1</w:t>
      </w:r>
    </w:p>
    <w:p w:rsidR="00F73BE3" w:rsidRPr="00631E33" w:rsidRDefault="00F73BE3" w:rsidP="00F73BE3">
      <w:pPr>
        <w:autoSpaceDE w:val="0"/>
        <w:autoSpaceDN w:val="0"/>
        <w:adjustRightInd w:val="0"/>
        <w:spacing w:after="0" w:line="480" w:lineRule="auto"/>
        <w:rPr>
          <w:rFonts w:ascii="Times New Roman" w:hAnsi="Times New Roman"/>
          <w:color w:val="000000"/>
          <w:sz w:val="16"/>
          <w:szCs w:val="16"/>
        </w:rPr>
      </w:pPr>
      <w:r>
        <w:rPr>
          <w:rFonts w:ascii="Times New Roman" w:hAnsi="Times New Roman"/>
          <w:b/>
          <w:bCs/>
          <w:color w:val="000000"/>
          <w:sz w:val="24"/>
          <w:szCs w:val="24"/>
        </w:rPr>
        <w:t>X</w:t>
      </w:r>
      <w:r>
        <w:rPr>
          <w:rFonts w:ascii="Times New Roman" w:hAnsi="Times New Roman"/>
          <w:color w:val="000000"/>
          <w:sz w:val="16"/>
          <w:szCs w:val="16"/>
        </w:rPr>
        <w:t xml:space="preserve">1 </w:t>
      </w:r>
      <w:r>
        <w:rPr>
          <w:rFonts w:ascii="Times New Roman" w:hAnsi="Times New Roman"/>
          <w:color w:val="000000"/>
          <w:sz w:val="24"/>
          <w:szCs w:val="24"/>
        </w:rPr>
        <w:t xml:space="preserve">and </w:t>
      </w:r>
      <w:r>
        <w:rPr>
          <w:rFonts w:ascii="Times New Roman" w:hAnsi="Times New Roman"/>
          <w:b/>
          <w:bCs/>
          <w:color w:val="000000"/>
          <w:sz w:val="24"/>
          <w:szCs w:val="24"/>
        </w:rPr>
        <w:t>X</w:t>
      </w:r>
      <w:r>
        <w:rPr>
          <w:rFonts w:ascii="Times New Roman" w:hAnsi="Times New Roman"/>
          <w:color w:val="000000"/>
          <w:sz w:val="16"/>
          <w:szCs w:val="16"/>
        </w:rPr>
        <w:t xml:space="preserve">2 </w:t>
      </w:r>
      <w:r>
        <w:rPr>
          <w:rFonts w:ascii="Times New Roman" w:hAnsi="Times New Roman"/>
          <w:color w:val="000000"/>
          <w:sz w:val="24"/>
          <w:szCs w:val="24"/>
        </w:rPr>
        <w:t>=mean values of the two groups.</w:t>
      </w:r>
    </w:p>
    <w:p w:rsidR="00F73BE3" w:rsidRPr="00631E33" w:rsidRDefault="00F73BE3" w:rsidP="00F73BE3">
      <w:pPr>
        <w:autoSpaceDE w:val="0"/>
        <w:autoSpaceDN w:val="0"/>
        <w:adjustRightInd w:val="0"/>
        <w:spacing w:after="0" w:line="480" w:lineRule="auto"/>
        <w:rPr>
          <w:rFonts w:ascii="Times New Roman" w:hAnsi="Times New Roman"/>
          <w:color w:val="000000"/>
          <w:sz w:val="16"/>
          <w:szCs w:val="16"/>
        </w:rPr>
      </w:pPr>
      <w:r>
        <w:rPr>
          <w:rFonts w:ascii="T4" w:eastAsia="T4" w:hAnsi="Times New Roman" w:cs="T4" w:hint="eastAsia"/>
          <w:color w:val="000000"/>
          <w:sz w:val="24"/>
          <w:szCs w:val="24"/>
        </w:rPr>
        <w:t>Σ</w:t>
      </w:r>
      <w:r>
        <w:rPr>
          <w:rFonts w:ascii="Times New Roman" w:hAnsi="Times New Roman"/>
          <w:color w:val="000000"/>
          <w:sz w:val="24"/>
          <w:szCs w:val="24"/>
        </w:rPr>
        <w:t>x</w:t>
      </w:r>
      <w:r>
        <w:rPr>
          <w:rFonts w:ascii="Times New Roman" w:hAnsi="Times New Roman"/>
          <w:color w:val="000000"/>
          <w:sz w:val="16"/>
          <w:szCs w:val="16"/>
        </w:rPr>
        <w:t>1</w:t>
      </w:r>
      <w:r w:rsidRPr="00631E33">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 xml:space="preserve">and </w:t>
      </w:r>
      <w:r>
        <w:rPr>
          <w:rFonts w:ascii="T4" w:eastAsia="T4" w:hAnsi="Times New Roman" w:cs="T4" w:hint="eastAsia"/>
          <w:color w:val="000000"/>
          <w:sz w:val="24"/>
          <w:szCs w:val="24"/>
        </w:rPr>
        <w:t>Σ</w:t>
      </w:r>
      <w:r>
        <w:rPr>
          <w:rFonts w:ascii="Times New Roman" w:hAnsi="Times New Roman"/>
          <w:color w:val="000000"/>
          <w:sz w:val="24"/>
          <w:szCs w:val="24"/>
        </w:rPr>
        <w:t>x</w:t>
      </w:r>
      <w:r>
        <w:rPr>
          <w:rFonts w:ascii="Times New Roman" w:hAnsi="Times New Roman"/>
          <w:color w:val="000000"/>
          <w:sz w:val="16"/>
          <w:szCs w:val="16"/>
        </w:rPr>
        <w:t>2</w:t>
      </w:r>
      <w:r w:rsidRPr="00631E33">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=sum of the squared values.</w:t>
      </w:r>
    </w:p>
    <w:p w:rsidR="00F73BE3" w:rsidRPr="00631E33" w:rsidRDefault="00F73BE3" w:rsidP="00F73BE3">
      <w:pPr>
        <w:autoSpaceDE w:val="0"/>
        <w:autoSpaceDN w:val="0"/>
        <w:adjustRightInd w:val="0"/>
        <w:spacing w:after="0" w:line="480" w:lineRule="auto"/>
        <w:rPr>
          <w:rFonts w:ascii="Times New Roman" w:hAnsi="Times New Roman"/>
          <w:color w:val="000000"/>
          <w:sz w:val="16"/>
          <w:szCs w:val="16"/>
        </w:rPr>
      </w:pPr>
      <w:r>
        <w:rPr>
          <w:rFonts w:ascii="Times New Roman" w:hAnsi="Times New Roman"/>
          <w:color w:val="000000"/>
          <w:sz w:val="24"/>
          <w:szCs w:val="24"/>
        </w:rPr>
        <w:t>X</w:t>
      </w:r>
      <w:r>
        <w:rPr>
          <w:rFonts w:ascii="Times New Roman" w:hAnsi="Times New Roman"/>
          <w:color w:val="000000"/>
          <w:sz w:val="16"/>
          <w:szCs w:val="16"/>
        </w:rPr>
        <w:t>1</w:t>
      </w:r>
      <w:r w:rsidRPr="00631E33">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and X</w:t>
      </w:r>
      <w:r>
        <w:rPr>
          <w:rFonts w:ascii="Times New Roman" w:hAnsi="Times New Roman"/>
          <w:color w:val="000000"/>
          <w:sz w:val="16"/>
          <w:szCs w:val="16"/>
        </w:rPr>
        <w:t>2</w:t>
      </w:r>
      <w:r w:rsidRPr="00631E33">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=square of the mean of the two groups.</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n=size of the observations.</w:t>
      </w:r>
    </w:p>
    <w:p w:rsidR="00F73BE3" w:rsidRPr="00631E33" w:rsidRDefault="00F73BE3" w:rsidP="00F73BE3">
      <w:pPr>
        <w:autoSpaceDE w:val="0"/>
        <w:autoSpaceDN w:val="0"/>
        <w:adjustRightInd w:val="0"/>
        <w:spacing w:after="0" w:line="480" w:lineRule="auto"/>
        <w:rPr>
          <w:rFonts w:ascii="Times New Roman" w:hAnsi="Times New Roman"/>
          <w:color w:val="000000"/>
          <w:sz w:val="16"/>
          <w:szCs w:val="16"/>
        </w:rPr>
      </w:pPr>
      <w:r>
        <w:rPr>
          <w:rFonts w:ascii="T4" w:eastAsia="T4" w:hAnsi="Times New Roman" w:cs="T4" w:hint="eastAsia"/>
          <w:color w:val="000000"/>
          <w:sz w:val="24"/>
          <w:szCs w:val="24"/>
        </w:rPr>
        <w:t>Σ</w:t>
      </w:r>
      <w:r>
        <w:rPr>
          <w:rFonts w:ascii="Times New Roman" w:hAnsi="Times New Roman"/>
          <w:color w:val="000000"/>
          <w:sz w:val="24"/>
          <w:szCs w:val="24"/>
        </w:rPr>
        <w:t>x</w:t>
      </w:r>
      <w:r>
        <w:rPr>
          <w:rFonts w:ascii="Times New Roman" w:hAnsi="Times New Roman"/>
          <w:color w:val="000000"/>
          <w:sz w:val="16"/>
          <w:szCs w:val="16"/>
        </w:rPr>
        <w:t>1</w:t>
      </w:r>
      <w:r>
        <w:rPr>
          <w:rFonts w:ascii="Times New Roman" w:hAnsi="Times New Roman"/>
          <w:color w:val="000000"/>
          <w:sz w:val="24"/>
          <w:szCs w:val="24"/>
        </w:rPr>
        <w:t xml:space="preserve">=325.85; </w:t>
      </w:r>
      <w:r>
        <w:rPr>
          <w:rFonts w:ascii="T4" w:eastAsia="T4" w:hAnsi="Times New Roman" w:cs="T4" w:hint="eastAsia"/>
          <w:color w:val="000000"/>
          <w:sz w:val="24"/>
          <w:szCs w:val="24"/>
        </w:rPr>
        <w:t>Σ</w:t>
      </w:r>
      <w:r>
        <w:rPr>
          <w:rFonts w:ascii="Times New Roman" w:hAnsi="Times New Roman"/>
          <w:color w:val="000000"/>
          <w:sz w:val="24"/>
          <w:szCs w:val="24"/>
        </w:rPr>
        <w:t>x</w:t>
      </w:r>
      <w:r>
        <w:rPr>
          <w:rFonts w:ascii="Times New Roman" w:hAnsi="Times New Roman"/>
          <w:color w:val="000000"/>
          <w:sz w:val="16"/>
          <w:szCs w:val="16"/>
        </w:rPr>
        <w:t xml:space="preserve">2 </w:t>
      </w:r>
      <w:r>
        <w:rPr>
          <w:rFonts w:ascii="Times New Roman" w:hAnsi="Times New Roman"/>
          <w:color w:val="000000"/>
          <w:sz w:val="24"/>
          <w:szCs w:val="24"/>
        </w:rPr>
        <w:t xml:space="preserve">=438.66; </w:t>
      </w:r>
      <w:r>
        <w:rPr>
          <w:rFonts w:ascii="T4" w:eastAsia="T4" w:hAnsi="Times New Roman" w:cs="T4" w:hint="eastAsia"/>
          <w:color w:val="000000"/>
          <w:sz w:val="24"/>
          <w:szCs w:val="24"/>
        </w:rPr>
        <w:t>Σ</w:t>
      </w:r>
      <w:r>
        <w:rPr>
          <w:rFonts w:ascii="Times New Roman" w:hAnsi="Times New Roman"/>
          <w:color w:val="000000"/>
          <w:sz w:val="24"/>
          <w:szCs w:val="24"/>
        </w:rPr>
        <w:t>x</w:t>
      </w:r>
      <w:r w:rsidRPr="00631E33">
        <w:rPr>
          <w:rFonts w:ascii="Times New Roman" w:hAnsi="Times New Roman"/>
          <w:color w:val="000000"/>
          <w:sz w:val="16"/>
          <w:szCs w:val="16"/>
          <w:vertAlign w:val="subscript"/>
        </w:rPr>
        <w:t>1</w:t>
      </w:r>
      <w:r w:rsidRPr="00631E33">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=103052.85</w:t>
      </w:r>
      <w:proofErr w:type="gramStart"/>
      <w:r>
        <w:rPr>
          <w:rFonts w:ascii="Times New Roman" w:hAnsi="Times New Roman"/>
          <w:color w:val="000000"/>
          <w:sz w:val="24"/>
          <w:szCs w:val="24"/>
        </w:rPr>
        <w:t>;</w:t>
      </w:r>
      <w:r>
        <w:rPr>
          <w:rFonts w:ascii="T4" w:eastAsia="T4" w:hAnsi="Times New Roman" w:cs="T4" w:hint="eastAsia"/>
          <w:color w:val="000000"/>
          <w:sz w:val="24"/>
          <w:szCs w:val="24"/>
        </w:rPr>
        <w:t>Σ</w:t>
      </w:r>
      <w:r>
        <w:rPr>
          <w:rFonts w:ascii="Times New Roman" w:hAnsi="Times New Roman"/>
          <w:color w:val="000000"/>
          <w:sz w:val="24"/>
          <w:szCs w:val="24"/>
        </w:rPr>
        <w:t>x</w:t>
      </w:r>
      <w:r w:rsidRPr="00631E33">
        <w:rPr>
          <w:rFonts w:ascii="Times New Roman" w:hAnsi="Times New Roman"/>
          <w:color w:val="000000"/>
          <w:sz w:val="16"/>
          <w:szCs w:val="16"/>
          <w:vertAlign w:val="subscript"/>
        </w:rPr>
        <w:t>2</w:t>
      </w:r>
      <w:r w:rsidRPr="00631E33">
        <w:rPr>
          <w:rFonts w:ascii="Times New Roman" w:hAnsi="Times New Roman"/>
          <w:color w:val="000000"/>
          <w:sz w:val="16"/>
          <w:szCs w:val="16"/>
          <w:vertAlign w:val="superscript"/>
        </w:rPr>
        <w:t>2</w:t>
      </w:r>
      <w:proofErr w:type="gramEnd"/>
      <w:r>
        <w:rPr>
          <w:rFonts w:ascii="Times New Roman" w:hAnsi="Times New Roman"/>
          <w:color w:val="000000"/>
          <w:sz w:val="16"/>
          <w:szCs w:val="16"/>
        </w:rPr>
        <w:t xml:space="preserve"> </w:t>
      </w:r>
      <w:r>
        <w:rPr>
          <w:rFonts w:ascii="Times New Roman" w:hAnsi="Times New Roman"/>
          <w:color w:val="000000"/>
          <w:sz w:val="24"/>
          <w:szCs w:val="24"/>
        </w:rPr>
        <w:t>=187505.08</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b/>
          <w:bCs/>
          <w:color w:val="000000"/>
          <w:sz w:val="24"/>
          <w:szCs w:val="24"/>
        </w:rPr>
        <w:t>X</w:t>
      </w:r>
      <w:r>
        <w:rPr>
          <w:rFonts w:ascii="Times New Roman" w:hAnsi="Times New Roman"/>
          <w:color w:val="000000"/>
          <w:sz w:val="16"/>
          <w:szCs w:val="16"/>
        </w:rPr>
        <w:t>1</w:t>
      </w:r>
      <w:r>
        <w:rPr>
          <w:rFonts w:ascii="Times New Roman" w:hAnsi="Times New Roman"/>
          <w:color w:val="000000"/>
          <w:sz w:val="24"/>
          <w:szCs w:val="24"/>
        </w:rPr>
        <w:t xml:space="preserve">=325.85/3 =108.6; </w:t>
      </w:r>
      <w:r>
        <w:rPr>
          <w:rFonts w:ascii="Times New Roman" w:hAnsi="Times New Roman"/>
          <w:b/>
          <w:bCs/>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=438.66/3 =146.22</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Substituting these values in the above t-test formulae, we thus have the following:</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108.6 – 146.22</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(103052.85/3x1 −</w:t>
      </w:r>
      <w:proofErr w:type="gramStart"/>
      <w:r>
        <w:rPr>
          <w:rFonts w:ascii="Times New Roman" w:hAnsi="Times New Roman"/>
          <w:color w:val="000000"/>
          <w:sz w:val="24"/>
          <w:szCs w:val="24"/>
        </w:rPr>
        <w:t>108.6</w:t>
      </w:r>
      <w:r>
        <w:rPr>
          <w:rFonts w:ascii="Times New Roman" w:hAnsi="Times New Roman"/>
          <w:color w:val="000000"/>
          <w:sz w:val="16"/>
          <w:szCs w:val="16"/>
        </w:rPr>
        <w:t xml:space="preserve">2 </w:t>
      </w:r>
      <w:r>
        <w:rPr>
          <w:rFonts w:ascii="Times New Roman" w:hAnsi="Times New Roman"/>
          <w:color w:val="000000"/>
          <w:sz w:val="24"/>
          <w:szCs w:val="24"/>
        </w:rPr>
        <w:t>)</w:t>
      </w:r>
      <w:proofErr w:type="gramEnd"/>
      <w:r>
        <w:rPr>
          <w:rFonts w:ascii="Times New Roman" w:hAnsi="Times New Roman"/>
          <w:color w:val="000000"/>
          <w:sz w:val="24"/>
          <w:szCs w:val="24"/>
        </w:rPr>
        <w:t xml:space="preserve"> +(187505/3x1 – 146.22</w:t>
      </w:r>
      <w:r>
        <w:rPr>
          <w:rFonts w:ascii="Times New Roman" w:hAnsi="Times New Roman"/>
          <w:color w:val="000000"/>
          <w:sz w:val="16"/>
          <w:szCs w:val="16"/>
        </w:rPr>
        <w:t>2</w:t>
      </w:r>
      <w:r>
        <w:rPr>
          <w:rFonts w:ascii="Times New Roman" w:hAnsi="Times New Roman"/>
          <w:color w:val="000000"/>
          <w:sz w:val="24"/>
          <w:szCs w:val="24"/>
        </w:rPr>
        <w:t>)</w:t>
      </w:r>
    </w:p>
    <w:p w:rsidR="00F73BE3" w:rsidRPr="00631E3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3x1−1                                          </w:t>
      </w:r>
      <w:proofErr w:type="spellStart"/>
      <w:r>
        <w:rPr>
          <w:rFonts w:ascii="Times New Roman" w:hAnsi="Times New Roman"/>
          <w:color w:val="000000"/>
          <w:sz w:val="24"/>
          <w:szCs w:val="24"/>
        </w:rPr>
        <w:t>3x1−1</w:t>
      </w:r>
      <w:proofErr w:type="spellEnd"/>
      <w:r>
        <w:rPr>
          <w:rFonts w:ascii="Times New Roman" w:hAnsi="Times New Roman"/>
          <w:color w:val="000000"/>
          <w:sz w:val="24"/>
          <w:szCs w:val="24"/>
        </w:rPr>
        <w:t xml:space="preserve"> </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rsidR="00F73BE3" w:rsidRPr="00631E33"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lastRenderedPageBreak/>
        <w:t xml:space="preserve">          </w:t>
      </w:r>
      <w:r w:rsidRPr="00631E33">
        <w:rPr>
          <w:rFonts w:ascii="Times New Roman" w:hAnsi="Times New Roman"/>
          <w:color w:val="000000"/>
          <w:sz w:val="24"/>
          <w:szCs w:val="24"/>
          <w:u w:val="single"/>
        </w:rPr>
        <w:t>37.62</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(31838.71)</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t = 0.211</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The degree of freedom in t-test is calculated as</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spellStart"/>
      <w:proofErr w:type="gramStart"/>
      <w:r>
        <w:rPr>
          <w:rFonts w:ascii="Times New Roman" w:hAnsi="Times New Roman"/>
          <w:color w:val="000000"/>
          <w:sz w:val="24"/>
          <w:szCs w:val="24"/>
        </w:rPr>
        <w:t>Df</w:t>
      </w:r>
      <w:proofErr w:type="spellEnd"/>
      <w:proofErr w:type="gramEnd"/>
      <w:r>
        <w:rPr>
          <w:rFonts w:ascii="Times New Roman" w:hAnsi="Times New Roman"/>
          <w:color w:val="000000"/>
          <w:sz w:val="24"/>
          <w:szCs w:val="24"/>
        </w:rPr>
        <w:t xml:space="preserve"> = N1+N2 – 2</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spellStart"/>
      <w:proofErr w:type="gramStart"/>
      <w:r>
        <w:rPr>
          <w:rFonts w:ascii="Times New Roman" w:hAnsi="Times New Roman"/>
          <w:color w:val="000000"/>
          <w:sz w:val="24"/>
          <w:szCs w:val="24"/>
        </w:rPr>
        <w:t>Df</w:t>
      </w:r>
      <w:proofErr w:type="spellEnd"/>
      <w:proofErr w:type="gramEnd"/>
      <w:r>
        <w:rPr>
          <w:rFonts w:ascii="Times New Roman" w:hAnsi="Times New Roman"/>
          <w:color w:val="000000"/>
          <w:sz w:val="24"/>
          <w:szCs w:val="24"/>
        </w:rPr>
        <w:t xml:space="preserve"> = 3+3-2 =4</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A two tailed test </w:t>
      </w:r>
      <w:proofErr w:type="gramStart"/>
      <w:r>
        <w:rPr>
          <w:rFonts w:ascii="Times New Roman" w:hAnsi="Times New Roman"/>
          <w:color w:val="000000"/>
          <w:sz w:val="24"/>
          <w:szCs w:val="24"/>
        </w:rPr>
        <w:t>at 0.05 level of significance</w:t>
      </w:r>
      <w:proofErr w:type="gramEnd"/>
      <w:r>
        <w:rPr>
          <w:rFonts w:ascii="Times New Roman" w:hAnsi="Times New Roman"/>
          <w:color w:val="000000"/>
          <w:sz w:val="24"/>
          <w:szCs w:val="24"/>
        </w:rPr>
        <w:t xml:space="preserve"> would be 2.78.This is the critical level at which</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conclusion</w:t>
      </w:r>
      <w:proofErr w:type="gramEnd"/>
      <w:r>
        <w:rPr>
          <w:rFonts w:ascii="Times New Roman" w:hAnsi="Times New Roman"/>
          <w:color w:val="000000"/>
          <w:sz w:val="24"/>
          <w:szCs w:val="24"/>
        </w:rPr>
        <w:t xml:space="preserve"> is made. Since the calculated t-value of 0.211 is less than the critical or table value, the null hypothesis is accepted. On this basis, we can conclude that the difference in the sum of the mean of the lung function tests between the subjects and control was significant.</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
    <w:p w:rsidR="00F73BE3" w:rsidRDefault="00F73BE3" w:rsidP="00F73BE3">
      <w:pPr>
        <w:autoSpaceDE w:val="0"/>
        <w:autoSpaceDN w:val="0"/>
        <w:adjustRightInd w:val="0"/>
        <w:spacing w:after="0" w:line="480" w:lineRule="auto"/>
        <w:rPr>
          <w:rFonts w:ascii="Times New Roman" w:hAnsi="Times New Roman"/>
          <w:b/>
          <w:bCs/>
          <w:color w:val="000000"/>
          <w:sz w:val="24"/>
          <w:szCs w:val="24"/>
        </w:rPr>
      </w:pPr>
      <w:r>
        <w:rPr>
          <w:rFonts w:ascii="Times New Roman" w:hAnsi="Times New Roman"/>
          <w:b/>
          <w:bCs/>
          <w:color w:val="000000"/>
          <w:sz w:val="24"/>
          <w:szCs w:val="24"/>
        </w:rPr>
        <w:t>APPENDIX 2</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Student T-test was used to determine the probability that the difference between the means</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of</w:t>
      </w:r>
      <w:proofErr w:type="gramEnd"/>
      <w:r>
        <w:rPr>
          <w:rFonts w:ascii="Times New Roman" w:hAnsi="Times New Roman"/>
          <w:color w:val="000000"/>
          <w:sz w:val="24"/>
          <w:szCs w:val="24"/>
        </w:rPr>
        <w:t xml:space="preserve"> the quality of life between male and female patients was significant.</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w:t>
      </w:r>
      <w:r>
        <w:rPr>
          <w:rFonts w:ascii="Times New Roman" w:hAnsi="Times New Roman"/>
          <w:color w:val="000000"/>
          <w:sz w:val="16"/>
          <w:szCs w:val="16"/>
        </w:rPr>
        <w:t xml:space="preserve">1 </w:t>
      </w:r>
      <w:r>
        <w:rPr>
          <w:rFonts w:ascii="Times New Roman" w:hAnsi="Times New Roman"/>
          <w:color w:val="000000"/>
          <w:sz w:val="24"/>
          <w:szCs w:val="24"/>
        </w:rPr>
        <w:t>= Male quality of Life</w:t>
      </w:r>
    </w:p>
    <w:p w:rsidR="00F73BE3" w:rsidRPr="00DB5985"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 Female quality of Li</w:t>
      </w:r>
    </w:p>
    <w:p w:rsidR="00F73BE3" w:rsidRDefault="00F73BE3" w:rsidP="00F73BE3">
      <w:pPr>
        <w:autoSpaceDE w:val="0"/>
        <w:autoSpaceDN w:val="0"/>
        <w:adjustRightInd w:val="0"/>
        <w:spacing w:after="0" w:line="480" w:lineRule="auto"/>
        <w:rPr>
          <w:rFonts w:ascii="Times New Roman" w:hAnsi="Times New Roman"/>
          <w:b/>
          <w:bCs/>
          <w:color w:val="000000"/>
          <w:sz w:val="24"/>
          <w:szCs w:val="24"/>
        </w:rPr>
      </w:pPr>
      <w:r>
        <w:rPr>
          <w:rFonts w:ascii="T9" w:hAnsi="T9" w:cs="T9"/>
          <w:color w:val="000000"/>
          <w:sz w:val="24"/>
          <w:szCs w:val="24"/>
        </w:rPr>
        <w:t>Σ</w:t>
      </w:r>
      <w:r>
        <w:rPr>
          <w:rFonts w:ascii="Times New Roman" w:hAnsi="Times New Roman"/>
          <w:color w:val="000000"/>
          <w:sz w:val="24"/>
          <w:szCs w:val="24"/>
        </w:rPr>
        <w:t>x</w:t>
      </w:r>
      <w:r w:rsidRPr="00DB5985">
        <w:rPr>
          <w:rFonts w:ascii="Times New Roman" w:hAnsi="Times New Roman"/>
          <w:color w:val="000000"/>
          <w:sz w:val="24"/>
          <w:szCs w:val="24"/>
          <w:vertAlign w:val="subscript"/>
        </w:rPr>
        <w:t>1</w:t>
      </w:r>
      <w:r>
        <w:rPr>
          <w:rFonts w:ascii="Times New Roman" w:hAnsi="Times New Roman"/>
          <w:color w:val="000000"/>
          <w:sz w:val="24"/>
          <w:szCs w:val="24"/>
        </w:rPr>
        <w:t xml:space="preserve"> =</w:t>
      </w:r>
      <w:r>
        <w:rPr>
          <w:rFonts w:ascii="Times New Roman" w:hAnsi="Times New Roman"/>
          <w:b/>
          <w:bCs/>
          <w:color w:val="000000"/>
          <w:sz w:val="24"/>
          <w:szCs w:val="24"/>
        </w:rPr>
        <w:t xml:space="preserve">19.78, </w:t>
      </w:r>
      <w:r>
        <w:rPr>
          <w:rFonts w:ascii="T9" w:hAnsi="T9" w:cs="T9"/>
          <w:color w:val="000000"/>
          <w:sz w:val="24"/>
          <w:szCs w:val="24"/>
        </w:rPr>
        <w:t>Σ</w:t>
      </w:r>
      <w:r>
        <w:rPr>
          <w:rFonts w:ascii="Times New Roman" w:hAnsi="Times New Roman"/>
          <w:color w:val="000000"/>
          <w:sz w:val="24"/>
          <w:szCs w:val="24"/>
        </w:rPr>
        <w:t>x</w:t>
      </w:r>
      <w:r w:rsidRPr="00DB5985">
        <w:rPr>
          <w:rFonts w:ascii="Times New Roman" w:hAnsi="Times New Roman"/>
          <w:color w:val="000000"/>
          <w:sz w:val="24"/>
          <w:szCs w:val="24"/>
          <w:vertAlign w:val="subscript"/>
        </w:rPr>
        <w:t>2</w:t>
      </w:r>
      <w:r>
        <w:rPr>
          <w:rFonts w:ascii="Times New Roman" w:hAnsi="Times New Roman"/>
          <w:b/>
          <w:bCs/>
          <w:color w:val="000000"/>
          <w:sz w:val="24"/>
          <w:szCs w:val="24"/>
        </w:rPr>
        <w:t xml:space="preserve"> = 18.89, </w:t>
      </w:r>
      <w:r>
        <w:rPr>
          <w:rFonts w:ascii="T9" w:hAnsi="T9" w:cs="T9"/>
          <w:color w:val="000000"/>
          <w:sz w:val="24"/>
          <w:szCs w:val="24"/>
        </w:rPr>
        <w:t>Σ</w:t>
      </w:r>
      <w:r>
        <w:rPr>
          <w:rFonts w:ascii="Times New Roman" w:hAnsi="Times New Roman"/>
          <w:color w:val="000000"/>
          <w:sz w:val="24"/>
          <w:szCs w:val="24"/>
        </w:rPr>
        <w:t>x</w:t>
      </w:r>
      <w:r w:rsidRPr="00DB5985">
        <w:rPr>
          <w:rFonts w:ascii="Times New Roman" w:hAnsi="Times New Roman"/>
          <w:color w:val="000000"/>
          <w:sz w:val="24"/>
          <w:szCs w:val="24"/>
          <w:vertAlign w:val="subscript"/>
        </w:rPr>
        <w:t>1</w:t>
      </w:r>
      <w:r w:rsidRPr="00DB5985">
        <w:rPr>
          <w:rFonts w:ascii="Times New Roman" w:hAnsi="Times New Roman"/>
          <w:bCs/>
          <w:color w:val="000000"/>
          <w:sz w:val="24"/>
          <w:szCs w:val="24"/>
          <w:vertAlign w:val="superscript"/>
        </w:rPr>
        <w:t>2</w:t>
      </w:r>
      <w:r>
        <w:rPr>
          <w:rFonts w:ascii="Times New Roman" w:hAnsi="Times New Roman"/>
          <w:b/>
          <w:bCs/>
          <w:color w:val="000000"/>
          <w:sz w:val="24"/>
          <w:szCs w:val="24"/>
        </w:rPr>
        <w:t xml:space="preserve">= 94.54, </w:t>
      </w:r>
      <w:r>
        <w:rPr>
          <w:rFonts w:ascii="T9" w:hAnsi="T9" w:cs="T9"/>
          <w:color w:val="000000"/>
          <w:sz w:val="24"/>
          <w:szCs w:val="24"/>
        </w:rPr>
        <w:t>Σ</w:t>
      </w:r>
      <w:r>
        <w:rPr>
          <w:rFonts w:ascii="Times New Roman" w:hAnsi="Times New Roman"/>
          <w:color w:val="000000"/>
          <w:sz w:val="24"/>
          <w:szCs w:val="24"/>
        </w:rPr>
        <w:t>x</w:t>
      </w:r>
      <w:r w:rsidRPr="00DB5985">
        <w:rPr>
          <w:rFonts w:ascii="Times New Roman" w:hAnsi="Times New Roman"/>
          <w:color w:val="000000"/>
          <w:sz w:val="24"/>
          <w:szCs w:val="24"/>
          <w:vertAlign w:val="subscript"/>
        </w:rPr>
        <w:t>2</w:t>
      </w:r>
      <w:r w:rsidRPr="00DB5985">
        <w:rPr>
          <w:rFonts w:ascii="Times New Roman" w:hAnsi="Times New Roman"/>
          <w:color w:val="000000"/>
          <w:sz w:val="24"/>
          <w:szCs w:val="24"/>
          <w:vertAlign w:val="superscript"/>
        </w:rPr>
        <w:t>2</w:t>
      </w:r>
      <w:r>
        <w:rPr>
          <w:rFonts w:ascii="Times New Roman" w:hAnsi="Times New Roman"/>
          <w:b/>
          <w:bCs/>
          <w:color w:val="000000"/>
          <w:sz w:val="24"/>
          <w:szCs w:val="24"/>
        </w:rPr>
        <w:t xml:space="preserve"> = 89.44</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The following </w:t>
      </w:r>
      <w:proofErr w:type="spellStart"/>
      <w:r>
        <w:rPr>
          <w:rFonts w:ascii="Times New Roman" w:hAnsi="Times New Roman"/>
          <w:color w:val="000000"/>
          <w:sz w:val="24"/>
          <w:szCs w:val="24"/>
        </w:rPr>
        <w:t>formular</w:t>
      </w:r>
      <w:proofErr w:type="spellEnd"/>
      <w:r>
        <w:rPr>
          <w:rFonts w:ascii="Times New Roman" w:hAnsi="Times New Roman"/>
          <w:color w:val="000000"/>
          <w:sz w:val="24"/>
          <w:szCs w:val="24"/>
        </w:rPr>
        <w:t xml:space="preserve"> was used in the student t-test.</w:t>
      </w:r>
    </w:p>
    <w:p w:rsidR="00F73BE3" w:rsidRPr="00D43565"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D43565">
        <w:rPr>
          <w:rFonts w:ascii="Times New Roman" w:hAnsi="Times New Roman"/>
          <w:color w:val="000000"/>
          <w:sz w:val="24"/>
          <w:szCs w:val="24"/>
          <w:u w:val="single"/>
        </w:rPr>
        <w:t>X1 – X2</w:t>
      </w:r>
    </w:p>
    <w:p w:rsidR="00F73BE3" w:rsidRPr="00CD1F69" w:rsidRDefault="00F73BE3" w:rsidP="00F73BE3">
      <w:pPr>
        <w:autoSpaceDE w:val="0"/>
        <w:autoSpaceDN w:val="0"/>
        <w:adjustRightInd w:val="0"/>
        <w:spacing w:after="0" w:line="240" w:lineRule="auto"/>
        <w:rPr>
          <w:rFonts w:ascii="Times New Roman" w:hAnsi="Times New Roman"/>
          <w:color w:val="000000"/>
          <w:sz w:val="16"/>
          <w:szCs w:val="16"/>
        </w:rPr>
      </w:pPr>
      <w:proofErr w:type="gramStart"/>
      <w:r>
        <w:rPr>
          <w:rFonts w:ascii="T4" w:eastAsia="T4" w:hAnsi="Times New Roman" w:cs="T4" w:hint="eastAsia"/>
          <w:color w:val="000000"/>
          <w:sz w:val="24"/>
          <w:szCs w:val="24"/>
        </w:rPr>
        <w:t>√</w:t>
      </w:r>
      <w:r>
        <w:rPr>
          <w:rFonts w:ascii="Times New Roman" w:hAnsi="Times New Roman"/>
          <w:color w:val="000000"/>
          <w:sz w:val="24"/>
          <w:szCs w:val="24"/>
        </w:rPr>
        <w:t>(</w:t>
      </w:r>
      <w:proofErr w:type="gramEnd"/>
      <w:r>
        <w:rPr>
          <w:rFonts w:ascii="T4" w:eastAsia="T4" w:hAnsi="Times New Roman" w:cs="T4" w:hint="eastAsia"/>
          <w:color w:val="000000"/>
          <w:sz w:val="24"/>
          <w:szCs w:val="24"/>
        </w:rPr>
        <w:t>Σ</w:t>
      </w:r>
      <w:r>
        <w:rPr>
          <w:rFonts w:ascii="Times New Roman" w:hAnsi="Times New Roman"/>
          <w:color w:val="000000"/>
          <w:sz w:val="24"/>
          <w:szCs w:val="24"/>
        </w:rPr>
        <w:t>x</w:t>
      </w:r>
      <w:r w:rsidRPr="00D43565">
        <w:rPr>
          <w:rFonts w:ascii="Times New Roman" w:hAnsi="Times New Roman"/>
          <w:color w:val="000000"/>
          <w:sz w:val="16"/>
          <w:szCs w:val="16"/>
          <w:vertAlign w:val="subscript"/>
        </w:rPr>
        <w:t>1</w:t>
      </w:r>
      <w:r w:rsidRPr="00CD1F69">
        <w:rPr>
          <w:rFonts w:ascii="Times New Roman" w:hAnsi="Times New Roman"/>
          <w:color w:val="000000"/>
          <w:sz w:val="16"/>
          <w:szCs w:val="16"/>
          <w:vertAlign w:val="superscript"/>
        </w:rPr>
        <w:t>2</w:t>
      </w:r>
      <w:r>
        <w:rPr>
          <w:rFonts w:ascii="Times New Roman" w:hAnsi="Times New Roman"/>
          <w:color w:val="000000"/>
          <w:sz w:val="24"/>
          <w:szCs w:val="24"/>
        </w:rPr>
        <w:t>/nx1 –x</w:t>
      </w:r>
      <w:r w:rsidRPr="00CD1F69">
        <w:rPr>
          <w:rFonts w:ascii="Times New Roman" w:hAnsi="Times New Roman"/>
          <w:color w:val="000000"/>
          <w:sz w:val="16"/>
          <w:szCs w:val="16"/>
          <w:vertAlign w:val="subscript"/>
        </w:rPr>
        <w:t>1</w:t>
      </w:r>
      <w:r w:rsidRPr="00CD1F69">
        <w:rPr>
          <w:rFonts w:ascii="Times New Roman" w:hAnsi="Times New Roman"/>
          <w:color w:val="000000"/>
          <w:sz w:val="16"/>
          <w:szCs w:val="16"/>
          <w:vertAlign w:val="superscript"/>
        </w:rPr>
        <w:t>2</w:t>
      </w:r>
      <w:r>
        <w:rPr>
          <w:rFonts w:ascii="Times New Roman" w:hAnsi="Times New Roman"/>
          <w:color w:val="000000"/>
          <w:sz w:val="24"/>
          <w:szCs w:val="24"/>
        </w:rPr>
        <w:t>)/nx1-1 + (</w:t>
      </w:r>
      <w:r>
        <w:rPr>
          <w:rFonts w:ascii="T4" w:eastAsia="T4" w:hAnsi="Times New Roman" w:cs="T4" w:hint="eastAsia"/>
          <w:color w:val="000000"/>
          <w:sz w:val="24"/>
          <w:szCs w:val="24"/>
        </w:rPr>
        <w:t>Σ</w:t>
      </w:r>
      <w:r>
        <w:rPr>
          <w:rFonts w:ascii="Times New Roman" w:hAnsi="Times New Roman"/>
          <w:color w:val="000000"/>
          <w:sz w:val="24"/>
          <w:szCs w:val="24"/>
        </w:rPr>
        <w:t>x</w:t>
      </w:r>
      <w:r w:rsidRPr="00CD1F69">
        <w:rPr>
          <w:rFonts w:ascii="Times New Roman" w:hAnsi="Times New Roman"/>
          <w:color w:val="000000"/>
          <w:sz w:val="16"/>
          <w:szCs w:val="16"/>
          <w:vertAlign w:val="subscript"/>
        </w:rPr>
        <w:t>2</w:t>
      </w:r>
      <w:r w:rsidRPr="00CD1F69">
        <w:rPr>
          <w:rFonts w:ascii="Times New Roman" w:hAnsi="Times New Roman"/>
          <w:color w:val="000000"/>
          <w:sz w:val="16"/>
          <w:szCs w:val="16"/>
          <w:vertAlign w:val="superscript"/>
        </w:rPr>
        <w:t>2</w:t>
      </w:r>
      <w:r>
        <w:rPr>
          <w:rFonts w:ascii="Times New Roman" w:hAnsi="Times New Roman"/>
          <w:color w:val="000000"/>
          <w:sz w:val="24"/>
          <w:szCs w:val="24"/>
        </w:rPr>
        <w:t>/nx1 −X</w:t>
      </w:r>
      <w:r w:rsidRPr="00CD1F69">
        <w:rPr>
          <w:rFonts w:ascii="Times New Roman" w:hAnsi="Times New Roman"/>
          <w:color w:val="000000"/>
          <w:sz w:val="16"/>
          <w:szCs w:val="16"/>
          <w:vertAlign w:val="subscript"/>
        </w:rPr>
        <w:t>2</w:t>
      </w:r>
      <w:r w:rsidRPr="00CD1F69">
        <w:rPr>
          <w:rFonts w:ascii="Times New Roman" w:hAnsi="Times New Roman"/>
          <w:color w:val="000000"/>
          <w:sz w:val="16"/>
          <w:szCs w:val="16"/>
          <w:vertAlign w:val="superscript"/>
        </w:rPr>
        <w:t>2</w:t>
      </w:r>
      <w:r>
        <w:rPr>
          <w:rFonts w:ascii="Times New Roman" w:hAnsi="Times New Roman"/>
          <w:color w:val="000000"/>
          <w:sz w:val="24"/>
          <w:szCs w:val="24"/>
        </w:rPr>
        <w:t>)/nx1-1</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w:t>
      </w:r>
      <w:r>
        <w:rPr>
          <w:rFonts w:ascii="Times New Roman" w:hAnsi="Times New Roman"/>
          <w:color w:val="000000"/>
          <w:sz w:val="16"/>
          <w:szCs w:val="16"/>
        </w:rPr>
        <w:t xml:space="preserve">1 </w:t>
      </w:r>
      <w:r>
        <w:rPr>
          <w:rFonts w:ascii="Times New Roman" w:hAnsi="Times New Roman"/>
          <w:color w:val="000000"/>
          <w:sz w:val="24"/>
          <w:szCs w:val="24"/>
        </w:rPr>
        <w:t xml:space="preserve">and </w:t>
      </w:r>
      <w:r>
        <w:rPr>
          <w:rFonts w:ascii="Times New Roman" w:hAnsi="Times New Roman"/>
          <w:b/>
          <w:bCs/>
          <w:color w:val="000000"/>
          <w:sz w:val="24"/>
          <w:szCs w:val="24"/>
        </w:rPr>
        <w:t>X</w:t>
      </w:r>
      <w:r>
        <w:rPr>
          <w:rFonts w:ascii="Times New Roman" w:hAnsi="Times New Roman"/>
          <w:color w:val="000000"/>
          <w:sz w:val="16"/>
          <w:szCs w:val="16"/>
        </w:rPr>
        <w:t xml:space="preserve">2 </w:t>
      </w:r>
      <w:r>
        <w:rPr>
          <w:rFonts w:ascii="Times New Roman" w:hAnsi="Times New Roman"/>
          <w:color w:val="000000"/>
          <w:sz w:val="24"/>
          <w:szCs w:val="24"/>
        </w:rPr>
        <w:t>=mean values of the two groups.</w:t>
      </w:r>
    </w:p>
    <w:p w:rsidR="00F73BE3" w:rsidRPr="00D43565" w:rsidRDefault="00F73BE3" w:rsidP="00F73BE3">
      <w:pPr>
        <w:autoSpaceDE w:val="0"/>
        <w:autoSpaceDN w:val="0"/>
        <w:adjustRightInd w:val="0"/>
        <w:spacing w:after="0" w:line="480" w:lineRule="auto"/>
        <w:rPr>
          <w:rFonts w:ascii="Times New Roman" w:hAnsi="Times New Roman"/>
          <w:color w:val="000000"/>
          <w:sz w:val="16"/>
          <w:szCs w:val="16"/>
        </w:rPr>
      </w:pPr>
      <w:r>
        <w:rPr>
          <w:rFonts w:ascii="T4" w:eastAsia="T4" w:hAnsi="Times New Roman" w:cs="T4" w:hint="eastAsia"/>
          <w:color w:val="000000"/>
          <w:sz w:val="24"/>
          <w:szCs w:val="24"/>
        </w:rPr>
        <w:t>Σ</w:t>
      </w:r>
      <w:r>
        <w:rPr>
          <w:rFonts w:ascii="Times New Roman" w:hAnsi="Times New Roman"/>
          <w:color w:val="000000"/>
          <w:sz w:val="24"/>
          <w:szCs w:val="24"/>
        </w:rPr>
        <w:t>x</w:t>
      </w:r>
      <w:r w:rsidRPr="00CD1F69">
        <w:rPr>
          <w:rFonts w:ascii="Times New Roman" w:hAnsi="Times New Roman"/>
          <w:color w:val="000000"/>
          <w:sz w:val="16"/>
          <w:szCs w:val="16"/>
          <w:vertAlign w:val="subscript"/>
        </w:rPr>
        <w:t>1</w:t>
      </w:r>
      <w:r w:rsidRPr="00D43565">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 xml:space="preserve">and </w:t>
      </w:r>
      <w:r>
        <w:rPr>
          <w:rFonts w:ascii="T4" w:eastAsia="T4" w:hAnsi="Times New Roman" w:cs="T4" w:hint="eastAsia"/>
          <w:color w:val="000000"/>
          <w:sz w:val="24"/>
          <w:szCs w:val="24"/>
        </w:rPr>
        <w:t>Σ</w:t>
      </w:r>
      <w:r>
        <w:rPr>
          <w:rFonts w:ascii="Times New Roman" w:hAnsi="Times New Roman"/>
          <w:color w:val="000000"/>
          <w:sz w:val="24"/>
          <w:szCs w:val="24"/>
        </w:rPr>
        <w:t>x</w:t>
      </w:r>
      <w:r w:rsidRPr="00CD1F69">
        <w:rPr>
          <w:rFonts w:ascii="Times New Roman" w:hAnsi="Times New Roman"/>
          <w:color w:val="000000"/>
          <w:sz w:val="16"/>
          <w:szCs w:val="16"/>
          <w:vertAlign w:val="subscript"/>
        </w:rPr>
        <w:t>2</w:t>
      </w:r>
      <w:r w:rsidRPr="00D43565">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=sum of the squared values.</w:t>
      </w:r>
    </w:p>
    <w:p w:rsidR="00F73BE3" w:rsidRPr="00D43565" w:rsidRDefault="00F73BE3" w:rsidP="00F73BE3">
      <w:pPr>
        <w:autoSpaceDE w:val="0"/>
        <w:autoSpaceDN w:val="0"/>
        <w:adjustRightInd w:val="0"/>
        <w:spacing w:after="0" w:line="480" w:lineRule="auto"/>
        <w:rPr>
          <w:rFonts w:ascii="Times New Roman" w:hAnsi="Times New Roman"/>
          <w:color w:val="000000"/>
          <w:sz w:val="16"/>
          <w:szCs w:val="16"/>
        </w:rPr>
      </w:pPr>
      <w:r>
        <w:rPr>
          <w:rFonts w:ascii="Times New Roman" w:hAnsi="Times New Roman"/>
          <w:color w:val="000000"/>
          <w:sz w:val="24"/>
          <w:szCs w:val="24"/>
        </w:rPr>
        <w:t>X</w:t>
      </w:r>
      <w:r w:rsidRPr="00CD1F69">
        <w:rPr>
          <w:rFonts w:ascii="Times New Roman" w:hAnsi="Times New Roman"/>
          <w:color w:val="000000"/>
          <w:sz w:val="16"/>
          <w:szCs w:val="16"/>
          <w:vertAlign w:val="subscript"/>
        </w:rPr>
        <w:t>1</w:t>
      </w:r>
      <w:r w:rsidRPr="00D43565">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and X</w:t>
      </w:r>
      <w:r w:rsidRPr="00CD1F69">
        <w:rPr>
          <w:rFonts w:ascii="Times New Roman" w:hAnsi="Times New Roman"/>
          <w:color w:val="000000"/>
          <w:sz w:val="16"/>
          <w:szCs w:val="16"/>
          <w:vertAlign w:val="subscript"/>
        </w:rPr>
        <w:t>2</w:t>
      </w:r>
      <w:r w:rsidRPr="00D43565">
        <w:rPr>
          <w:rFonts w:ascii="Times New Roman" w:hAnsi="Times New Roman"/>
          <w:color w:val="000000"/>
          <w:sz w:val="16"/>
          <w:szCs w:val="16"/>
          <w:vertAlign w:val="superscript"/>
        </w:rPr>
        <w:t>2</w:t>
      </w:r>
      <w:r>
        <w:rPr>
          <w:rFonts w:ascii="Times New Roman" w:hAnsi="Times New Roman"/>
          <w:color w:val="000000"/>
          <w:sz w:val="16"/>
          <w:szCs w:val="16"/>
        </w:rPr>
        <w:t xml:space="preserve"> </w:t>
      </w:r>
      <w:r>
        <w:rPr>
          <w:rFonts w:ascii="Times New Roman" w:hAnsi="Times New Roman"/>
          <w:color w:val="000000"/>
          <w:sz w:val="24"/>
          <w:szCs w:val="24"/>
        </w:rPr>
        <w:t>=square of the mean of the two groups.</w:t>
      </w:r>
    </w:p>
    <w:p w:rsidR="00F73BE3" w:rsidRPr="00DB5985"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n=size of the observations.</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b/>
          <w:bCs/>
          <w:color w:val="000000"/>
          <w:sz w:val="24"/>
          <w:szCs w:val="24"/>
        </w:rPr>
        <w:lastRenderedPageBreak/>
        <w:t>X</w:t>
      </w:r>
      <w:r>
        <w:rPr>
          <w:rFonts w:ascii="Times New Roman" w:hAnsi="Times New Roman"/>
          <w:color w:val="000000"/>
          <w:sz w:val="16"/>
          <w:szCs w:val="16"/>
        </w:rPr>
        <w:t>1</w:t>
      </w:r>
      <w:r>
        <w:rPr>
          <w:rFonts w:ascii="Times New Roman" w:hAnsi="Times New Roman"/>
          <w:color w:val="000000"/>
          <w:sz w:val="24"/>
          <w:szCs w:val="24"/>
        </w:rPr>
        <w:t xml:space="preserve">=19.78/4 =4.94; </w:t>
      </w:r>
      <w:r>
        <w:rPr>
          <w:rFonts w:ascii="Times New Roman" w:hAnsi="Times New Roman"/>
          <w:b/>
          <w:bCs/>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=18.89/4 =4.72</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Substituting these values in the above t-test formulae, we thus have the following:</w:t>
      </w:r>
    </w:p>
    <w:p w:rsidR="00F73BE3" w:rsidRPr="00CD1F69"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CD1F69">
        <w:rPr>
          <w:rFonts w:ascii="Times New Roman" w:hAnsi="Times New Roman"/>
          <w:color w:val="000000"/>
          <w:sz w:val="24"/>
          <w:szCs w:val="24"/>
          <w:u w:val="single"/>
        </w:rPr>
        <w:t>4.94–4.72</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(94.54/4x1 −</w:t>
      </w:r>
      <w:proofErr w:type="gramStart"/>
      <w:r>
        <w:rPr>
          <w:rFonts w:ascii="Times New Roman" w:hAnsi="Times New Roman"/>
          <w:color w:val="000000"/>
          <w:sz w:val="24"/>
          <w:szCs w:val="24"/>
        </w:rPr>
        <w:t>4.94</w:t>
      </w:r>
      <w:r>
        <w:rPr>
          <w:rFonts w:ascii="Times New Roman" w:hAnsi="Times New Roman"/>
          <w:color w:val="000000"/>
          <w:sz w:val="16"/>
          <w:szCs w:val="16"/>
        </w:rPr>
        <w:t xml:space="preserve">2 </w:t>
      </w:r>
      <w:r>
        <w:rPr>
          <w:rFonts w:ascii="Times New Roman" w:hAnsi="Times New Roman"/>
          <w:color w:val="000000"/>
          <w:sz w:val="24"/>
          <w:szCs w:val="24"/>
        </w:rPr>
        <w:t>)</w:t>
      </w:r>
      <w:proofErr w:type="gramEnd"/>
      <w:r>
        <w:rPr>
          <w:rFonts w:ascii="Times New Roman" w:hAnsi="Times New Roman"/>
          <w:color w:val="000000"/>
          <w:sz w:val="24"/>
          <w:szCs w:val="24"/>
        </w:rPr>
        <w:t xml:space="preserve"> +(89.44/4x1 – 4.72</w:t>
      </w:r>
      <w:r>
        <w:rPr>
          <w:rFonts w:ascii="Times New Roman" w:hAnsi="Times New Roman"/>
          <w:color w:val="000000"/>
          <w:sz w:val="16"/>
          <w:szCs w:val="16"/>
        </w:rPr>
        <w:t>2</w:t>
      </w:r>
      <w:r>
        <w:rPr>
          <w:rFonts w:ascii="Times New Roman" w:hAnsi="Times New Roman"/>
          <w:color w:val="000000"/>
          <w:sz w:val="24"/>
          <w:szCs w:val="24"/>
        </w:rPr>
        <w:t>)</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4x1−1 </w:t>
      </w:r>
      <w:proofErr w:type="spellStart"/>
      <w:r>
        <w:rPr>
          <w:rFonts w:ascii="Times New Roman" w:hAnsi="Times New Roman"/>
          <w:color w:val="000000"/>
          <w:sz w:val="24"/>
          <w:szCs w:val="24"/>
        </w:rPr>
        <w:t>4x1−1</w:t>
      </w:r>
      <w:proofErr w:type="spellEnd"/>
    </w:p>
    <w:p w:rsidR="00F73BE3" w:rsidRPr="00CD1F69"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CD1F69">
        <w:rPr>
          <w:rFonts w:ascii="Times New Roman" w:hAnsi="Times New Roman"/>
          <w:color w:val="000000"/>
          <w:sz w:val="24"/>
          <w:szCs w:val="24"/>
          <w:u w:val="single"/>
        </w:rPr>
        <w:t>0.22</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 xml:space="preserve">(23.63 – 24.40) </w:t>
      </w:r>
      <w:proofErr w:type="gramStart"/>
      <w:r>
        <w:rPr>
          <w:rFonts w:ascii="Times New Roman" w:hAnsi="Times New Roman"/>
          <w:color w:val="000000"/>
          <w:sz w:val="24"/>
          <w:szCs w:val="24"/>
        </w:rPr>
        <w:t>+(</w:t>
      </w:r>
      <w:proofErr w:type="gramEnd"/>
      <w:r>
        <w:rPr>
          <w:rFonts w:ascii="Times New Roman" w:hAnsi="Times New Roman"/>
          <w:color w:val="000000"/>
          <w:sz w:val="24"/>
          <w:szCs w:val="24"/>
        </w:rPr>
        <w:t>22.36 −22.27)</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/3 /3</w:t>
      </w:r>
    </w:p>
    <w:p w:rsidR="00F73BE3" w:rsidRPr="00CD1F69"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CD1F69">
        <w:rPr>
          <w:rFonts w:ascii="Times New Roman" w:hAnsi="Times New Roman"/>
          <w:color w:val="000000"/>
          <w:sz w:val="24"/>
          <w:szCs w:val="24"/>
          <w:u w:val="single"/>
        </w:rPr>
        <w:t>0.22</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(0.68/3)</w:t>
      </w:r>
    </w:p>
    <w:p w:rsidR="00F73BE3" w:rsidRPr="00CD1F69"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CD1F69">
        <w:rPr>
          <w:rFonts w:ascii="Times New Roman" w:hAnsi="Times New Roman"/>
          <w:color w:val="000000"/>
          <w:sz w:val="24"/>
          <w:szCs w:val="24"/>
          <w:u w:val="single"/>
        </w:rPr>
        <w:t>0.22</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w:t>
      </w:r>
      <w:proofErr w:type="gramStart"/>
      <w:r>
        <w:rPr>
          <w:rFonts w:ascii="Times New Roman" w:hAnsi="Times New Roman"/>
          <w:color w:val="000000"/>
          <w:sz w:val="24"/>
          <w:szCs w:val="24"/>
        </w:rPr>
        <w:t>=  0.47</w:t>
      </w:r>
      <w:proofErr w:type="gramEnd"/>
      <w:r>
        <w:rPr>
          <w:rFonts w:ascii="Times New Roman" w:hAnsi="Times New Roman"/>
          <w:color w:val="000000"/>
          <w:sz w:val="24"/>
          <w:szCs w:val="24"/>
        </w:rPr>
        <w:t xml:space="preserve">         = 0.46</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The degree of freedom in t-test is calculated as</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spellStart"/>
      <w:proofErr w:type="gramStart"/>
      <w:r>
        <w:rPr>
          <w:rFonts w:ascii="Times New Roman" w:hAnsi="Times New Roman"/>
          <w:color w:val="000000"/>
          <w:sz w:val="24"/>
          <w:szCs w:val="24"/>
        </w:rPr>
        <w:t>df</w:t>
      </w:r>
      <w:proofErr w:type="spellEnd"/>
      <w:proofErr w:type="gramEnd"/>
      <w:r>
        <w:rPr>
          <w:rFonts w:ascii="Times New Roman" w:hAnsi="Times New Roman"/>
          <w:color w:val="000000"/>
          <w:sz w:val="24"/>
          <w:szCs w:val="24"/>
        </w:rPr>
        <w:t xml:space="preserve"> = N1+N2 – 2</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spellStart"/>
      <w:proofErr w:type="gramStart"/>
      <w:r>
        <w:rPr>
          <w:rFonts w:ascii="Times New Roman" w:hAnsi="Times New Roman"/>
          <w:color w:val="000000"/>
          <w:sz w:val="24"/>
          <w:szCs w:val="24"/>
        </w:rPr>
        <w:t>df</w:t>
      </w:r>
      <w:proofErr w:type="spellEnd"/>
      <w:proofErr w:type="gramEnd"/>
      <w:r>
        <w:rPr>
          <w:rFonts w:ascii="Times New Roman" w:hAnsi="Times New Roman"/>
          <w:color w:val="000000"/>
          <w:sz w:val="24"/>
          <w:szCs w:val="24"/>
        </w:rPr>
        <w:t xml:space="preserve"> = 4+4-2 =6</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A two tailed test </w:t>
      </w:r>
      <w:proofErr w:type="gramStart"/>
      <w:r>
        <w:rPr>
          <w:rFonts w:ascii="Times New Roman" w:hAnsi="Times New Roman"/>
          <w:color w:val="000000"/>
          <w:sz w:val="24"/>
          <w:szCs w:val="24"/>
        </w:rPr>
        <w:t>at 0.05 level of significance</w:t>
      </w:r>
      <w:proofErr w:type="gramEnd"/>
      <w:r>
        <w:rPr>
          <w:rFonts w:ascii="Times New Roman" w:hAnsi="Times New Roman"/>
          <w:color w:val="000000"/>
          <w:sz w:val="24"/>
          <w:szCs w:val="24"/>
        </w:rPr>
        <w:t xml:space="preserve"> would be 2.45.This is the critical level at which</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conclusion</w:t>
      </w:r>
      <w:proofErr w:type="gramEnd"/>
      <w:r>
        <w:rPr>
          <w:rFonts w:ascii="Times New Roman" w:hAnsi="Times New Roman"/>
          <w:color w:val="000000"/>
          <w:sz w:val="24"/>
          <w:szCs w:val="24"/>
        </w:rPr>
        <w:t xml:space="preserve"> is made. Since the calculated t-value of 0.46 is less than the critical or table </w:t>
      </w:r>
      <w:proofErr w:type="spellStart"/>
      <w:r>
        <w:rPr>
          <w:rFonts w:ascii="Times New Roman" w:hAnsi="Times New Roman"/>
          <w:color w:val="000000"/>
          <w:sz w:val="24"/>
          <w:szCs w:val="24"/>
        </w:rPr>
        <w:t>value</w:t>
      </w:r>
      <w:proofErr w:type="gramStart"/>
      <w:r>
        <w:rPr>
          <w:rFonts w:ascii="Times New Roman" w:hAnsi="Times New Roman"/>
          <w:color w:val="000000"/>
          <w:sz w:val="24"/>
          <w:szCs w:val="24"/>
        </w:rPr>
        <w:t>,the</w:t>
      </w:r>
      <w:proofErr w:type="spellEnd"/>
      <w:proofErr w:type="gramEnd"/>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null</w:t>
      </w:r>
      <w:proofErr w:type="gramEnd"/>
      <w:r>
        <w:rPr>
          <w:rFonts w:ascii="Times New Roman" w:hAnsi="Times New Roman"/>
          <w:color w:val="000000"/>
          <w:sz w:val="24"/>
          <w:szCs w:val="24"/>
        </w:rPr>
        <w:t xml:space="preserve"> hypothesis is accepted. On this basis, we can conclude that the difference in the sum of the</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mean</w:t>
      </w:r>
      <w:proofErr w:type="gramEnd"/>
      <w:r>
        <w:rPr>
          <w:rFonts w:ascii="Times New Roman" w:hAnsi="Times New Roman"/>
          <w:color w:val="000000"/>
          <w:sz w:val="24"/>
          <w:szCs w:val="24"/>
        </w:rPr>
        <w:t xml:space="preserve"> of the Quality of life between male and female patients was significant.</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
    <w:p w:rsidR="00F73BE3" w:rsidRDefault="00F73BE3" w:rsidP="00F73BE3">
      <w:pPr>
        <w:autoSpaceDE w:val="0"/>
        <w:autoSpaceDN w:val="0"/>
        <w:adjustRightInd w:val="0"/>
        <w:spacing w:after="0" w:line="480" w:lineRule="auto"/>
        <w:rPr>
          <w:rFonts w:ascii="Times New Roman" w:hAnsi="Times New Roman"/>
          <w:b/>
          <w:bCs/>
          <w:color w:val="000000"/>
          <w:sz w:val="24"/>
          <w:szCs w:val="24"/>
        </w:rPr>
      </w:pPr>
      <w:r>
        <w:rPr>
          <w:rFonts w:ascii="Times New Roman" w:hAnsi="Times New Roman"/>
          <w:b/>
          <w:bCs/>
          <w:color w:val="000000"/>
          <w:sz w:val="24"/>
          <w:szCs w:val="24"/>
        </w:rPr>
        <w:t>APPENDIX 3</w:t>
      </w:r>
    </w:p>
    <w:p w:rsidR="00F73BE3" w:rsidRDefault="00F73BE3" w:rsidP="00F73BE3">
      <w:pPr>
        <w:autoSpaceDE w:val="0"/>
        <w:autoSpaceDN w:val="0"/>
        <w:adjustRightInd w:val="0"/>
        <w:spacing w:after="0" w:line="480" w:lineRule="auto"/>
        <w:rPr>
          <w:rFonts w:ascii="Times New Roman" w:hAnsi="Times New Roman"/>
          <w:b/>
          <w:bCs/>
          <w:color w:val="000000"/>
          <w:sz w:val="24"/>
          <w:szCs w:val="24"/>
        </w:rPr>
      </w:pPr>
      <w:proofErr w:type="gramStart"/>
      <w:r>
        <w:rPr>
          <w:rFonts w:ascii="Times New Roman" w:hAnsi="Times New Roman"/>
          <w:color w:val="000000"/>
          <w:sz w:val="24"/>
          <w:szCs w:val="24"/>
        </w:rPr>
        <w:t>Correlation between QOL and asthma duration.</w:t>
      </w:r>
      <w:proofErr w:type="gramEnd"/>
      <w:r>
        <w:rPr>
          <w:rFonts w:ascii="Times New Roman" w:hAnsi="Times New Roman"/>
          <w:color w:val="000000"/>
          <w:sz w:val="24"/>
          <w:szCs w:val="24"/>
        </w:rPr>
        <w:t xml:space="preserve"> Durations (years) used included =1-10, 11 - </w:t>
      </w:r>
      <w:proofErr w:type="gramStart"/>
      <w:r>
        <w:rPr>
          <w:rFonts w:ascii="Times New Roman" w:hAnsi="Times New Roman"/>
          <w:color w:val="000000"/>
          <w:sz w:val="24"/>
          <w:szCs w:val="24"/>
        </w:rPr>
        <w:t>20 ,</w:t>
      </w:r>
      <w:proofErr w:type="gramEnd"/>
      <w:r>
        <w:rPr>
          <w:rFonts w:ascii="Times New Roman" w:hAnsi="Times New Roman"/>
          <w:color w:val="000000"/>
          <w:sz w:val="24"/>
          <w:szCs w:val="24"/>
        </w:rPr>
        <w:t xml:space="preserve"> 21 - 30,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31.</w:t>
      </w:r>
      <w:r>
        <w:rPr>
          <w:rFonts w:ascii="Times New Roman" w:hAnsi="Times New Roman"/>
          <w:b/>
          <w:bCs/>
          <w:color w:val="000000"/>
          <w:sz w:val="24"/>
          <w:szCs w:val="24"/>
        </w:rPr>
        <w:t xml:space="preserve"> </w:t>
      </w:r>
    </w:p>
    <w:p w:rsidR="00F73BE3" w:rsidRDefault="00F73BE3" w:rsidP="00F73BE3">
      <w:pPr>
        <w:autoSpaceDE w:val="0"/>
        <w:autoSpaceDN w:val="0"/>
        <w:adjustRightInd w:val="0"/>
        <w:spacing w:after="0" w:line="480" w:lineRule="auto"/>
        <w:rPr>
          <w:rFonts w:ascii="Times New Roman" w:hAnsi="Times New Roman"/>
          <w:b/>
          <w:bCs/>
          <w:color w:val="000000"/>
          <w:sz w:val="24"/>
          <w:szCs w:val="24"/>
        </w:rPr>
      </w:pPr>
      <w:r w:rsidRPr="00773288">
        <w:rPr>
          <w:rFonts w:ascii="Times New Roman" w:hAnsi="Times New Roman"/>
          <w:b/>
          <w:color w:val="000000"/>
          <w:sz w:val="24"/>
          <w:szCs w:val="24"/>
        </w:rPr>
        <w:t>Mean duration</w:t>
      </w:r>
      <w:r>
        <w:rPr>
          <w:rFonts w:ascii="Times New Roman" w:hAnsi="Times New Roman"/>
          <w:b/>
          <w:color w:val="000000"/>
          <w:sz w:val="24"/>
          <w:szCs w:val="24"/>
        </w:rPr>
        <w:t xml:space="preserve"> (x) </w:t>
      </w:r>
      <w:r w:rsidRPr="00773288">
        <w:rPr>
          <w:rFonts w:ascii="Times New Roman" w:hAnsi="Times New Roman"/>
          <w:b/>
          <w:color w:val="000000"/>
          <w:sz w:val="24"/>
          <w:szCs w:val="24"/>
        </w:rPr>
        <w:t>/</w:t>
      </w:r>
      <w:r>
        <w:rPr>
          <w:rFonts w:ascii="Times New Roman" w:hAnsi="Times New Roman"/>
          <w:b/>
          <w:color w:val="000000"/>
          <w:sz w:val="24"/>
          <w:szCs w:val="24"/>
        </w:rPr>
        <w:t xml:space="preserve"> Mean </w:t>
      </w:r>
      <w:r w:rsidRPr="00773288">
        <w:rPr>
          <w:rFonts w:ascii="Times New Roman" w:hAnsi="Times New Roman"/>
          <w:b/>
          <w:color w:val="000000"/>
          <w:sz w:val="24"/>
          <w:szCs w:val="24"/>
        </w:rPr>
        <w:t>QOL mean</w:t>
      </w:r>
      <w:r>
        <w:rPr>
          <w:rFonts w:ascii="Times New Roman" w:hAnsi="Times New Roman"/>
          <w:b/>
          <w:color w:val="000000"/>
          <w:sz w:val="24"/>
          <w:szCs w:val="24"/>
        </w:rPr>
        <w:t>(y)</w:t>
      </w:r>
      <w:r>
        <w:rPr>
          <w:rFonts w:ascii="Times New Roman" w:hAnsi="Times New Roman"/>
          <w:b/>
          <w:bCs/>
          <w:color w:val="000000"/>
          <w:sz w:val="24"/>
          <w:szCs w:val="24"/>
        </w:rPr>
        <w:t xml:space="preserve"> </w:t>
      </w:r>
    </w:p>
    <w:p w:rsidR="00F73BE3" w:rsidRPr="002556A5" w:rsidRDefault="00F73BE3" w:rsidP="00F73BE3">
      <w:pPr>
        <w:autoSpaceDE w:val="0"/>
        <w:autoSpaceDN w:val="0"/>
        <w:adjustRightInd w:val="0"/>
        <w:spacing w:after="0" w:line="480" w:lineRule="auto"/>
        <w:rPr>
          <w:rFonts w:ascii="Times New Roman" w:hAnsi="Times New Roman"/>
          <w:b/>
          <w:bCs/>
          <w:color w:val="000000"/>
          <w:sz w:val="24"/>
          <w:szCs w:val="24"/>
        </w:rPr>
      </w:pPr>
      <w:r>
        <w:rPr>
          <w:rFonts w:ascii="Times New Roman" w:hAnsi="Times New Roman"/>
          <w:color w:val="000000"/>
          <w:sz w:val="24"/>
          <w:szCs w:val="24"/>
        </w:rPr>
        <w:t>X=1 5.5    Y=5.29</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lastRenderedPageBreak/>
        <w:t xml:space="preserve">X=2 </w:t>
      </w:r>
      <w:proofErr w:type="gramStart"/>
      <w:r>
        <w:rPr>
          <w:rFonts w:ascii="Times New Roman" w:hAnsi="Times New Roman"/>
          <w:color w:val="000000"/>
          <w:sz w:val="24"/>
          <w:szCs w:val="24"/>
        </w:rPr>
        <w:t>15.5  Y</w:t>
      </w:r>
      <w:proofErr w:type="gramEnd"/>
      <w:r>
        <w:rPr>
          <w:rFonts w:ascii="Times New Roman" w:hAnsi="Times New Roman"/>
          <w:color w:val="000000"/>
          <w:sz w:val="24"/>
          <w:szCs w:val="24"/>
        </w:rPr>
        <w:t>=5.29</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X=3 </w:t>
      </w:r>
      <w:proofErr w:type="gramStart"/>
      <w:r>
        <w:rPr>
          <w:rFonts w:ascii="Times New Roman" w:hAnsi="Times New Roman"/>
          <w:color w:val="000000"/>
          <w:sz w:val="24"/>
          <w:szCs w:val="24"/>
        </w:rPr>
        <w:t>25.5  Y</w:t>
      </w:r>
      <w:proofErr w:type="gramEnd"/>
      <w:r>
        <w:rPr>
          <w:rFonts w:ascii="Times New Roman" w:hAnsi="Times New Roman"/>
          <w:color w:val="000000"/>
          <w:sz w:val="24"/>
          <w:szCs w:val="24"/>
        </w:rPr>
        <w:t>= 4.75</w:t>
      </w:r>
    </w:p>
    <w:p w:rsidR="00F73BE3" w:rsidRPr="0008651E"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X=4 31     Y=3.31</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XY= 29.09</w:t>
      </w:r>
      <w:proofErr w:type="gramStart"/>
      <w:r>
        <w:rPr>
          <w:rFonts w:ascii="Times New Roman" w:hAnsi="Times New Roman"/>
          <w:color w:val="000000"/>
          <w:sz w:val="24"/>
          <w:szCs w:val="24"/>
        </w:rPr>
        <w:t xml:space="preserve">;  </w:t>
      </w:r>
      <w:r w:rsidRPr="002E04D5">
        <w:rPr>
          <w:rFonts w:ascii="Times New Roman" w:hAnsi="Times New Roman"/>
          <w:color w:val="000000"/>
          <w:sz w:val="24"/>
          <w:szCs w:val="24"/>
        </w:rPr>
        <w:t>X</w:t>
      </w:r>
      <w:r w:rsidRPr="002E04D5">
        <w:rPr>
          <w:rFonts w:ascii="Times New Roman" w:hAnsi="Times New Roman"/>
          <w:color w:val="000000"/>
          <w:sz w:val="24"/>
          <w:szCs w:val="24"/>
          <w:vertAlign w:val="superscript"/>
        </w:rPr>
        <w:t>2</w:t>
      </w:r>
      <w:proofErr w:type="gramEnd"/>
      <w:r>
        <w:rPr>
          <w:rFonts w:ascii="Times New Roman" w:hAnsi="Times New Roman"/>
          <w:color w:val="000000"/>
          <w:sz w:val="24"/>
          <w:szCs w:val="24"/>
        </w:rPr>
        <w:t>=</w:t>
      </w:r>
      <w:r w:rsidRPr="002E04D5">
        <w:rPr>
          <w:rFonts w:ascii="Times New Roman" w:hAnsi="Times New Roman"/>
          <w:color w:val="000000"/>
          <w:sz w:val="24"/>
          <w:szCs w:val="24"/>
        </w:rPr>
        <w:t>30</w:t>
      </w:r>
      <w:r>
        <w:rPr>
          <w:rFonts w:ascii="Times New Roman" w:hAnsi="Times New Roman"/>
          <w:color w:val="000000"/>
          <w:sz w:val="24"/>
          <w:szCs w:val="24"/>
        </w:rPr>
        <w:t>.25; Y</w:t>
      </w:r>
      <w:r w:rsidRPr="002E04D5">
        <w:rPr>
          <w:rFonts w:ascii="Times New Roman" w:hAnsi="Times New Roman"/>
          <w:color w:val="000000"/>
          <w:sz w:val="24"/>
          <w:szCs w:val="24"/>
          <w:vertAlign w:val="superscript"/>
        </w:rPr>
        <w:t>2</w:t>
      </w:r>
      <w:r>
        <w:rPr>
          <w:rFonts w:ascii="Times New Roman" w:hAnsi="Times New Roman"/>
          <w:color w:val="000000"/>
          <w:sz w:val="24"/>
          <w:szCs w:val="24"/>
        </w:rPr>
        <w:t>= 27.98</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XY=81.99; X</w:t>
      </w:r>
      <w:r w:rsidRPr="002E04D5">
        <w:rPr>
          <w:rFonts w:ascii="Times New Roman" w:hAnsi="Times New Roman"/>
          <w:color w:val="000000"/>
          <w:sz w:val="24"/>
          <w:szCs w:val="24"/>
          <w:vertAlign w:val="superscript"/>
        </w:rPr>
        <w:t>2</w:t>
      </w:r>
      <w:r>
        <w:rPr>
          <w:rFonts w:ascii="Times New Roman" w:hAnsi="Times New Roman"/>
          <w:color w:val="000000"/>
          <w:sz w:val="24"/>
          <w:szCs w:val="24"/>
        </w:rPr>
        <w:t>=240.25</w:t>
      </w:r>
      <w:proofErr w:type="gramStart"/>
      <w:r>
        <w:rPr>
          <w:rFonts w:ascii="Times New Roman" w:hAnsi="Times New Roman"/>
          <w:color w:val="000000"/>
          <w:sz w:val="24"/>
          <w:szCs w:val="24"/>
        </w:rPr>
        <w:t>;Y</w:t>
      </w:r>
      <w:r w:rsidRPr="002E04D5">
        <w:rPr>
          <w:rFonts w:ascii="Times New Roman" w:hAnsi="Times New Roman"/>
          <w:color w:val="000000"/>
          <w:sz w:val="24"/>
          <w:szCs w:val="24"/>
          <w:vertAlign w:val="superscript"/>
        </w:rPr>
        <w:t>2</w:t>
      </w:r>
      <w:proofErr w:type="gramEnd"/>
      <w:r>
        <w:rPr>
          <w:rFonts w:ascii="Times New Roman" w:hAnsi="Times New Roman"/>
          <w:color w:val="000000"/>
          <w:sz w:val="24"/>
          <w:szCs w:val="24"/>
        </w:rPr>
        <w:t>= 27.98</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XY= 121.12; X</w:t>
      </w:r>
      <w:r w:rsidRPr="002E04D5">
        <w:rPr>
          <w:rFonts w:ascii="Times New Roman" w:hAnsi="Times New Roman"/>
          <w:color w:val="000000"/>
          <w:sz w:val="24"/>
          <w:szCs w:val="24"/>
          <w:vertAlign w:val="superscript"/>
        </w:rPr>
        <w:t>2</w:t>
      </w:r>
      <w:r>
        <w:rPr>
          <w:rFonts w:ascii="Times New Roman" w:hAnsi="Times New Roman"/>
          <w:color w:val="000000"/>
          <w:sz w:val="24"/>
          <w:szCs w:val="24"/>
        </w:rPr>
        <w:t>=650.25</w:t>
      </w:r>
      <w:proofErr w:type="gramStart"/>
      <w:r>
        <w:rPr>
          <w:rFonts w:ascii="Times New Roman" w:hAnsi="Times New Roman"/>
          <w:color w:val="000000"/>
          <w:sz w:val="24"/>
          <w:szCs w:val="24"/>
        </w:rPr>
        <w:t>;Y</w:t>
      </w:r>
      <w:r w:rsidRPr="002E04D5">
        <w:rPr>
          <w:rFonts w:ascii="Times New Roman" w:hAnsi="Times New Roman"/>
          <w:color w:val="000000"/>
          <w:sz w:val="24"/>
          <w:szCs w:val="24"/>
          <w:vertAlign w:val="superscript"/>
        </w:rPr>
        <w:t>2</w:t>
      </w:r>
      <w:proofErr w:type="gramEnd"/>
      <w:r>
        <w:rPr>
          <w:rFonts w:ascii="Times New Roman" w:hAnsi="Times New Roman"/>
          <w:color w:val="000000"/>
          <w:sz w:val="24"/>
          <w:szCs w:val="24"/>
          <w:vertAlign w:val="superscript"/>
        </w:rPr>
        <w:t xml:space="preserve"> </w:t>
      </w:r>
      <w:r>
        <w:rPr>
          <w:rFonts w:ascii="Times New Roman" w:hAnsi="Times New Roman"/>
          <w:color w:val="000000"/>
          <w:sz w:val="24"/>
          <w:szCs w:val="24"/>
        </w:rPr>
        <w:t>=22.56</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XY=102.61; X</w:t>
      </w:r>
      <w:r w:rsidRPr="002E04D5">
        <w:rPr>
          <w:rFonts w:ascii="Times New Roman" w:hAnsi="Times New Roman"/>
          <w:color w:val="000000"/>
          <w:sz w:val="24"/>
          <w:szCs w:val="24"/>
          <w:vertAlign w:val="superscript"/>
        </w:rPr>
        <w:t>2</w:t>
      </w:r>
      <w:r>
        <w:rPr>
          <w:rFonts w:ascii="Times New Roman" w:hAnsi="Times New Roman"/>
          <w:color w:val="000000"/>
          <w:sz w:val="24"/>
          <w:szCs w:val="24"/>
        </w:rPr>
        <w:t>=961; Y</w:t>
      </w:r>
      <w:r w:rsidRPr="002E04D5">
        <w:rPr>
          <w:rFonts w:ascii="Times New Roman" w:hAnsi="Times New Roman"/>
          <w:color w:val="000000"/>
          <w:sz w:val="24"/>
          <w:szCs w:val="24"/>
          <w:vertAlign w:val="superscript"/>
        </w:rPr>
        <w:t>2</w:t>
      </w:r>
      <w:r>
        <w:rPr>
          <w:rFonts w:ascii="Times New Roman" w:hAnsi="Times New Roman"/>
          <w:color w:val="000000"/>
          <w:sz w:val="24"/>
          <w:szCs w:val="24"/>
        </w:rPr>
        <w:t>=10.96</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N=4 </w:t>
      </w:r>
      <w:proofErr w:type="spellStart"/>
      <w:r>
        <w:rPr>
          <w:rFonts w:ascii="T4" w:eastAsia="T4" w:hAnsi="Times New Roman" w:cs="T4" w:hint="eastAsia"/>
          <w:color w:val="000000"/>
          <w:sz w:val="24"/>
          <w:szCs w:val="24"/>
        </w:rPr>
        <w:t>Σ</w:t>
      </w:r>
      <w:r>
        <w:rPr>
          <w:rFonts w:ascii="Times New Roman" w:hAnsi="Times New Roman"/>
          <w:color w:val="000000"/>
          <w:sz w:val="24"/>
          <w:szCs w:val="24"/>
        </w:rPr>
        <w:t>x</w:t>
      </w:r>
      <w:proofErr w:type="spellEnd"/>
      <w:r>
        <w:rPr>
          <w:rFonts w:ascii="Times New Roman" w:hAnsi="Times New Roman"/>
          <w:color w:val="000000"/>
          <w:sz w:val="24"/>
          <w:szCs w:val="24"/>
        </w:rPr>
        <w:t xml:space="preserve">=77.5 </w:t>
      </w:r>
      <w:proofErr w:type="spellStart"/>
      <w:r>
        <w:rPr>
          <w:rFonts w:ascii="T4" w:eastAsia="T4" w:hAnsi="Times New Roman" w:cs="T4" w:hint="eastAsia"/>
          <w:color w:val="000000"/>
          <w:sz w:val="24"/>
          <w:szCs w:val="24"/>
        </w:rPr>
        <w:t>Σ</w:t>
      </w:r>
      <w:r>
        <w:rPr>
          <w:rFonts w:ascii="Times New Roman" w:hAnsi="Times New Roman"/>
          <w:color w:val="000000"/>
          <w:sz w:val="24"/>
          <w:szCs w:val="24"/>
        </w:rPr>
        <w:t>y</w:t>
      </w:r>
      <w:proofErr w:type="spellEnd"/>
      <w:r>
        <w:rPr>
          <w:rFonts w:ascii="Times New Roman" w:hAnsi="Times New Roman"/>
          <w:color w:val="000000"/>
          <w:sz w:val="24"/>
          <w:szCs w:val="24"/>
        </w:rPr>
        <w:t xml:space="preserve">=18.64 </w:t>
      </w:r>
      <w:proofErr w:type="spellStart"/>
      <w:r>
        <w:rPr>
          <w:rFonts w:ascii="T4" w:eastAsia="T4" w:hAnsi="Times New Roman" w:cs="T4" w:hint="eastAsia"/>
          <w:color w:val="000000"/>
          <w:sz w:val="24"/>
          <w:szCs w:val="24"/>
        </w:rPr>
        <w:t>Σ</w:t>
      </w:r>
      <w:r>
        <w:rPr>
          <w:rFonts w:ascii="Times New Roman" w:hAnsi="Times New Roman"/>
          <w:color w:val="000000"/>
          <w:sz w:val="24"/>
          <w:szCs w:val="24"/>
        </w:rPr>
        <w:t>xy</w:t>
      </w:r>
      <w:proofErr w:type="spellEnd"/>
      <w:r>
        <w:rPr>
          <w:rFonts w:ascii="Times New Roman" w:hAnsi="Times New Roman"/>
          <w:color w:val="000000"/>
          <w:sz w:val="24"/>
          <w:szCs w:val="24"/>
        </w:rPr>
        <w:t xml:space="preserve">=334.81 </w:t>
      </w:r>
      <w:r>
        <w:rPr>
          <w:rFonts w:ascii="T4" w:eastAsia="T4" w:hAnsi="Times New Roman" w:cs="T4" w:hint="eastAsia"/>
          <w:color w:val="000000"/>
          <w:sz w:val="24"/>
          <w:szCs w:val="24"/>
        </w:rPr>
        <w:t>Σ</w:t>
      </w:r>
      <w:r>
        <w:rPr>
          <w:rFonts w:ascii="T4" w:eastAsia="T4" w:hAnsi="Times New Roman" w:cs="T4"/>
          <w:color w:val="000000"/>
          <w:sz w:val="24"/>
          <w:szCs w:val="24"/>
        </w:rPr>
        <w:t xml:space="preserve"> </w:t>
      </w:r>
      <w:r>
        <w:rPr>
          <w:rFonts w:ascii="Times New Roman" w:hAnsi="Times New Roman"/>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 xml:space="preserve">=1881.75 </w:t>
      </w:r>
      <w:r>
        <w:rPr>
          <w:rFonts w:ascii="T4" w:eastAsia="T4" w:hAnsi="Times New Roman" w:cs="T4" w:hint="eastAsia"/>
          <w:color w:val="000000"/>
          <w:sz w:val="24"/>
          <w:szCs w:val="24"/>
        </w:rPr>
        <w:t>Σ</w:t>
      </w:r>
      <w:r>
        <w:rPr>
          <w:rFonts w:ascii="Times New Roman" w:hAnsi="Times New Roman"/>
          <w:color w:val="000000"/>
          <w:sz w:val="24"/>
          <w:szCs w:val="24"/>
        </w:rPr>
        <w:t>y</w:t>
      </w:r>
      <w:r>
        <w:rPr>
          <w:rFonts w:ascii="Times New Roman" w:hAnsi="Times New Roman"/>
          <w:color w:val="000000"/>
          <w:sz w:val="16"/>
          <w:szCs w:val="16"/>
        </w:rPr>
        <w:t>2</w:t>
      </w:r>
      <w:r>
        <w:rPr>
          <w:rFonts w:ascii="Times New Roman" w:hAnsi="Times New Roman"/>
          <w:color w:val="000000"/>
          <w:sz w:val="24"/>
          <w:szCs w:val="24"/>
        </w:rPr>
        <w:t>=89.48</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According to Karl Pearson </w:t>
      </w:r>
      <w:proofErr w:type="spellStart"/>
      <w:r>
        <w:rPr>
          <w:rFonts w:ascii="Times New Roman" w:hAnsi="Times New Roman"/>
          <w:color w:val="000000"/>
          <w:sz w:val="24"/>
          <w:szCs w:val="24"/>
        </w:rPr>
        <w:t>Formular</w:t>
      </w:r>
      <w:proofErr w:type="spellEnd"/>
    </w:p>
    <w:p w:rsidR="00F73BE3" w:rsidRPr="00D43565"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proofErr w:type="spellStart"/>
      <w:proofErr w:type="gramStart"/>
      <w:r w:rsidRPr="00D43565">
        <w:rPr>
          <w:rFonts w:ascii="Times New Roman" w:hAnsi="Times New Roman"/>
          <w:color w:val="000000"/>
          <w:sz w:val="24"/>
          <w:szCs w:val="24"/>
          <w:u w:val="single"/>
        </w:rPr>
        <w:t>n</w:t>
      </w:r>
      <w:r w:rsidRPr="00D43565">
        <w:rPr>
          <w:rFonts w:ascii="T4" w:eastAsia="T4" w:hAnsi="Times New Roman" w:cs="T4" w:hint="eastAsia"/>
          <w:color w:val="000000"/>
          <w:sz w:val="24"/>
          <w:szCs w:val="24"/>
          <w:u w:val="single"/>
        </w:rPr>
        <w:t>Σ</w:t>
      </w:r>
      <w:r w:rsidRPr="00D43565">
        <w:rPr>
          <w:rFonts w:ascii="Times New Roman" w:hAnsi="Times New Roman"/>
          <w:color w:val="000000"/>
          <w:sz w:val="24"/>
          <w:szCs w:val="24"/>
          <w:u w:val="single"/>
        </w:rPr>
        <w:t>xy</w:t>
      </w:r>
      <w:proofErr w:type="spellEnd"/>
      <w:proofErr w:type="gramEnd"/>
      <w:r w:rsidRPr="00D43565">
        <w:rPr>
          <w:rFonts w:ascii="Times New Roman" w:hAnsi="Times New Roman"/>
          <w:color w:val="000000"/>
          <w:sz w:val="24"/>
          <w:szCs w:val="24"/>
          <w:u w:val="single"/>
        </w:rPr>
        <w:t xml:space="preserve"> − (</w:t>
      </w:r>
      <w:proofErr w:type="spellStart"/>
      <w:r w:rsidRPr="00D43565">
        <w:rPr>
          <w:rFonts w:ascii="T4" w:eastAsia="T4" w:hAnsi="Times New Roman" w:cs="T4" w:hint="eastAsia"/>
          <w:color w:val="000000"/>
          <w:sz w:val="24"/>
          <w:szCs w:val="24"/>
          <w:u w:val="single"/>
        </w:rPr>
        <w:t>Σ</w:t>
      </w:r>
      <w:r w:rsidRPr="00D43565">
        <w:rPr>
          <w:rFonts w:ascii="Times New Roman" w:hAnsi="Times New Roman"/>
          <w:color w:val="000000"/>
          <w:sz w:val="24"/>
          <w:szCs w:val="24"/>
          <w:u w:val="single"/>
        </w:rPr>
        <w:t>x</w:t>
      </w:r>
      <w:proofErr w:type="spellEnd"/>
      <w:r w:rsidRPr="00D43565">
        <w:rPr>
          <w:rFonts w:ascii="Times New Roman" w:hAnsi="Times New Roman"/>
          <w:color w:val="000000"/>
          <w:sz w:val="24"/>
          <w:szCs w:val="24"/>
          <w:u w:val="single"/>
        </w:rPr>
        <w:t>) (</w:t>
      </w:r>
      <w:proofErr w:type="spellStart"/>
      <w:r w:rsidRPr="00D43565">
        <w:rPr>
          <w:rFonts w:ascii="T4" w:eastAsia="T4" w:hAnsi="Times New Roman" w:cs="T4" w:hint="eastAsia"/>
          <w:color w:val="000000"/>
          <w:sz w:val="24"/>
          <w:szCs w:val="24"/>
          <w:u w:val="single"/>
        </w:rPr>
        <w:t>Σ</w:t>
      </w:r>
      <w:r w:rsidRPr="00D43565">
        <w:rPr>
          <w:rFonts w:ascii="Times New Roman" w:hAnsi="Times New Roman"/>
          <w:color w:val="000000"/>
          <w:sz w:val="24"/>
          <w:szCs w:val="24"/>
          <w:u w:val="single"/>
        </w:rPr>
        <w:t>y</w:t>
      </w:r>
      <w:proofErr w:type="spellEnd"/>
      <w:r w:rsidRPr="00D43565">
        <w:rPr>
          <w:rFonts w:ascii="Times New Roman" w:hAnsi="Times New Roman"/>
          <w:color w:val="000000"/>
          <w:sz w:val="24"/>
          <w:szCs w:val="24"/>
          <w:u w:val="single"/>
        </w:rPr>
        <w:t>)</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n</w:t>
      </w:r>
      <w:r>
        <w:rPr>
          <w:rFonts w:ascii="T4" w:eastAsia="T4" w:hAnsi="Times New Roman" w:cs="T4" w:hint="eastAsia"/>
          <w:color w:val="000000"/>
          <w:sz w:val="24"/>
          <w:szCs w:val="24"/>
        </w:rPr>
        <w:t>Σ</w:t>
      </w:r>
      <w:proofErr w:type="spellEnd"/>
      <w:r>
        <w:rPr>
          <w:rFonts w:ascii="T4" w:eastAsia="T4" w:hAnsi="Times New Roman" w:cs="T4"/>
          <w:color w:val="000000"/>
          <w:sz w:val="24"/>
          <w:szCs w:val="24"/>
        </w:rPr>
        <w:t xml:space="preserve"> </w:t>
      </w:r>
      <w:r>
        <w:rPr>
          <w:rFonts w:ascii="Times New Roman" w:hAnsi="Times New Roman"/>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 (</w:t>
      </w:r>
      <w:proofErr w:type="spellStart"/>
      <w:r>
        <w:rPr>
          <w:rFonts w:ascii="T4" w:eastAsia="T4" w:hAnsi="Times New Roman" w:cs="T4" w:hint="eastAsia"/>
          <w:color w:val="000000"/>
          <w:sz w:val="24"/>
          <w:szCs w:val="24"/>
        </w:rPr>
        <w:t>Σ</w:t>
      </w:r>
      <w:r>
        <w:rPr>
          <w:rFonts w:ascii="Times New Roman" w:hAnsi="Times New Roman"/>
          <w:color w:val="000000"/>
          <w:sz w:val="24"/>
          <w:szCs w:val="24"/>
        </w:rPr>
        <w:t>x</w:t>
      </w:r>
      <w:proofErr w:type="spellEnd"/>
      <w:r>
        <w:rPr>
          <w:rFonts w:ascii="Times New Roman" w:hAnsi="Times New Roman"/>
          <w:color w:val="000000"/>
          <w:sz w:val="24"/>
          <w:szCs w:val="24"/>
        </w:rPr>
        <w:t xml:space="preserve">) </w:t>
      </w:r>
      <w:r>
        <w:rPr>
          <w:rFonts w:ascii="Times New Roman" w:hAnsi="Times New Roman"/>
          <w:color w:val="000000"/>
          <w:sz w:val="16"/>
          <w:szCs w:val="16"/>
        </w:rPr>
        <w:t>2</w:t>
      </w:r>
      <w:proofErr w:type="gramStart"/>
      <w:r>
        <w:rPr>
          <w:rFonts w:ascii="Times New Roman" w:hAnsi="Times New Roman"/>
          <w:color w:val="000000"/>
          <w:sz w:val="24"/>
          <w:szCs w:val="24"/>
        </w:rPr>
        <w:t>][</w:t>
      </w:r>
      <w:proofErr w:type="gramEnd"/>
      <w:r>
        <w:rPr>
          <w:rFonts w:ascii="Times New Roman" w:hAnsi="Times New Roman"/>
          <w:color w:val="000000"/>
          <w:sz w:val="24"/>
          <w:szCs w:val="24"/>
        </w:rPr>
        <w:t>n</w:t>
      </w:r>
      <w:r>
        <w:rPr>
          <w:rFonts w:ascii="T4" w:eastAsia="T4" w:hAnsi="Times New Roman" w:cs="T4" w:hint="eastAsia"/>
          <w:color w:val="000000"/>
          <w:sz w:val="24"/>
          <w:szCs w:val="24"/>
        </w:rPr>
        <w:t>Σ</w:t>
      </w:r>
      <w:r>
        <w:rPr>
          <w:rFonts w:ascii="Times New Roman" w:hAnsi="Times New Roman"/>
          <w:color w:val="000000"/>
          <w:sz w:val="24"/>
          <w:szCs w:val="24"/>
        </w:rPr>
        <w:t>y</w:t>
      </w:r>
      <w:r>
        <w:rPr>
          <w:rFonts w:ascii="Times New Roman" w:hAnsi="Times New Roman"/>
          <w:color w:val="000000"/>
          <w:sz w:val="16"/>
          <w:szCs w:val="16"/>
        </w:rPr>
        <w:t>2</w:t>
      </w:r>
      <w:r>
        <w:rPr>
          <w:rFonts w:ascii="Times New Roman" w:hAnsi="Times New Roman"/>
          <w:color w:val="000000"/>
          <w:sz w:val="24"/>
          <w:szCs w:val="24"/>
        </w:rPr>
        <w:t>− (</w:t>
      </w:r>
      <w:proofErr w:type="spellStart"/>
      <w:r>
        <w:rPr>
          <w:rFonts w:ascii="T4" w:eastAsia="T4" w:hAnsi="Times New Roman" w:cs="T4" w:hint="eastAsia"/>
          <w:color w:val="000000"/>
          <w:sz w:val="24"/>
          <w:szCs w:val="24"/>
        </w:rPr>
        <w:t>Σ</w:t>
      </w:r>
      <w:r>
        <w:rPr>
          <w:rFonts w:ascii="Times New Roman" w:hAnsi="Times New Roman"/>
          <w:color w:val="000000"/>
          <w:sz w:val="24"/>
          <w:szCs w:val="24"/>
        </w:rPr>
        <w:t>y</w:t>
      </w:r>
      <w:proofErr w:type="spellEnd"/>
      <w:r>
        <w:rPr>
          <w:rFonts w:ascii="Times New Roman" w:hAnsi="Times New Roman"/>
          <w:color w:val="000000"/>
          <w:sz w:val="24"/>
          <w:szCs w:val="24"/>
        </w:rPr>
        <w:t>)</w:t>
      </w:r>
      <w:r>
        <w:rPr>
          <w:rFonts w:ascii="Times New Roman" w:hAnsi="Times New Roman"/>
          <w:color w:val="000000"/>
          <w:sz w:val="16"/>
          <w:szCs w:val="16"/>
        </w:rPr>
        <w:t>2</w:t>
      </w:r>
      <w:r>
        <w:rPr>
          <w:rFonts w:ascii="Times New Roman" w:hAnsi="Times New Roman"/>
          <w:color w:val="000000"/>
          <w:sz w:val="24"/>
          <w:szCs w:val="24"/>
        </w:rPr>
        <w:t>]</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n = number of grouped duration</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Substituting the values,</w:t>
      </w:r>
    </w:p>
    <w:p w:rsidR="00F73BE3" w:rsidRPr="00773288"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773288">
        <w:rPr>
          <w:rFonts w:ascii="Times New Roman" w:hAnsi="Times New Roman"/>
          <w:color w:val="000000"/>
          <w:sz w:val="24"/>
          <w:szCs w:val="24"/>
          <w:u w:val="single"/>
        </w:rPr>
        <w:t>4x334.81 − (77.5) (18.64)</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 xml:space="preserve">[4x1881.75 </w:t>
      </w:r>
      <w:proofErr w:type="gramStart"/>
      <w:r>
        <w:rPr>
          <w:rFonts w:ascii="Times New Roman" w:hAnsi="Times New Roman"/>
          <w:color w:val="000000"/>
          <w:sz w:val="24"/>
          <w:szCs w:val="24"/>
        </w:rPr>
        <w:t>−(</w:t>
      </w:r>
      <w:proofErr w:type="gramEnd"/>
      <w:r>
        <w:rPr>
          <w:rFonts w:ascii="Times New Roman" w:hAnsi="Times New Roman"/>
          <w:color w:val="000000"/>
          <w:sz w:val="24"/>
          <w:szCs w:val="24"/>
        </w:rPr>
        <w:t>77.5)</w:t>
      </w:r>
      <w:r>
        <w:rPr>
          <w:rFonts w:ascii="Times New Roman" w:hAnsi="Times New Roman"/>
          <w:color w:val="000000"/>
          <w:sz w:val="16"/>
          <w:szCs w:val="16"/>
        </w:rPr>
        <w:t xml:space="preserve">2 </w:t>
      </w:r>
      <w:r>
        <w:rPr>
          <w:rFonts w:ascii="Times New Roman" w:hAnsi="Times New Roman"/>
          <w:color w:val="000000"/>
          <w:sz w:val="24"/>
          <w:szCs w:val="24"/>
        </w:rPr>
        <w:t>][4x89.48 −(18.64)</w:t>
      </w:r>
      <w:r>
        <w:rPr>
          <w:rFonts w:ascii="Times New Roman" w:hAnsi="Times New Roman"/>
          <w:color w:val="000000"/>
          <w:sz w:val="16"/>
          <w:szCs w:val="16"/>
        </w:rPr>
        <w:t xml:space="preserve">2 </w:t>
      </w:r>
      <w:r>
        <w:rPr>
          <w:rFonts w:ascii="Times New Roman" w:hAnsi="Times New Roman"/>
          <w:color w:val="000000"/>
          <w:sz w:val="24"/>
          <w:szCs w:val="24"/>
        </w:rPr>
        <w:t>]</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rsidR="00F73BE3" w:rsidRPr="00D43565"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D43565">
        <w:rPr>
          <w:rFonts w:ascii="Times New Roman" w:hAnsi="Times New Roman"/>
          <w:color w:val="000000"/>
          <w:sz w:val="24"/>
          <w:szCs w:val="24"/>
          <w:u w:val="single"/>
        </w:rPr>
        <w:t>− 105.36</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r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15916.5</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    r = −0.83</w:t>
      </w:r>
    </w:p>
    <w:p w:rsidR="00F73BE3" w:rsidRPr="00D43565"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b/>
          <w:bCs/>
          <w:color w:val="000000"/>
          <w:sz w:val="24"/>
          <w:szCs w:val="24"/>
        </w:rPr>
        <w:t>APPENDIX 4</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Relationship between Quality of Life and drug administration.</w:t>
      </w:r>
      <w:proofErr w:type="gramEnd"/>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Items Drug Used(x)</w:t>
      </w:r>
    </w:p>
    <w:p w:rsidR="00F73BE3" w:rsidRDefault="00F73BE3" w:rsidP="00F73BE3">
      <w:pPr>
        <w:autoSpaceDE w:val="0"/>
        <w:autoSpaceDN w:val="0"/>
        <w:adjustRightInd w:val="0"/>
        <w:spacing w:after="0" w:line="480" w:lineRule="auto"/>
        <w:rPr>
          <w:rFonts w:ascii="Times New Roman" w:hAnsi="Times New Roman"/>
          <w:color w:val="000000"/>
          <w:sz w:val="16"/>
          <w:szCs w:val="16"/>
        </w:rPr>
      </w:pPr>
      <w:r>
        <w:rPr>
          <w:rFonts w:ascii="Times New Roman" w:hAnsi="Times New Roman"/>
          <w:color w:val="000000"/>
          <w:sz w:val="24"/>
          <w:szCs w:val="24"/>
        </w:rPr>
        <w:t>QOL (y) XY X</w:t>
      </w:r>
      <w:r>
        <w:rPr>
          <w:rFonts w:ascii="Times New Roman" w:hAnsi="Times New Roman"/>
          <w:color w:val="000000"/>
          <w:sz w:val="16"/>
          <w:szCs w:val="16"/>
        </w:rPr>
        <w:t xml:space="preserve">2 </w:t>
      </w:r>
      <w:r>
        <w:rPr>
          <w:rFonts w:ascii="Times New Roman" w:hAnsi="Times New Roman"/>
          <w:color w:val="000000"/>
          <w:sz w:val="24"/>
          <w:szCs w:val="24"/>
        </w:rPr>
        <w:t>Y</w:t>
      </w:r>
      <w:r>
        <w:rPr>
          <w:rFonts w:ascii="Times New Roman" w:hAnsi="Times New Roman"/>
          <w:color w:val="000000"/>
          <w:sz w:val="16"/>
          <w:szCs w:val="16"/>
        </w:rPr>
        <w:t>2</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None 1 4.49 </w:t>
      </w:r>
      <w:proofErr w:type="spellStart"/>
      <w:r>
        <w:rPr>
          <w:rFonts w:ascii="Times New Roman" w:hAnsi="Times New Roman"/>
          <w:color w:val="000000"/>
          <w:sz w:val="24"/>
          <w:szCs w:val="24"/>
        </w:rPr>
        <w:t>4.49</w:t>
      </w:r>
      <w:proofErr w:type="spellEnd"/>
      <w:r>
        <w:rPr>
          <w:rFonts w:ascii="Times New Roman" w:hAnsi="Times New Roman"/>
          <w:color w:val="000000"/>
          <w:sz w:val="24"/>
          <w:szCs w:val="24"/>
        </w:rPr>
        <w:t xml:space="preserve"> 1 20.16</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BD 5 4.78 23.9 25 22.84</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lastRenderedPageBreak/>
        <w:t>BDS 10 6.09 60.9 100 37.08</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N=3 </w:t>
      </w:r>
      <w:proofErr w:type="spellStart"/>
      <w:r>
        <w:rPr>
          <w:rFonts w:ascii="T4" w:eastAsia="T4" w:hAnsi="Times New Roman" w:cs="T4" w:hint="eastAsia"/>
          <w:color w:val="000000"/>
          <w:sz w:val="24"/>
          <w:szCs w:val="24"/>
        </w:rPr>
        <w:t>Σ</w:t>
      </w:r>
      <w:r>
        <w:rPr>
          <w:rFonts w:ascii="Times New Roman" w:hAnsi="Times New Roman"/>
          <w:color w:val="000000"/>
          <w:sz w:val="24"/>
          <w:szCs w:val="24"/>
        </w:rPr>
        <w:t>x</w:t>
      </w:r>
      <w:proofErr w:type="spellEnd"/>
      <w:r>
        <w:rPr>
          <w:rFonts w:ascii="Times New Roman" w:hAnsi="Times New Roman"/>
          <w:color w:val="000000"/>
          <w:sz w:val="24"/>
          <w:szCs w:val="24"/>
        </w:rPr>
        <w:t xml:space="preserve">=16 </w:t>
      </w:r>
      <w:proofErr w:type="spellStart"/>
      <w:r>
        <w:rPr>
          <w:rFonts w:ascii="T4" w:eastAsia="T4" w:hAnsi="Times New Roman" w:cs="T4" w:hint="eastAsia"/>
          <w:color w:val="000000"/>
          <w:sz w:val="24"/>
          <w:szCs w:val="24"/>
        </w:rPr>
        <w:t>Σ</w:t>
      </w:r>
      <w:r>
        <w:rPr>
          <w:rFonts w:ascii="Times New Roman" w:hAnsi="Times New Roman"/>
          <w:color w:val="000000"/>
          <w:sz w:val="24"/>
          <w:szCs w:val="24"/>
        </w:rPr>
        <w:t>y</w:t>
      </w:r>
      <w:proofErr w:type="spellEnd"/>
      <w:r>
        <w:rPr>
          <w:rFonts w:ascii="Times New Roman" w:hAnsi="Times New Roman"/>
          <w:color w:val="000000"/>
          <w:sz w:val="24"/>
          <w:szCs w:val="24"/>
        </w:rPr>
        <w:t xml:space="preserve">=15.36 </w:t>
      </w:r>
      <w:proofErr w:type="spellStart"/>
      <w:r>
        <w:rPr>
          <w:rFonts w:ascii="T4" w:eastAsia="T4" w:hAnsi="Times New Roman" w:cs="T4" w:hint="eastAsia"/>
          <w:color w:val="000000"/>
          <w:sz w:val="24"/>
          <w:szCs w:val="24"/>
        </w:rPr>
        <w:t>Σ</w:t>
      </w:r>
      <w:r>
        <w:rPr>
          <w:rFonts w:ascii="Times New Roman" w:hAnsi="Times New Roman"/>
          <w:color w:val="000000"/>
          <w:sz w:val="24"/>
          <w:szCs w:val="24"/>
        </w:rPr>
        <w:t>xy</w:t>
      </w:r>
      <w:proofErr w:type="spellEnd"/>
      <w:r>
        <w:rPr>
          <w:rFonts w:ascii="Times New Roman" w:hAnsi="Times New Roman"/>
          <w:color w:val="000000"/>
          <w:sz w:val="24"/>
          <w:szCs w:val="24"/>
        </w:rPr>
        <w:t xml:space="preserve">=89.29 </w:t>
      </w:r>
      <w:r>
        <w:rPr>
          <w:rFonts w:ascii="T4" w:eastAsia="T4" w:hAnsi="Times New Roman" w:cs="T4" w:hint="eastAsia"/>
          <w:color w:val="000000"/>
          <w:sz w:val="24"/>
          <w:szCs w:val="24"/>
        </w:rPr>
        <w:t>Σ</w:t>
      </w:r>
      <w:r>
        <w:rPr>
          <w:rFonts w:ascii="T4" w:eastAsia="T4" w:hAnsi="Times New Roman" w:cs="T4"/>
          <w:color w:val="000000"/>
          <w:sz w:val="24"/>
          <w:szCs w:val="24"/>
        </w:rPr>
        <w:t xml:space="preserve"> </w:t>
      </w:r>
      <w:r>
        <w:rPr>
          <w:rFonts w:ascii="Times New Roman" w:hAnsi="Times New Roman"/>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 xml:space="preserve">=126 </w:t>
      </w:r>
      <w:r>
        <w:rPr>
          <w:rFonts w:ascii="T4" w:eastAsia="T4" w:hAnsi="Times New Roman" w:cs="T4" w:hint="eastAsia"/>
          <w:color w:val="000000"/>
          <w:sz w:val="24"/>
          <w:szCs w:val="24"/>
        </w:rPr>
        <w:t>Σ</w:t>
      </w:r>
      <w:r>
        <w:rPr>
          <w:rFonts w:ascii="Times New Roman" w:hAnsi="Times New Roman"/>
          <w:color w:val="000000"/>
          <w:sz w:val="24"/>
          <w:szCs w:val="24"/>
        </w:rPr>
        <w:t>y</w:t>
      </w:r>
      <w:r>
        <w:rPr>
          <w:rFonts w:ascii="Times New Roman" w:hAnsi="Times New Roman"/>
          <w:color w:val="000000"/>
          <w:sz w:val="16"/>
          <w:szCs w:val="16"/>
        </w:rPr>
        <w:t>2</w:t>
      </w:r>
      <w:r>
        <w:rPr>
          <w:rFonts w:ascii="Times New Roman" w:hAnsi="Times New Roman"/>
          <w:color w:val="000000"/>
          <w:sz w:val="24"/>
          <w:szCs w:val="24"/>
        </w:rPr>
        <w:t>=80.8</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N/B= Patients that were not on any drug were assigned 1.Those on bronchodilators alone were</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assigned</w:t>
      </w:r>
      <w:proofErr w:type="gramEnd"/>
      <w:r>
        <w:rPr>
          <w:rFonts w:ascii="Times New Roman" w:hAnsi="Times New Roman"/>
          <w:color w:val="000000"/>
          <w:sz w:val="24"/>
          <w:szCs w:val="24"/>
        </w:rPr>
        <w:t xml:space="preserve"> 5 while patients who were treated with bronchodilators and steroid inhalers were</w:t>
      </w:r>
    </w:p>
    <w:p w:rsidR="00F73BE3" w:rsidRDefault="00F73BE3" w:rsidP="00F73BE3">
      <w:pPr>
        <w:autoSpaceDE w:val="0"/>
        <w:autoSpaceDN w:val="0"/>
        <w:adjustRightInd w:val="0"/>
        <w:spacing w:after="0" w:line="480" w:lineRule="auto"/>
        <w:rPr>
          <w:rFonts w:ascii="Times New Roman" w:hAnsi="Times New Roman"/>
          <w:color w:val="000000"/>
          <w:sz w:val="24"/>
          <w:szCs w:val="24"/>
        </w:rPr>
      </w:pPr>
      <w:proofErr w:type="gramStart"/>
      <w:r>
        <w:rPr>
          <w:rFonts w:ascii="Times New Roman" w:hAnsi="Times New Roman"/>
          <w:color w:val="000000"/>
          <w:sz w:val="24"/>
          <w:szCs w:val="24"/>
        </w:rPr>
        <w:t>assigned</w:t>
      </w:r>
      <w:proofErr w:type="gramEnd"/>
      <w:r>
        <w:rPr>
          <w:rFonts w:ascii="Times New Roman" w:hAnsi="Times New Roman"/>
          <w:color w:val="000000"/>
          <w:sz w:val="24"/>
          <w:szCs w:val="24"/>
        </w:rPr>
        <w:t xml:space="preserve"> 10 for statistical purpose.</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According to Karl Pearson </w:t>
      </w:r>
      <w:proofErr w:type="spellStart"/>
      <w:r>
        <w:rPr>
          <w:rFonts w:ascii="Times New Roman" w:hAnsi="Times New Roman"/>
          <w:color w:val="000000"/>
          <w:sz w:val="24"/>
          <w:szCs w:val="24"/>
        </w:rPr>
        <w:t>Formular</w:t>
      </w:r>
      <w:proofErr w:type="spellEnd"/>
    </w:p>
    <w:p w:rsidR="00F73BE3" w:rsidRPr="00CF7AFF"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proofErr w:type="spellStart"/>
      <w:proofErr w:type="gramStart"/>
      <w:r w:rsidRPr="00CF7AFF">
        <w:rPr>
          <w:rFonts w:ascii="Times New Roman" w:hAnsi="Times New Roman"/>
          <w:color w:val="000000"/>
          <w:sz w:val="24"/>
          <w:szCs w:val="24"/>
          <w:u w:val="single"/>
        </w:rPr>
        <w:t>n</w:t>
      </w:r>
      <w:r w:rsidRPr="00CF7AFF">
        <w:rPr>
          <w:rFonts w:ascii="T4" w:eastAsia="T4" w:hAnsi="Times New Roman" w:cs="T4" w:hint="eastAsia"/>
          <w:color w:val="000000"/>
          <w:sz w:val="24"/>
          <w:szCs w:val="24"/>
          <w:u w:val="single"/>
        </w:rPr>
        <w:t>Σ</w:t>
      </w:r>
      <w:r w:rsidRPr="00CF7AFF">
        <w:rPr>
          <w:rFonts w:ascii="Times New Roman" w:hAnsi="Times New Roman"/>
          <w:color w:val="000000"/>
          <w:sz w:val="24"/>
          <w:szCs w:val="24"/>
          <w:u w:val="single"/>
        </w:rPr>
        <w:t>xy</w:t>
      </w:r>
      <w:proofErr w:type="spellEnd"/>
      <w:proofErr w:type="gramEnd"/>
      <w:r w:rsidRPr="00CF7AFF">
        <w:rPr>
          <w:rFonts w:ascii="Times New Roman" w:hAnsi="Times New Roman"/>
          <w:color w:val="000000"/>
          <w:sz w:val="24"/>
          <w:szCs w:val="24"/>
          <w:u w:val="single"/>
        </w:rPr>
        <w:t xml:space="preserve"> − (</w:t>
      </w:r>
      <w:proofErr w:type="spellStart"/>
      <w:r w:rsidRPr="00CF7AFF">
        <w:rPr>
          <w:rFonts w:ascii="T4" w:eastAsia="T4" w:hAnsi="Times New Roman" w:cs="T4" w:hint="eastAsia"/>
          <w:color w:val="000000"/>
          <w:sz w:val="24"/>
          <w:szCs w:val="24"/>
          <w:u w:val="single"/>
        </w:rPr>
        <w:t>Σ</w:t>
      </w:r>
      <w:r w:rsidRPr="00CF7AFF">
        <w:rPr>
          <w:rFonts w:ascii="Times New Roman" w:hAnsi="Times New Roman"/>
          <w:color w:val="000000"/>
          <w:sz w:val="24"/>
          <w:szCs w:val="24"/>
          <w:u w:val="single"/>
        </w:rPr>
        <w:t>x</w:t>
      </w:r>
      <w:proofErr w:type="spellEnd"/>
      <w:r w:rsidRPr="00CF7AFF">
        <w:rPr>
          <w:rFonts w:ascii="Times New Roman" w:hAnsi="Times New Roman"/>
          <w:color w:val="000000"/>
          <w:sz w:val="24"/>
          <w:szCs w:val="24"/>
          <w:u w:val="single"/>
        </w:rPr>
        <w:t>) (</w:t>
      </w:r>
      <w:proofErr w:type="spellStart"/>
      <w:r w:rsidRPr="00CF7AFF">
        <w:rPr>
          <w:rFonts w:ascii="T4" w:eastAsia="T4" w:hAnsi="Times New Roman" w:cs="T4" w:hint="eastAsia"/>
          <w:color w:val="000000"/>
          <w:sz w:val="24"/>
          <w:szCs w:val="24"/>
          <w:u w:val="single"/>
        </w:rPr>
        <w:t>Σ</w:t>
      </w:r>
      <w:r w:rsidRPr="00CF7AFF">
        <w:rPr>
          <w:rFonts w:ascii="Times New Roman" w:hAnsi="Times New Roman"/>
          <w:color w:val="000000"/>
          <w:sz w:val="24"/>
          <w:szCs w:val="24"/>
          <w:u w:val="single"/>
        </w:rPr>
        <w:t>y</w:t>
      </w:r>
      <w:proofErr w:type="spellEnd"/>
      <w:r w:rsidRPr="00CF7AFF">
        <w:rPr>
          <w:rFonts w:ascii="Times New Roman" w:hAnsi="Times New Roman"/>
          <w:color w:val="000000"/>
          <w:sz w:val="24"/>
          <w:szCs w:val="24"/>
          <w:u w:val="single"/>
        </w:rPr>
        <w:t>)</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n</w:t>
      </w:r>
      <w:r>
        <w:rPr>
          <w:rFonts w:ascii="T4" w:eastAsia="T4" w:hAnsi="Times New Roman" w:cs="T4" w:hint="eastAsia"/>
          <w:color w:val="000000"/>
          <w:sz w:val="24"/>
          <w:szCs w:val="24"/>
        </w:rPr>
        <w:t>Σ</w:t>
      </w:r>
      <w:proofErr w:type="spellEnd"/>
      <w:r>
        <w:rPr>
          <w:rFonts w:ascii="T4" w:eastAsia="T4" w:hAnsi="Times New Roman" w:cs="T4"/>
          <w:color w:val="000000"/>
          <w:sz w:val="24"/>
          <w:szCs w:val="24"/>
        </w:rPr>
        <w:t xml:space="preserve"> </w:t>
      </w:r>
      <w:r>
        <w:rPr>
          <w:rFonts w:ascii="Times New Roman" w:hAnsi="Times New Roman"/>
          <w:color w:val="000000"/>
          <w:sz w:val="24"/>
          <w:szCs w:val="24"/>
        </w:rPr>
        <w:t>X</w:t>
      </w:r>
      <w:r>
        <w:rPr>
          <w:rFonts w:ascii="Times New Roman" w:hAnsi="Times New Roman"/>
          <w:color w:val="000000"/>
          <w:sz w:val="16"/>
          <w:szCs w:val="16"/>
        </w:rPr>
        <w:t>2</w:t>
      </w:r>
      <w:r>
        <w:rPr>
          <w:rFonts w:ascii="Times New Roman" w:hAnsi="Times New Roman"/>
          <w:color w:val="000000"/>
          <w:sz w:val="24"/>
          <w:szCs w:val="24"/>
        </w:rPr>
        <w:t>− (</w:t>
      </w:r>
      <w:proofErr w:type="spellStart"/>
      <w:r>
        <w:rPr>
          <w:rFonts w:ascii="T4" w:eastAsia="T4" w:hAnsi="Times New Roman" w:cs="T4" w:hint="eastAsia"/>
          <w:color w:val="000000"/>
          <w:sz w:val="24"/>
          <w:szCs w:val="24"/>
        </w:rPr>
        <w:t>Σ</w:t>
      </w:r>
      <w:r>
        <w:rPr>
          <w:rFonts w:ascii="Times New Roman" w:hAnsi="Times New Roman"/>
          <w:color w:val="000000"/>
          <w:sz w:val="24"/>
          <w:szCs w:val="24"/>
        </w:rPr>
        <w:t>x</w:t>
      </w:r>
      <w:proofErr w:type="spellEnd"/>
      <w:r>
        <w:rPr>
          <w:rFonts w:ascii="Times New Roman" w:hAnsi="Times New Roman"/>
          <w:color w:val="000000"/>
          <w:sz w:val="24"/>
          <w:szCs w:val="24"/>
        </w:rPr>
        <w:t xml:space="preserve">) </w:t>
      </w:r>
      <w:r>
        <w:rPr>
          <w:rFonts w:ascii="Times New Roman" w:hAnsi="Times New Roman"/>
          <w:color w:val="000000"/>
          <w:sz w:val="16"/>
          <w:szCs w:val="16"/>
        </w:rPr>
        <w:t>2</w:t>
      </w:r>
      <w:proofErr w:type="gramStart"/>
      <w:r>
        <w:rPr>
          <w:rFonts w:ascii="Times New Roman" w:hAnsi="Times New Roman"/>
          <w:color w:val="000000"/>
          <w:sz w:val="24"/>
          <w:szCs w:val="24"/>
        </w:rPr>
        <w:t>][</w:t>
      </w:r>
      <w:proofErr w:type="gramEnd"/>
      <w:r>
        <w:rPr>
          <w:rFonts w:ascii="Times New Roman" w:hAnsi="Times New Roman"/>
          <w:color w:val="000000"/>
          <w:sz w:val="24"/>
          <w:szCs w:val="24"/>
        </w:rPr>
        <w:t>n</w:t>
      </w:r>
      <w:r>
        <w:rPr>
          <w:rFonts w:ascii="T4" w:eastAsia="T4" w:hAnsi="Times New Roman" w:cs="T4" w:hint="eastAsia"/>
          <w:color w:val="000000"/>
          <w:sz w:val="24"/>
          <w:szCs w:val="24"/>
        </w:rPr>
        <w:t>Σ</w:t>
      </w:r>
      <w:r>
        <w:rPr>
          <w:rFonts w:ascii="Times New Roman" w:hAnsi="Times New Roman"/>
          <w:color w:val="000000"/>
          <w:sz w:val="24"/>
          <w:szCs w:val="24"/>
        </w:rPr>
        <w:t>y</w:t>
      </w:r>
      <w:r>
        <w:rPr>
          <w:rFonts w:ascii="Times New Roman" w:hAnsi="Times New Roman"/>
          <w:color w:val="000000"/>
          <w:sz w:val="16"/>
          <w:szCs w:val="16"/>
        </w:rPr>
        <w:t>2</w:t>
      </w:r>
      <w:r>
        <w:rPr>
          <w:rFonts w:ascii="Times New Roman" w:hAnsi="Times New Roman"/>
          <w:color w:val="000000"/>
          <w:sz w:val="24"/>
          <w:szCs w:val="24"/>
        </w:rPr>
        <w:t>− (</w:t>
      </w:r>
      <w:proofErr w:type="spellStart"/>
      <w:r>
        <w:rPr>
          <w:rFonts w:ascii="T4" w:eastAsia="T4" w:hAnsi="Times New Roman" w:cs="T4" w:hint="eastAsia"/>
          <w:color w:val="000000"/>
          <w:sz w:val="24"/>
          <w:szCs w:val="24"/>
        </w:rPr>
        <w:t>Σ</w:t>
      </w:r>
      <w:r>
        <w:rPr>
          <w:rFonts w:ascii="Times New Roman" w:hAnsi="Times New Roman"/>
          <w:color w:val="000000"/>
          <w:sz w:val="24"/>
          <w:szCs w:val="24"/>
        </w:rPr>
        <w:t>y</w:t>
      </w:r>
      <w:proofErr w:type="spellEnd"/>
      <w:r>
        <w:rPr>
          <w:rFonts w:ascii="Times New Roman" w:hAnsi="Times New Roman"/>
          <w:color w:val="000000"/>
          <w:sz w:val="24"/>
          <w:szCs w:val="24"/>
        </w:rPr>
        <w:t>)</w:t>
      </w:r>
      <w:r>
        <w:rPr>
          <w:rFonts w:ascii="Times New Roman" w:hAnsi="Times New Roman"/>
          <w:color w:val="000000"/>
          <w:sz w:val="16"/>
          <w:szCs w:val="16"/>
        </w:rPr>
        <w:t>2</w:t>
      </w:r>
      <w:r>
        <w:rPr>
          <w:rFonts w:ascii="Times New Roman" w:hAnsi="Times New Roman"/>
          <w:color w:val="000000"/>
          <w:sz w:val="24"/>
          <w:szCs w:val="24"/>
        </w:rPr>
        <w:t>]</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n = number of (items) groups according to drug use</w:t>
      </w:r>
    </w:p>
    <w:p w:rsidR="00F73BE3" w:rsidRDefault="00F73BE3" w:rsidP="00F73BE3">
      <w:p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Substituting the values,</w:t>
      </w:r>
    </w:p>
    <w:p w:rsidR="00F73BE3" w:rsidRPr="00CF7AFF" w:rsidRDefault="00F73BE3" w:rsidP="00F73BE3">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CF7AFF">
        <w:rPr>
          <w:rFonts w:ascii="Times New Roman" w:hAnsi="Times New Roman"/>
          <w:color w:val="000000"/>
          <w:sz w:val="24"/>
          <w:szCs w:val="24"/>
          <w:u w:val="single"/>
        </w:rPr>
        <w:t>3x89.29 − (16</w:t>
      </w:r>
      <w:proofErr w:type="gramStart"/>
      <w:r w:rsidRPr="00CF7AFF">
        <w:rPr>
          <w:rFonts w:ascii="Times New Roman" w:hAnsi="Times New Roman"/>
          <w:color w:val="000000"/>
          <w:sz w:val="24"/>
          <w:szCs w:val="24"/>
          <w:u w:val="single"/>
        </w:rPr>
        <w:t>)(</w:t>
      </w:r>
      <w:proofErr w:type="gramEnd"/>
      <w:r w:rsidRPr="00CF7AFF">
        <w:rPr>
          <w:rFonts w:ascii="Times New Roman" w:hAnsi="Times New Roman"/>
          <w:color w:val="000000"/>
          <w:sz w:val="24"/>
          <w:szCs w:val="24"/>
          <w:u w:val="single"/>
        </w:rPr>
        <w:t>15.36)</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 = </w:t>
      </w:r>
      <w:r>
        <w:rPr>
          <w:rFonts w:ascii="T4" w:eastAsia="T4" w:hAnsi="Times New Roman" w:cs="T4" w:hint="eastAsia"/>
          <w:color w:val="000000"/>
          <w:sz w:val="24"/>
          <w:szCs w:val="24"/>
        </w:rPr>
        <w:t>√</w:t>
      </w:r>
      <w:r>
        <w:rPr>
          <w:rFonts w:ascii="T4" w:eastAsia="T4" w:hAnsi="Times New Roman" w:cs="T4"/>
          <w:color w:val="000000"/>
          <w:sz w:val="24"/>
          <w:szCs w:val="24"/>
        </w:rPr>
        <w:t xml:space="preserve"> </w:t>
      </w:r>
      <w:r>
        <w:rPr>
          <w:rFonts w:ascii="Times New Roman" w:hAnsi="Times New Roman"/>
          <w:color w:val="000000"/>
          <w:sz w:val="24"/>
          <w:szCs w:val="24"/>
        </w:rPr>
        <w:t xml:space="preserve">[3x126 </w:t>
      </w:r>
      <w:proofErr w:type="gramStart"/>
      <w:r>
        <w:rPr>
          <w:rFonts w:ascii="Times New Roman" w:hAnsi="Times New Roman"/>
          <w:color w:val="000000"/>
          <w:sz w:val="24"/>
          <w:szCs w:val="24"/>
        </w:rPr>
        <w:t>−(</w:t>
      </w:r>
      <w:proofErr w:type="gramEnd"/>
      <w:r>
        <w:rPr>
          <w:rFonts w:ascii="Times New Roman" w:hAnsi="Times New Roman"/>
          <w:color w:val="000000"/>
          <w:sz w:val="24"/>
          <w:szCs w:val="24"/>
        </w:rPr>
        <w:t>16)</w:t>
      </w:r>
      <w:r>
        <w:rPr>
          <w:rFonts w:ascii="Times New Roman" w:hAnsi="Times New Roman"/>
          <w:color w:val="000000"/>
          <w:sz w:val="16"/>
          <w:szCs w:val="16"/>
        </w:rPr>
        <w:t xml:space="preserve">2 </w:t>
      </w:r>
      <w:r>
        <w:rPr>
          <w:rFonts w:ascii="Times New Roman" w:hAnsi="Times New Roman"/>
          <w:color w:val="000000"/>
          <w:sz w:val="24"/>
          <w:szCs w:val="24"/>
        </w:rPr>
        <w:t>][3x80.08 −(15.36)</w:t>
      </w:r>
      <w:r>
        <w:rPr>
          <w:rFonts w:ascii="Times New Roman" w:hAnsi="Times New Roman"/>
          <w:color w:val="000000"/>
          <w:sz w:val="16"/>
          <w:szCs w:val="16"/>
        </w:rPr>
        <w:t xml:space="preserve">2 </w:t>
      </w:r>
      <w:r>
        <w:rPr>
          <w:rFonts w:ascii="Times New Roman" w:hAnsi="Times New Roman"/>
          <w:color w:val="000000"/>
          <w:sz w:val="24"/>
          <w:szCs w:val="24"/>
        </w:rPr>
        <w:t>]</w:t>
      </w:r>
    </w:p>
    <w:p w:rsidR="00F73BE3" w:rsidRDefault="00F73BE3" w:rsidP="00F73BE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 = 22.11/22.9</w:t>
      </w:r>
    </w:p>
    <w:p w:rsidR="00F73BE3" w:rsidRDefault="00F73BE3" w:rsidP="00F73BE3">
      <w:pPr>
        <w:spacing w:line="480" w:lineRule="auto"/>
      </w:pPr>
      <w:r>
        <w:rPr>
          <w:rFonts w:ascii="Times New Roman" w:hAnsi="Times New Roman"/>
          <w:color w:val="000000"/>
          <w:sz w:val="24"/>
          <w:szCs w:val="24"/>
        </w:rPr>
        <w:t>r = 0.96</w:t>
      </w:r>
    </w:p>
    <w:p w:rsidR="00AE461B" w:rsidRDefault="00AE461B"/>
    <w:sectPr w:rsidR="00AE461B" w:rsidSect="008E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4">
    <w:altName w:val="Arial Unicode MS"/>
    <w:panose1 w:val="00000000000000000000"/>
    <w:charset w:val="80"/>
    <w:family w:val="swiss"/>
    <w:notTrueType/>
    <w:pitch w:val="default"/>
    <w:sig w:usb0="00000000" w:usb1="08070000" w:usb2="00000010" w:usb3="00000000" w:csb0="00020000" w:csb1="00000000"/>
  </w:font>
  <w:font w:name="T9">
    <w:altName w:val="Arial"/>
    <w:panose1 w:val="00000000000000000000"/>
    <w:charset w:val="A1"/>
    <w:family w:val="swiss"/>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BE3"/>
    <w:rsid w:val="00AE461B"/>
    <w:rsid w:val="00F73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3638</Characters>
  <Application>Microsoft Office Word</Application>
  <DocSecurity>0</DocSecurity>
  <Lines>30</Lines>
  <Paragraphs>8</Paragraphs>
  <ScaleCrop>false</ScaleCrop>
  <Company>Hewlett-Packard</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dc:creator>
  <cp:lastModifiedBy>Oni</cp:lastModifiedBy>
  <cp:revision>1</cp:revision>
  <dcterms:created xsi:type="dcterms:W3CDTF">2013-02-26T00:08:00Z</dcterms:created>
  <dcterms:modified xsi:type="dcterms:W3CDTF">2013-02-26T00:09:00Z</dcterms:modified>
</cp:coreProperties>
</file>