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052E">
        <w:rPr>
          <w:rFonts w:ascii="Times New Roman" w:hAnsi="Times New Roman" w:cs="Times New Roman"/>
          <w:b/>
          <w:bCs/>
          <w:sz w:val="20"/>
          <w:szCs w:val="20"/>
        </w:rPr>
        <w:t>Title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1052E">
        <w:rPr>
          <w:rFonts w:ascii="Times New Roman" w:hAnsi="Times New Roman" w:cs="Times New Roman"/>
          <w:bCs/>
          <w:sz w:val="20"/>
          <w:szCs w:val="20"/>
        </w:rPr>
        <w:t xml:space="preserve">When to be concerned about a </w:t>
      </w:r>
      <w:proofErr w:type="spellStart"/>
      <w:r w:rsidRPr="0071052E">
        <w:rPr>
          <w:rFonts w:ascii="Times New Roman" w:hAnsi="Times New Roman" w:cs="Times New Roman"/>
          <w:bCs/>
          <w:sz w:val="20"/>
          <w:szCs w:val="20"/>
        </w:rPr>
        <w:t>conjunctival</w:t>
      </w:r>
      <w:proofErr w:type="spellEnd"/>
      <w:r w:rsidRPr="0071052E">
        <w:rPr>
          <w:rFonts w:ascii="Times New Roman" w:hAnsi="Times New Roman" w:cs="Times New Roman"/>
          <w:bCs/>
          <w:sz w:val="20"/>
          <w:szCs w:val="20"/>
        </w:rPr>
        <w:t xml:space="preserve"> growth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052E">
        <w:rPr>
          <w:rFonts w:ascii="Times New Roman" w:hAnsi="Times New Roman" w:cs="Times New Roman"/>
          <w:b/>
          <w:sz w:val="20"/>
          <w:szCs w:val="20"/>
        </w:rPr>
        <w:t>Author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1052E">
        <w:rPr>
          <w:rFonts w:ascii="Times New Roman" w:hAnsi="Times New Roman" w:cs="Times New Roman"/>
          <w:sz w:val="20"/>
          <w:szCs w:val="20"/>
        </w:rPr>
        <w:t>Mathys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 xml:space="preserve"> J </w:t>
      </w:r>
      <w:proofErr w:type="spellStart"/>
      <w:r w:rsidRPr="0071052E">
        <w:rPr>
          <w:rFonts w:ascii="Times New Roman" w:hAnsi="Times New Roman" w:cs="Times New Roman"/>
          <w:sz w:val="20"/>
          <w:szCs w:val="20"/>
        </w:rPr>
        <w:t>Labuschagne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1052E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1052E">
        <w:rPr>
          <w:rFonts w:ascii="Times New Roman" w:hAnsi="Times New Roman" w:cs="Times New Roman"/>
          <w:sz w:val="20"/>
          <w:szCs w:val="20"/>
        </w:rPr>
        <w:t>MMed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1052E">
        <w:rPr>
          <w:rFonts w:ascii="Times New Roman" w:hAnsi="Times New Roman" w:cs="Times New Roman"/>
          <w:sz w:val="20"/>
          <w:szCs w:val="20"/>
        </w:rPr>
        <w:t>Ophth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>), PhD (HPE)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Head: Clinical Simulation Unit, School of Medicine, Faculty of Health Sciences, University of the Free State, Bloemfontein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052E">
        <w:rPr>
          <w:rFonts w:ascii="Times New Roman" w:hAnsi="Times New Roman" w:cs="Times New Roman"/>
          <w:b/>
          <w:sz w:val="20"/>
          <w:szCs w:val="20"/>
        </w:rPr>
        <w:t>Contact details for correspondence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1052E">
        <w:rPr>
          <w:rFonts w:ascii="Times New Roman" w:hAnsi="Times New Roman" w:cs="Times New Roman"/>
          <w:sz w:val="20"/>
          <w:szCs w:val="20"/>
        </w:rPr>
        <w:t>Dr.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52E">
        <w:rPr>
          <w:rFonts w:ascii="Times New Roman" w:hAnsi="Times New Roman" w:cs="Times New Roman"/>
          <w:sz w:val="20"/>
          <w:szCs w:val="20"/>
        </w:rPr>
        <w:t>Mathys</w:t>
      </w:r>
      <w:proofErr w:type="spellEnd"/>
      <w:r w:rsidRPr="007105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52E">
        <w:rPr>
          <w:rFonts w:ascii="Times New Roman" w:hAnsi="Times New Roman" w:cs="Times New Roman"/>
          <w:sz w:val="20"/>
          <w:szCs w:val="20"/>
        </w:rPr>
        <w:t>Labuschagne</w:t>
      </w:r>
      <w:proofErr w:type="spellEnd"/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Clinical Simulation Unit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Faculty of Health Sciences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PO Box 339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Bloemfontein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9300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>Telephone: 051 401 3869</w:t>
      </w:r>
    </w:p>
    <w:p w:rsidR="00F6423F" w:rsidRPr="0071052E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52E">
        <w:rPr>
          <w:rFonts w:ascii="Times New Roman" w:hAnsi="Times New Roman" w:cs="Times New Roman"/>
          <w:sz w:val="20"/>
          <w:szCs w:val="20"/>
        </w:rPr>
        <w:t xml:space="preserve">Email address: </w:t>
      </w:r>
      <w:hyperlink r:id="rId5" w:history="1">
        <w:r w:rsidRPr="0071052E">
          <w:rPr>
            <w:rStyle w:val="Hyperlink"/>
            <w:rFonts w:ascii="Times New Roman" w:hAnsi="Times New Roman" w:cs="Times New Roman"/>
            <w:sz w:val="20"/>
            <w:szCs w:val="20"/>
          </w:rPr>
          <w:t>LabuschagneMJ@ufs.ac.za</w:t>
        </w:r>
      </w:hyperlink>
    </w:p>
    <w:p w:rsidR="00F6423F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581B">
        <w:rPr>
          <w:rFonts w:ascii="Times New Roman" w:hAnsi="Times New Roman" w:cs="Times New Roman"/>
          <w:b/>
          <w:sz w:val="20"/>
          <w:szCs w:val="20"/>
        </w:rPr>
        <w:t>Key words:</w:t>
      </w:r>
      <w:r>
        <w:rPr>
          <w:rFonts w:ascii="Times New Roman" w:hAnsi="Times New Roman" w:cs="Times New Roman"/>
          <w:sz w:val="20"/>
          <w:szCs w:val="20"/>
        </w:rPr>
        <w:t xml:space="preserve"> eye; conjunctiva; growth; lesion; benign; malignant</w:t>
      </w:r>
    </w:p>
    <w:p w:rsidR="00F6423F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23F" w:rsidRPr="00290B78" w:rsidRDefault="00F6423F" w:rsidP="00F6423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en-GB" w:eastAsia="en-US"/>
        </w:rPr>
      </w:pPr>
      <w:r w:rsidRPr="00290B78">
        <w:rPr>
          <w:rFonts w:ascii="Times New Roman" w:eastAsiaTheme="minorHAnsi" w:hAnsi="Times New Roman" w:cs="Times New Roman"/>
          <w:b/>
          <w:sz w:val="20"/>
          <w:szCs w:val="20"/>
          <w:lang w:val="en-GB" w:eastAsia="en-US"/>
        </w:rPr>
        <w:t>Acknowledgements</w:t>
      </w:r>
    </w:p>
    <w:p w:rsidR="00F6423F" w:rsidRDefault="00F6423F" w:rsidP="00F6423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</w:pPr>
    </w:p>
    <w:p w:rsidR="00F6423F" w:rsidRPr="003332E6" w:rsidRDefault="00F6423F" w:rsidP="00F6423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</w:pPr>
      <w:proofErr w:type="spellStart"/>
      <w:r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  <w:t>Dr.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  <w:t>Daleen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  <w:t>Struwig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val="en-GB" w:eastAsia="en-US"/>
        </w:rPr>
        <w:t>, medical writer, Faculty of Health Sciences, University of the Free State, is acknowledged for technical and editorial preparation of the manuscript for publication.</w:t>
      </w:r>
    </w:p>
    <w:p w:rsidR="00F6423F" w:rsidRDefault="00F6423F" w:rsidP="00F642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21BB2" w:rsidRDefault="00F6423F" w:rsidP="00F6423F">
      <w:pPr>
        <w:spacing w:after="0" w:line="240" w:lineRule="auto"/>
      </w:pPr>
    </w:p>
    <w:sectPr w:rsidR="00F21BB2" w:rsidSect="00F6423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3F"/>
    <w:rsid w:val="001369DA"/>
    <w:rsid w:val="005958E4"/>
    <w:rsid w:val="008E671E"/>
    <w:rsid w:val="00986DB1"/>
    <w:rsid w:val="00F6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3F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6423F"/>
  </w:style>
  <w:style w:type="character" w:styleId="Hyperlink">
    <w:name w:val="Hyperlink"/>
    <w:basedOn w:val="DefaultParagraphFont"/>
    <w:uiPriority w:val="99"/>
    <w:unhideWhenUsed/>
    <w:rsid w:val="00F642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3F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6423F"/>
  </w:style>
  <w:style w:type="character" w:styleId="Hyperlink">
    <w:name w:val="Hyperlink"/>
    <w:basedOn w:val="DefaultParagraphFont"/>
    <w:uiPriority w:val="99"/>
    <w:unhideWhenUsed/>
    <w:rsid w:val="00F64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uschagneMJ@ufs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2013-01-17T10:27:00Z</dcterms:created>
  <dcterms:modified xsi:type="dcterms:W3CDTF">2013-01-17T10:29:00Z</dcterms:modified>
</cp:coreProperties>
</file>