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94" w:rsidRPr="00CD4FAD" w:rsidRDefault="00091B94" w:rsidP="00091B94">
      <w:pPr>
        <w:pStyle w:val="Heading1"/>
        <w:jc w:val="center"/>
      </w:pPr>
      <w:r w:rsidRPr="00CD4FAD">
        <w:t>An overview of pharmacotherapy induced ototoxicity</w:t>
      </w:r>
    </w:p>
    <w:p w:rsidR="00091B94" w:rsidRPr="00CD4FAD" w:rsidRDefault="00091B94" w:rsidP="00091B94">
      <w:pPr>
        <w:spacing w:after="120"/>
        <w:jc w:val="center"/>
        <w:rPr>
          <w:sz w:val="18"/>
          <w:szCs w:val="18"/>
        </w:rPr>
      </w:pPr>
      <w:r w:rsidRPr="00CD4FAD">
        <w:rPr>
          <w:b/>
          <w:sz w:val="18"/>
          <w:szCs w:val="18"/>
        </w:rPr>
        <w:t xml:space="preserve">Natalie </w:t>
      </w:r>
      <w:proofErr w:type="spellStart"/>
      <w:r w:rsidRPr="00CD4FAD">
        <w:rPr>
          <w:b/>
          <w:sz w:val="18"/>
          <w:szCs w:val="18"/>
        </w:rPr>
        <w:t>Schellack</w:t>
      </w:r>
      <w:proofErr w:type="spellEnd"/>
      <w:r w:rsidRPr="00CD4FAD">
        <w:rPr>
          <w:sz w:val="18"/>
          <w:szCs w:val="18"/>
        </w:rPr>
        <w:t xml:space="preserve">, </w:t>
      </w:r>
      <w:proofErr w:type="spellStart"/>
      <w:r w:rsidRPr="00CD4FAD">
        <w:rPr>
          <w:sz w:val="18"/>
          <w:szCs w:val="18"/>
        </w:rPr>
        <w:t>BCur</w:t>
      </w:r>
      <w:proofErr w:type="spellEnd"/>
      <w:r w:rsidRPr="00CD4FAD">
        <w:rPr>
          <w:sz w:val="18"/>
          <w:szCs w:val="18"/>
        </w:rPr>
        <w:t xml:space="preserve">, </w:t>
      </w:r>
      <w:proofErr w:type="spellStart"/>
      <w:r w:rsidRPr="00CD4FAD">
        <w:rPr>
          <w:sz w:val="18"/>
          <w:szCs w:val="18"/>
        </w:rPr>
        <w:t>BPharm</w:t>
      </w:r>
      <w:proofErr w:type="spellEnd"/>
      <w:r w:rsidRPr="00CD4FAD">
        <w:rPr>
          <w:sz w:val="18"/>
          <w:szCs w:val="18"/>
        </w:rPr>
        <w:t>, PhD</w:t>
      </w:r>
    </w:p>
    <w:p w:rsidR="00091B94" w:rsidRPr="00CD4FAD" w:rsidRDefault="00091B94" w:rsidP="00091B94">
      <w:pPr>
        <w:spacing w:after="120"/>
        <w:jc w:val="center"/>
        <w:rPr>
          <w:sz w:val="18"/>
          <w:szCs w:val="18"/>
        </w:rPr>
      </w:pPr>
      <w:r w:rsidRPr="00CD4FAD">
        <w:rPr>
          <w:sz w:val="18"/>
          <w:szCs w:val="18"/>
        </w:rPr>
        <w:t>Senior Lecturer, Department of Pharmacy, Faculty of Health Sciences, University of Limpopo (</w:t>
      </w:r>
      <w:proofErr w:type="spellStart"/>
      <w:r w:rsidRPr="00CD4FAD">
        <w:rPr>
          <w:sz w:val="18"/>
          <w:szCs w:val="18"/>
        </w:rPr>
        <w:t>Medunsa</w:t>
      </w:r>
      <w:proofErr w:type="spellEnd"/>
      <w:r w:rsidRPr="00CD4FAD">
        <w:rPr>
          <w:sz w:val="18"/>
          <w:szCs w:val="18"/>
        </w:rPr>
        <w:t xml:space="preserve"> Campus)</w:t>
      </w:r>
    </w:p>
    <w:p w:rsidR="00091B94" w:rsidRPr="00CD4FAD" w:rsidRDefault="00091B94" w:rsidP="00091B94">
      <w:pPr>
        <w:spacing w:after="120"/>
        <w:jc w:val="center"/>
        <w:rPr>
          <w:sz w:val="18"/>
          <w:szCs w:val="18"/>
        </w:rPr>
      </w:pPr>
      <w:r w:rsidRPr="00CD4FAD">
        <w:rPr>
          <w:b/>
          <w:sz w:val="18"/>
          <w:szCs w:val="18"/>
        </w:rPr>
        <w:t xml:space="preserve">Alida </w:t>
      </w:r>
      <w:proofErr w:type="spellStart"/>
      <w:r w:rsidRPr="00CD4FAD">
        <w:rPr>
          <w:b/>
          <w:sz w:val="18"/>
          <w:szCs w:val="18"/>
        </w:rPr>
        <w:t>Naude</w:t>
      </w:r>
      <w:proofErr w:type="spellEnd"/>
      <w:r w:rsidRPr="00CD4FAD">
        <w:rPr>
          <w:sz w:val="18"/>
          <w:szCs w:val="18"/>
        </w:rPr>
        <w:t xml:space="preserve">, </w:t>
      </w:r>
      <w:proofErr w:type="spellStart"/>
      <w:r w:rsidRPr="00CD4FAD">
        <w:rPr>
          <w:sz w:val="18"/>
          <w:szCs w:val="18"/>
        </w:rPr>
        <w:t>M.Communication</w:t>
      </w:r>
      <w:proofErr w:type="spellEnd"/>
      <w:r w:rsidRPr="00CD4FAD">
        <w:rPr>
          <w:sz w:val="18"/>
          <w:szCs w:val="18"/>
        </w:rPr>
        <w:t xml:space="preserve"> Pathology</w:t>
      </w:r>
    </w:p>
    <w:p w:rsidR="00091B94" w:rsidRPr="00CD4FAD" w:rsidRDefault="00091B94" w:rsidP="00091B94">
      <w:pPr>
        <w:spacing w:after="120"/>
        <w:jc w:val="center"/>
        <w:rPr>
          <w:sz w:val="18"/>
          <w:szCs w:val="18"/>
        </w:rPr>
      </w:pPr>
      <w:r w:rsidRPr="00CD4FAD">
        <w:rPr>
          <w:sz w:val="18"/>
          <w:szCs w:val="18"/>
        </w:rPr>
        <w:t>Senior Lecturer, Department of Pharmacy, Faculty of Health Sciences, University of Limpopo (</w:t>
      </w:r>
      <w:proofErr w:type="spellStart"/>
      <w:r w:rsidRPr="00CD4FAD">
        <w:rPr>
          <w:sz w:val="18"/>
          <w:szCs w:val="18"/>
        </w:rPr>
        <w:t>Medunsa</w:t>
      </w:r>
      <w:proofErr w:type="spellEnd"/>
      <w:r w:rsidRPr="00CD4FAD">
        <w:rPr>
          <w:sz w:val="18"/>
          <w:szCs w:val="18"/>
        </w:rPr>
        <w:t xml:space="preserve"> Campus)</w:t>
      </w:r>
    </w:p>
    <w:p w:rsidR="00091B94" w:rsidRPr="00CD4FAD" w:rsidRDefault="00091B94" w:rsidP="00091B94">
      <w:pPr>
        <w:spacing w:after="120"/>
        <w:jc w:val="center"/>
        <w:rPr>
          <w:sz w:val="18"/>
          <w:szCs w:val="18"/>
        </w:rPr>
      </w:pPr>
      <w:r w:rsidRPr="00CD4FAD">
        <w:rPr>
          <w:b/>
          <w:sz w:val="18"/>
          <w:szCs w:val="18"/>
        </w:rPr>
        <w:t>Correspondence to</w:t>
      </w:r>
      <w:r w:rsidRPr="00CD4FAD">
        <w:rPr>
          <w:sz w:val="18"/>
          <w:szCs w:val="18"/>
        </w:rPr>
        <w:t xml:space="preserve">: Natalie </w:t>
      </w:r>
      <w:proofErr w:type="spellStart"/>
      <w:r w:rsidRPr="00CD4FAD">
        <w:rPr>
          <w:sz w:val="18"/>
          <w:szCs w:val="18"/>
        </w:rPr>
        <w:t>Schellack</w:t>
      </w:r>
      <w:proofErr w:type="spellEnd"/>
      <w:r w:rsidRPr="00CD4FAD">
        <w:rPr>
          <w:sz w:val="18"/>
          <w:szCs w:val="18"/>
        </w:rPr>
        <w:t xml:space="preserve">, e-mail: </w:t>
      </w:r>
      <w:hyperlink r:id="rId5" w:history="1">
        <w:r w:rsidRPr="00CD4FAD">
          <w:rPr>
            <w:rStyle w:val="Hyperlink"/>
            <w:sz w:val="18"/>
            <w:szCs w:val="18"/>
          </w:rPr>
          <w:t>nschellack@gmail.com</w:t>
        </w:r>
      </w:hyperlink>
    </w:p>
    <w:p w:rsidR="00F21BB2" w:rsidRDefault="00091B94">
      <w:bookmarkStart w:id="0" w:name="_GoBack"/>
      <w:bookmarkEnd w:id="0"/>
    </w:p>
    <w:sectPr w:rsidR="00F21BB2" w:rsidSect="00091B94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94"/>
    <w:rsid w:val="00091B94"/>
    <w:rsid w:val="001369DA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94"/>
    <w:rPr>
      <w:rFonts w:eastAsiaTheme="minorEastAsia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B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91B94"/>
  </w:style>
  <w:style w:type="character" w:customStyle="1" w:styleId="Heading1Char">
    <w:name w:val="Heading 1 Char"/>
    <w:basedOn w:val="DefaultParagraphFont"/>
    <w:link w:val="Heading1"/>
    <w:uiPriority w:val="9"/>
    <w:rsid w:val="00091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ZA"/>
    </w:rPr>
  </w:style>
  <w:style w:type="character" w:styleId="Hyperlink">
    <w:name w:val="Hyperlink"/>
    <w:basedOn w:val="DefaultParagraphFont"/>
    <w:uiPriority w:val="99"/>
    <w:unhideWhenUsed/>
    <w:rsid w:val="00091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94"/>
    <w:rPr>
      <w:rFonts w:eastAsiaTheme="minorEastAsia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B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91B94"/>
  </w:style>
  <w:style w:type="character" w:customStyle="1" w:styleId="Heading1Char">
    <w:name w:val="Heading 1 Char"/>
    <w:basedOn w:val="DefaultParagraphFont"/>
    <w:link w:val="Heading1"/>
    <w:uiPriority w:val="9"/>
    <w:rsid w:val="00091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ZA"/>
    </w:rPr>
  </w:style>
  <w:style w:type="character" w:styleId="Hyperlink">
    <w:name w:val="Hyperlink"/>
    <w:basedOn w:val="DefaultParagraphFont"/>
    <w:uiPriority w:val="99"/>
    <w:unhideWhenUsed/>
    <w:rsid w:val="00091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chellac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2012-11-08T12:43:00Z</dcterms:created>
  <dcterms:modified xsi:type="dcterms:W3CDTF">2012-11-08T12:45:00Z</dcterms:modified>
</cp:coreProperties>
</file>