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A9" w:rsidRPr="00B83982" w:rsidRDefault="00C869A9" w:rsidP="00C869A9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83982">
        <w:rPr>
          <w:rFonts w:ascii="Tahoma" w:hAnsi="Tahoma" w:cs="Tahoma"/>
          <w:b/>
          <w:bCs/>
          <w:sz w:val="20"/>
          <w:szCs w:val="20"/>
        </w:rPr>
        <w:t>Nutritional status of undergraduate health care students at the University of the Free State</w:t>
      </w:r>
    </w:p>
    <w:p w:rsidR="00C869A9" w:rsidRPr="00B83982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eastAsiaTheme="minorHAnsi" w:hAnsi="Tahoma" w:cs="Tahoma"/>
          <w:b/>
          <w:bCs/>
          <w:sz w:val="20"/>
          <w:szCs w:val="20"/>
        </w:rPr>
        <w:t>van den Berg</w:t>
      </w:r>
      <w:r>
        <w:rPr>
          <w:rFonts w:ascii="Tahoma" w:eastAsiaTheme="minorHAnsi" w:hAnsi="Tahoma" w:cs="Tahoma"/>
          <w:bCs/>
          <w:sz w:val="20"/>
          <w:szCs w:val="20"/>
        </w:rPr>
        <w:t xml:space="preserve"> VL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hAnsi="Tahoma" w:cs="Tahoma"/>
          <w:sz w:val="20"/>
          <w:szCs w:val="20"/>
          <w:lang w:val="en-ZA"/>
        </w:rPr>
        <w:t>PhD</w:t>
      </w:r>
      <w:r>
        <w:rPr>
          <w:rFonts w:ascii="Tahoma" w:hAnsi="Tahoma" w:cs="Tahoma"/>
          <w:sz w:val="20"/>
          <w:szCs w:val="20"/>
          <w:lang w:val="en-ZA"/>
        </w:rPr>
        <w:t xml:space="preserve"> (Immunology)</w:t>
      </w:r>
      <w:r w:rsidRPr="00B83982">
        <w:rPr>
          <w:rFonts w:ascii="Tahoma" w:eastAsiaTheme="minorHAnsi" w:hAnsi="Tahoma" w:cs="Tahoma"/>
          <w:bCs/>
          <w:sz w:val="20"/>
          <w:szCs w:val="20"/>
        </w:rPr>
        <w:t xml:space="preserve">, </w:t>
      </w:r>
      <w:r>
        <w:rPr>
          <w:rFonts w:ascii="Tahoma" w:eastAsiaTheme="minorHAnsi" w:hAnsi="Tahoma" w:cs="Tahoma"/>
          <w:bCs/>
          <w:sz w:val="20"/>
          <w:szCs w:val="20"/>
        </w:rPr>
        <w:t>BSc (Dietetics)</w:t>
      </w:r>
    </w:p>
    <w:p w:rsidR="00C869A9" w:rsidRDefault="00C869A9" w:rsidP="00C869A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ZA"/>
        </w:rPr>
      </w:pPr>
      <w:r w:rsidRPr="00B83982">
        <w:rPr>
          <w:rFonts w:ascii="Tahoma" w:hAnsi="Tahoma" w:cs="Tahoma"/>
          <w:sz w:val="20"/>
          <w:szCs w:val="20"/>
          <w:lang w:val="en-ZA"/>
        </w:rPr>
        <w:t xml:space="preserve">Department of Nutrition &amp; Dietetics, School </w:t>
      </w:r>
      <w:r>
        <w:rPr>
          <w:rFonts w:ascii="Tahoma" w:hAnsi="Tahoma" w:cs="Tahoma"/>
          <w:sz w:val="20"/>
          <w:szCs w:val="20"/>
          <w:lang w:val="en-ZA"/>
        </w:rPr>
        <w:t>for</w:t>
      </w:r>
      <w:r w:rsidRPr="00B83982">
        <w:rPr>
          <w:rFonts w:ascii="Tahoma" w:hAnsi="Tahoma" w:cs="Tahoma"/>
          <w:sz w:val="20"/>
          <w:szCs w:val="20"/>
          <w:lang w:val="en-ZA"/>
        </w:rPr>
        <w:t xml:space="preserve"> Allied Health Professions, Faculty of Health Sciences, University of the Free State, Bloemfontein</w:t>
      </w:r>
    </w:p>
    <w:p w:rsidR="00C869A9" w:rsidRPr="00B83982" w:rsidRDefault="00C869A9" w:rsidP="00C869A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ZA"/>
        </w:rPr>
      </w:pP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proofErr w:type="spellStart"/>
      <w:r w:rsidRPr="00B83982">
        <w:rPr>
          <w:rFonts w:ascii="Tahoma" w:eastAsiaTheme="minorHAnsi" w:hAnsi="Tahoma" w:cs="Tahoma"/>
          <w:b/>
          <w:bCs/>
          <w:sz w:val="20"/>
          <w:szCs w:val="20"/>
        </w:rPr>
        <w:t>Abera</w:t>
      </w:r>
      <w:proofErr w:type="spellEnd"/>
      <w:r>
        <w:rPr>
          <w:rFonts w:ascii="Tahoma" w:eastAsiaTheme="minorHAnsi" w:hAnsi="Tahoma" w:cs="Tahoma"/>
          <w:bCs/>
          <w:sz w:val="20"/>
          <w:szCs w:val="20"/>
        </w:rPr>
        <w:t xml:space="preserve"> BM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eastAsiaTheme="minorHAnsi" w:hAnsi="Tahoma" w:cs="Tahoma"/>
          <w:bCs/>
          <w:sz w:val="20"/>
          <w:szCs w:val="20"/>
        </w:rPr>
        <w:t>M Human Nutrition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hAnsi="Tahoma" w:cs="Tahoma"/>
          <w:sz w:val="20"/>
          <w:szCs w:val="20"/>
          <w:lang w:val="en-ZA"/>
        </w:rPr>
        <w:t xml:space="preserve">Department of Nutrition &amp; Dietetics, School </w:t>
      </w:r>
      <w:r>
        <w:rPr>
          <w:rFonts w:ascii="Tahoma" w:hAnsi="Tahoma" w:cs="Tahoma"/>
          <w:sz w:val="20"/>
          <w:szCs w:val="20"/>
          <w:lang w:val="en-ZA"/>
        </w:rPr>
        <w:t>for</w:t>
      </w:r>
      <w:r w:rsidRPr="00B83982">
        <w:rPr>
          <w:rFonts w:ascii="Tahoma" w:hAnsi="Tahoma" w:cs="Tahoma"/>
          <w:sz w:val="20"/>
          <w:szCs w:val="20"/>
          <w:lang w:val="en-ZA"/>
        </w:rPr>
        <w:t xml:space="preserve"> Allied Health Professions, Faculty of Health Sciences, University of the Free State, Bloemfontein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eastAsiaTheme="minorHAnsi" w:hAnsi="Tahoma" w:cs="Tahoma"/>
          <w:b/>
          <w:bCs/>
          <w:sz w:val="20"/>
          <w:szCs w:val="20"/>
        </w:rPr>
        <w:t>Walsh</w:t>
      </w:r>
      <w:r>
        <w:rPr>
          <w:rFonts w:ascii="Tahoma" w:eastAsiaTheme="minorHAnsi" w:hAnsi="Tahoma" w:cs="Tahoma"/>
          <w:bCs/>
          <w:sz w:val="20"/>
          <w:szCs w:val="20"/>
        </w:rPr>
        <w:t xml:space="preserve"> CM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hAnsi="Tahoma" w:cs="Tahoma"/>
          <w:sz w:val="20"/>
          <w:szCs w:val="20"/>
          <w:lang w:val="en-ZA"/>
        </w:rPr>
        <w:t>PhD</w:t>
      </w:r>
      <w:r>
        <w:rPr>
          <w:rFonts w:ascii="Tahoma" w:hAnsi="Tahoma" w:cs="Tahoma"/>
          <w:sz w:val="20"/>
          <w:szCs w:val="20"/>
          <w:lang w:val="en-ZA"/>
        </w:rPr>
        <w:t xml:space="preserve"> (Dietetics)</w:t>
      </w:r>
      <w:r w:rsidRPr="00B83982">
        <w:rPr>
          <w:rFonts w:ascii="Tahoma" w:eastAsiaTheme="minorHAnsi" w:hAnsi="Tahoma" w:cs="Tahoma"/>
          <w:bCs/>
          <w:sz w:val="20"/>
          <w:szCs w:val="20"/>
        </w:rPr>
        <w:t xml:space="preserve"> 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hAnsi="Tahoma" w:cs="Tahoma"/>
          <w:sz w:val="20"/>
          <w:szCs w:val="20"/>
          <w:lang w:val="en-ZA"/>
        </w:rPr>
        <w:t xml:space="preserve">Department of Nutrition &amp; Dietetics, School </w:t>
      </w:r>
      <w:r>
        <w:rPr>
          <w:rFonts w:ascii="Tahoma" w:hAnsi="Tahoma" w:cs="Tahoma"/>
          <w:sz w:val="20"/>
          <w:szCs w:val="20"/>
          <w:lang w:val="en-ZA"/>
        </w:rPr>
        <w:t>for</w:t>
      </w:r>
      <w:r w:rsidRPr="00B83982">
        <w:rPr>
          <w:rFonts w:ascii="Tahoma" w:hAnsi="Tahoma" w:cs="Tahoma"/>
          <w:sz w:val="20"/>
          <w:szCs w:val="20"/>
          <w:lang w:val="en-ZA"/>
        </w:rPr>
        <w:t xml:space="preserve"> Allied Health Professions, Faculty of Health Sciences, University of the Free State, Bloemfontein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/>
          <w:bCs/>
          <w:sz w:val="20"/>
          <w:szCs w:val="20"/>
        </w:rPr>
      </w:pP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eastAsiaTheme="minorHAnsi" w:hAnsi="Tahoma" w:cs="Tahoma"/>
          <w:b/>
          <w:bCs/>
          <w:sz w:val="20"/>
          <w:szCs w:val="20"/>
        </w:rPr>
        <w:t>Nel</w:t>
      </w:r>
      <w:r w:rsidRPr="00B83982">
        <w:rPr>
          <w:rFonts w:ascii="Tahoma" w:eastAsiaTheme="minorHAnsi" w:hAnsi="Tahoma" w:cs="Tahoma"/>
          <w:bCs/>
          <w:sz w:val="20"/>
          <w:szCs w:val="20"/>
        </w:rPr>
        <w:t xml:space="preserve"> </w:t>
      </w:r>
      <w:r>
        <w:rPr>
          <w:rFonts w:ascii="Tahoma" w:eastAsiaTheme="minorHAnsi" w:hAnsi="Tahoma" w:cs="Tahoma"/>
          <w:bCs/>
          <w:sz w:val="20"/>
          <w:szCs w:val="20"/>
        </w:rPr>
        <w:t>M</w:t>
      </w:r>
    </w:p>
    <w:p w:rsidR="00C869A9" w:rsidRPr="00B83982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proofErr w:type="spellStart"/>
      <w:r w:rsidRPr="00B83982">
        <w:rPr>
          <w:rFonts w:ascii="Tahoma" w:hAnsi="Tahoma" w:cs="Tahoma"/>
          <w:sz w:val="20"/>
          <w:szCs w:val="20"/>
          <w:lang w:val="en-ZA"/>
        </w:rPr>
        <w:t>MMedSc</w:t>
      </w:r>
      <w:proofErr w:type="spellEnd"/>
      <w:r>
        <w:rPr>
          <w:rFonts w:ascii="Tahoma" w:hAnsi="Tahoma" w:cs="Tahoma"/>
          <w:sz w:val="20"/>
          <w:szCs w:val="20"/>
          <w:lang w:val="en-ZA"/>
        </w:rPr>
        <w:t xml:space="preserve"> (Biostatistics)</w:t>
      </w:r>
    </w:p>
    <w:p w:rsidR="00C869A9" w:rsidRPr="00B83982" w:rsidRDefault="00C869A9" w:rsidP="00C869A9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ZA"/>
        </w:rPr>
      </w:pPr>
      <w:r w:rsidRPr="00B83982">
        <w:rPr>
          <w:rFonts w:ascii="Tahoma" w:hAnsi="Tahoma" w:cs="Tahoma"/>
          <w:sz w:val="20"/>
          <w:szCs w:val="20"/>
          <w:lang w:val="en-ZA"/>
        </w:rPr>
        <w:t xml:space="preserve">Department of Biostatistics, Faculty of Health Sciences, University of the Free State, Bloemfontein </w:t>
      </w:r>
    </w:p>
    <w:p w:rsidR="00C869A9" w:rsidRPr="00B83982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/>
          <w:bCs/>
          <w:i/>
          <w:sz w:val="20"/>
          <w:szCs w:val="20"/>
        </w:rPr>
      </w:pP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/>
          <w:bCs/>
          <w:sz w:val="20"/>
          <w:szCs w:val="20"/>
        </w:rPr>
      </w:pP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/>
          <w:bCs/>
          <w:sz w:val="20"/>
          <w:szCs w:val="20"/>
        </w:rPr>
      </w:pPr>
      <w:r w:rsidRPr="00B83982">
        <w:rPr>
          <w:rFonts w:ascii="Tahoma" w:eastAsiaTheme="minorHAnsi" w:hAnsi="Tahoma" w:cs="Tahoma"/>
          <w:b/>
          <w:bCs/>
          <w:sz w:val="20"/>
          <w:szCs w:val="20"/>
        </w:rPr>
        <w:t xml:space="preserve">Correspondence to: 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eastAsiaTheme="minorHAnsi" w:hAnsi="Tahoma" w:cs="Tahoma"/>
          <w:bCs/>
          <w:sz w:val="20"/>
          <w:szCs w:val="20"/>
        </w:rPr>
        <w:t>Louise van den Be</w:t>
      </w:r>
      <w:r>
        <w:rPr>
          <w:rFonts w:ascii="Tahoma" w:eastAsiaTheme="minorHAnsi" w:hAnsi="Tahoma" w:cs="Tahoma"/>
          <w:bCs/>
          <w:sz w:val="20"/>
          <w:szCs w:val="20"/>
        </w:rPr>
        <w:t>rg</w:t>
      </w:r>
    </w:p>
    <w:p w:rsidR="00C869A9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>
        <w:rPr>
          <w:rFonts w:ascii="Tahoma" w:eastAsiaTheme="minorHAnsi" w:hAnsi="Tahoma" w:cs="Tahoma"/>
          <w:bCs/>
          <w:sz w:val="20"/>
          <w:szCs w:val="20"/>
        </w:rPr>
        <w:t>PO Box 339 (G24), Bloemfontein, 9300, South Africa</w:t>
      </w:r>
    </w:p>
    <w:p w:rsidR="00C869A9" w:rsidRDefault="00C869A9" w:rsidP="00C869A9">
      <w:pPr>
        <w:spacing w:after="0" w:line="240" w:lineRule="auto"/>
        <w:jc w:val="both"/>
        <w:rPr>
          <w:rStyle w:val="Hyperlink"/>
          <w:rFonts w:ascii="Tahoma" w:eastAsiaTheme="minorHAnsi" w:hAnsi="Tahoma" w:cs="Tahoma"/>
          <w:bCs/>
          <w:sz w:val="20"/>
          <w:szCs w:val="20"/>
        </w:rPr>
      </w:pPr>
      <w:r w:rsidRPr="00B83982">
        <w:rPr>
          <w:rFonts w:ascii="Tahoma" w:eastAsiaTheme="minorHAnsi" w:hAnsi="Tahoma" w:cs="Tahoma"/>
          <w:bCs/>
          <w:sz w:val="20"/>
          <w:szCs w:val="20"/>
        </w:rPr>
        <w:t xml:space="preserve">e-mail: </w:t>
      </w:r>
      <w:hyperlink r:id="rId5" w:history="1">
        <w:r w:rsidRPr="00B83982">
          <w:rPr>
            <w:rStyle w:val="Hyperlink"/>
            <w:rFonts w:ascii="Tahoma" w:eastAsiaTheme="minorHAnsi" w:hAnsi="Tahoma" w:cs="Tahoma"/>
            <w:bCs/>
            <w:sz w:val="20"/>
            <w:szCs w:val="20"/>
          </w:rPr>
          <w:t>vdbergvl@ufs.ac.za</w:t>
        </w:r>
      </w:hyperlink>
    </w:p>
    <w:p w:rsidR="00C869A9" w:rsidRDefault="00C869A9" w:rsidP="00C869A9">
      <w:pPr>
        <w:spacing w:after="0" w:line="240" w:lineRule="auto"/>
        <w:jc w:val="both"/>
      </w:pPr>
      <w:r w:rsidRPr="007E4A2A">
        <w:t>Tel: 051-401 2896 / 0833901808</w:t>
      </w:r>
    </w:p>
    <w:p w:rsidR="00C869A9" w:rsidRPr="007E4A2A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</w:p>
    <w:p w:rsidR="00C869A9" w:rsidRPr="00B83982" w:rsidRDefault="00C869A9" w:rsidP="00C869A9">
      <w:pPr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</w:p>
    <w:p w:rsidR="00F21BB2" w:rsidRDefault="00C869A9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A9"/>
    <w:rsid w:val="001369DA"/>
    <w:rsid w:val="005958E4"/>
    <w:rsid w:val="008E671E"/>
    <w:rsid w:val="00986DB1"/>
    <w:rsid w:val="00C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69A9"/>
  </w:style>
  <w:style w:type="character" w:styleId="Hyperlink">
    <w:name w:val="Hyperlink"/>
    <w:basedOn w:val="DefaultParagraphFont"/>
    <w:uiPriority w:val="99"/>
    <w:unhideWhenUsed/>
    <w:rsid w:val="00C86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69A9"/>
  </w:style>
  <w:style w:type="character" w:styleId="Hyperlink">
    <w:name w:val="Hyperlink"/>
    <w:basedOn w:val="DefaultParagraphFont"/>
    <w:uiPriority w:val="99"/>
    <w:unhideWhenUsed/>
    <w:rsid w:val="00C86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dbergvl@ufs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2012-08-31T08:00:00Z</dcterms:created>
  <dcterms:modified xsi:type="dcterms:W3CDTF">2012-08-31T08:02:00Z</dcterms:modified>
</cp:coreProperties>
</file>