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D0" w:rsidRPr="00457F67" w:rsidRDefault="0095752C" w:rsidP="005E41C2">
      <w:pPr>
        <w:rPr>
          <w:rFonts w:ascii="Arial" w:hAnsi="Arial" w:cs="Arial"/>
          <w:b/>
          <w:sz w:val="24"/>
          <w:szCs w:val="24"/>
        </w:rPr>
      </w:pPr>
      <w:bookmarkStart w:id="0" w:name="_GoBack"/>
      <w:bookmarkEnd w:id="0"/>
      <w:r w:rsidRPr="00457F67">
        <w:rPr>
          <w:rFonts w:ascii="Arial" w:hAnsi="Arial" w:cs="Arial"/>
          <w:b/>
          <w:sz w:val="24"/>
          <w:szCs w:val="24"/>
          <w:highlight w:val="yellow"/>
        </w:rPr>
        <w:t>SOCIO-DEMOGRAPHIC AND CLINICAL PROFILES OF SUICIDE ATTEMPTERS ADMITTED TO HOSPITALS SOUTH OF DURBAN, SOUTH AFRICA</w:t>
      </w:r>
    </w:p>
    <w:p w:rsidR="005E41C2" w:rsidRDefault="005E41C2" w:rsidP="005E41C2">
      <w:pPr>
        <w:rPr>
          <w:rFonts w:ascii="Arial" w:hAnsi="Arial" w:cs="Arial"/>
          <w:sz w:val="24"/>
          <w:szCs w:val="24"/>
        </w:rPr>
      </w:pPr>
      <w:r w:rsidRPr="00891DFF">
        <w:rPr>
          <w:rFonts w:ascii="Arial" w:hAnsi="Arial" w:cs="Arial"/>
          <w:b/>
          <w:sz w:val="24"/>
          <w:szCs w:val="24"/>
        </w:rPr>
        <w:t>Key words:</w:t>
      </w:r>
      <w:r>
        <w:rPr>
          <w:rFonts w:ascii="Arial" w:hAnsi="Arial" w:cs="Arial"/>
          <w:b/>
          <w:sz w:val="24"/>
          <w:szCs w:val="24"/>
        </w:rPr>
        <w:t xml:space="preserve"> </w:t>
      </w:r>
      <w:r w:rsidR="00CD520B">
        <w:rPr>
          <w:rFonts w:ascii="Arial" w:hAnsi="Arial" w:cs="Arial"/>
          <w:b/>
          <w:sz w:val="24"/>
          <w:szCs w:val="24"/>
        </w:rPr>
        <w:t xml:space="preserve"> </w:t>
      </w:r>
      <w:r w:rsidR="004C2137">
        <w:rPr>
          <w:rFonts w:ascii="Arial" w:hAnsi="Arial" w:cs="Arial"/>
          <w:sz w:val="24"/>
          <w:szCs w:val="24"/>
        </w:rPr>
        <w:t>s</w:t>
      </w:r>
      <w:r w:rsidRPr="00891DFF">
        <w:rPr>
          <w:rFonts w:ascii="Arial" w:hAnsi="Arial" w:cs="Arial"/>
          <w:sz w:val="24"/>
          <w:szCs w:val="24"/>
        </w:rPr>
        <w:t>uicide</w:t>
      </w:r>
      <w:r w:rsidR="004C2137">
        <w:rPr>
          <w:rFonts w:ascii="Arial" w:hAnsi="Arial" w:cs="Arial"/>
          <w:sz w:val="24"/>
          <w:szCs w:val="24"/>
        </w:rPr>
        <w:t xml:space="preserve"> attempters</w:t>
      </w:r>
      <w:r w:rsidRPr="00891DFF">
        <w:rPr>
          <w:rFonts w:ascii="Arial" w:hAnsi="Arial" w:cs="Arial"/>
          <w:sz w:val="24"/>
          <w:szCs w:val="24"/>
        </w:rPr>
        <w:t xml:space="preserve">, </w:t>
      </w:r>
      <w:r w:rsidR="00CD520B">
        <w:rPr>
          <w:rFonts w:ascii="Arial" w:hAnsi="Arial" w:cs="Arial"/>
          <w:sz w:val="24"/>
          <w:szCs w:val="24"/>
        </w:rPr>
        <w:t>c</w:t>
      </w:r>
      <w:r w:rsidRPr="00891DFF">
        <w:rPr>
          <w:rFonts w:ascii="Arial" w:hAnsi="Arial" w:cs="Arial"/>
          <w:sz w:val="24"/>
          <w:szCs w:val="24"/>
        </w:rPr>
        <w:t>haracteristics, South Africa</w:t>
      </w:r>
    </w:p>
    <w:p w:rsidR="00185483" w:rsidRDefault="00185483">
      <w:pPr>
        <w:rPr>
          <w:rFonts w:ascii="Arial" w:hAnsi="Arial" w:cs="Arial"/>
          <w:b/>
          <w:sz w:val="24"/>
          <w:szCs w:val="24"/>
        </w:rPr>
      </w:pPr>
    </w:p>
    <w:p w:rsidR="00185483" w:rsidRDefault="00C20EAA">
      <w:pPr>
        <w:rPr>
          <w:rFonts w:ascii="Arial" w:hAnsi="Arial" w:cs="Arial"/>
          <w:b/>
          <w:sz w:val="24"/>
          <w:szCs w:val="24"/>
        </w:rPr>
      </w:pPr>
      <w:r>
        <w:rPr>
          <w:rFonts w:ascii="Arial" w:hAnsi="Arial" w:cs="Arial"/>
          <w:b/>
          <w:sz w:val="24"/>
          <w:szCs w:val="24"/>
        </w:rPr>
        <w:t>------------------------------------------------------------------------------------------------------------</w:t>
      </w:r>
    </w:p>
    <w:p w:rsidR="0075288E" w:rsidRPr="00627BC9" w:rsidRDefault="0075288E" w:rsidP="00627BC9">
      <w:pPr>
        <w:spacing w:line="240" w:lineRule="auto"/>
        <w:rPr>
          <w:rFonts w:ascii="Times New Roman" w:hAnsi="Times New Roman" w:cs="Times New Roman"/>
          <w:b/>
          <w:sz w:val="20"/>
          <w:szCs w:val="20"/>
        </w:rPr>
      </w:pPr>
    </w:p>
    <w:p w:rsidR="00612E37" w:rsidRPr="00627BC9" w:rsidRDefault="00612E37" w:rsidP="00627BC9">
      <w:pPr>
        <w:spacing w:line="240" w:lineRule="auto"/>
        <w:rPr>
          <w:rFonts w:ascii="Times New Roman" w:hAnsi="Times New Roman" w:cs="Times New Roman"/>
          <w:b/>
          <w:sz w:val="20"/>
          <w:szCs w:val="20"/>
        </w:rPr>
      </w:pPr>
      <w:r w:rsidRPr="00627BC9">
        <w:rPr>
          <w:rFonts w:ascii="Times New Roman" w:hAnsi="Times New Roman" w:cs="Times New Roman"/>
          <w:b/>
          <w:sz w:val="20"/>
          <w:szCs w:val="20"/>
        </w:rPr>
        <w:t>Abstract</w:t>
      </w:r>
    </w:p>
    <w:p w:rsidR="00612E37" w:rsidRPr="00627BC9" w:rsidRDefault="00612E37" w:rsidP="00627BC9">
      <w:pPr>
        <w:spacing w:line="240" w:lineRule="auto"/>
        <w:rPr>
          <w:rFonts w:ascii="Times New Roman" w:hAnsi="Times New Roman" w:cs="Times New Roman"/>
          <w:sz w:val="20"/>
          <w:szCs w:val="20"/>
        </w:rPr>
      </w:pPr>
      <w:r w:rsidRPr="00627BC9">
        <w:rPr>
          <w:rFonts w:ascii="Times New Roman" w:hAnsi="Times New Roman" w:cs="Times New Roman"/>
          <w:b/>
          <w:sz w:val="20"/>
          <w:szCs w:val="20"/>
        </w:rPr>
        <w:t xml:space="preserve">Background: </w:t>
      </w:r>
      <w:r w:rsidRPr="00627BC9">
        <w:rPr>
          <w:rFonts w:ascii="Times New Roman" w:hAnsi="Times New Roman" w:cs="Times New Roman"/>
          <w:sz w:val="20"/>
          <w:szCs w:val="20"/>
        </w:rPr>
        <w:t xml:space="preserve">Suicidal behaviour has become a major public health concern world-wide. Non-fatal suicidal attempts outnumber fatal episodes by wide ranging figures across and within many countries. </w:t>
      </w:r>
      <w:r w:rsidR="00AA5CB2" w:rsidRPr="00627BC9">
        <w:rPr>
          <w:rFonts w:ascii="Times New Roman" w:hAnsi="Times New Roman" w:cs="Times New Roman"/>
          <w:sz w:val="20"/>
          <w:szCs w:val="20"/>
        </w:rPr>
        <w:t xml:space="preserve">Approximately 6500 suicides and </w:t>
      </w:r>
      <w:r w:rsidRPr="00627BC9">
        <w:rPr>
          <w:rFonts w:ascii="Times New Roman" w:hAnsi="Times New Roman" w:cs="Times New Roman"/>
          <w:sz w:val="20"/>
          <w:szCs w:val="20"/>
        </w:rPr>
        <w:t>130 000 suicide attempts occur annually in South Africa</w:t>
      </w:r>
      <w:r w:rsidR="00AA5CB2" w:rsidRPr="00627BC9">
        <w:rPr>
          <w:rFonts w:ascii="Times New Roman" w:hAnsi="Times New Roman" w:cs="Times New Roman"/>
          <w:sz w:val="20"/>
          <w:szCs w:val="20"/>
        </w:rPr>
        <w:t xml:space="preserve">. </w:t>
      </w:r>
      <w:r w:rsidR="00A95551" w:rsidRPr="00627BC9">
        <w:rPr>
          <w:rFonts w:ascii="Times New Roman" w:hAnsi="Times New Roman" w:cs="Times New Roman"/>
          <w:sz w:val="20"/>
          <w:szCs w:val="20"/>
        </w:rPr>
        <w:t xml:space="preserve">At least one suicide occurs every 40 seconds in South Africa compared to one suicide attempt every three </w:t>
      </w:r>
      <w:r w:rsidR="00B347A1" w:rsidRPr="00627BC9">
        <w:rPr>
          <w:rFonts w:ascii="Times New Roman" w:hAnsi="Times New Roman" w:cs="Times New Roman"/>
          <w:sz w:val="20"/>
          <w:szCs w:val="20"/>
        </w:rPr>
        <w:t xml:space="preserve">seconds. All forms of suicidal </w:t>
      </w:r>
      <w:r w:rsidR="009F592B" w:rsidRPr="00627BC9">
        <w:rPr>
          <w:rFonts w:ascii="Times New Roman" w:hAnsi="Times New Roman" w:cs="Times New Roman"/>
          <w:sz w:val="20"/>
          <w:szCs w:val="20"/>
        </w:rPr>
        <w:t>behaviour occur</w:t>
      </w:r>
      <w:r w:rsidRPr="00627BC9">
        <w:rPr>
          <w:rFonts w:ascii="Times New Roman" w:hAnsi="Times New Roman" w:cs="Times New Roman"/>
          <w:sz w:val="20"/>
          <w:szCs w:val="20"/>
        </w:rPr>
        <w:t xml:space="preserve"> more commonly in younger persons. This study aimed to analyse characteristics of suicide attempters admitted to two community based state hospitals in the south of Durban, South Africa.</w:t>
      </w:r>
    </w:p>
    <w:p w:rsidR="00C74EE8" w:rsidRPr="00627BC9" w:rsidRDefault="00612E37" w:rsidP="00627BC9">
      <w:pPr>
        <w:spacing w:line="240" w:lineRule="auto"/>
        <w:rPr>
          <w:rFonts w:ascii="Times New Roman" w:hAnsi="Times New Roman" w:cs="Times New Roman"/>
          <w:sz w:val="20"/>
          <w:szCs w:val="20"/>
        </w:rPr>
      </w:pPr>
      <w:r w:rsidRPr="00627BC9">
        <w:rPr>
          <w:rFonts w:ascii="Times New Roman" w:hAnsi="Times New Roman" w:cs="Times New Roman"/>
          <w:b/>
          <w:sz w:val="20"/>
          <w:szCs w:val="20"/>
        </w:rPr>
        <w:t xml:space="preserve">Methods: </w:t>
      </w:r>
      <w:r w:rsidRPr="00627BC9">
        <w:rPr>
          <w:rFonts w:ascii="Times New Roman" w:hAnsi="Times New Roman" w:cs="Times New Roman"/>
          <w:sz w:val="20"/>
          <w:szCs w:val="20"/>
        </w:rPr>
        <w:t xml:space="preserve">All adult patients presenting at two university affiliated state hospitals following a suicide attempt during a </w:t>
      </w:r>
      <w:r w:rsidR="008D0942" w:rsidRPr="00627BC9">
        <w:rPr>
          <w:rFonts w:ascii="Times New Roman" w:hAnsi="Times New Roman" w:cs="Times New Roman"/>
          <w:sz w:val="20"/>
          <w:szCs w:val="20"/>
        </w:rPr>
        <w:t>two</w:t>
      </w:r>
      <w:r w:rsidRPr="00627BC9">
        <w:rPr>
          <w:rFonts w:ascii="Times New Roman" w:hAnsi="Times New Roman" w:cs="Times New Roman"/>
          <w:sz w:val="20"/>
          <w:szCs w:val="20"/>
        </w:rPr>
        <w:t xml:space="preserve"> year period were invited to participate in the study. A  WHO standardised questionnaire was used to collect basic data relating to the suicide attempt.</w:t>
      </w:r>
      <w:r w:rsidR="00C74EE8" w:rsidRPr="00627BC9">
        <w:rPr>
          <w:rFonts w:ascii="Times New Roman" w:hAnsi="Times New Roman" w:cs="Times New Roman"/>
          <w:sz w:val="20"/>
          <w:szCs w:val="20"/>
        </w:rPr>
        <w:t xml:space="preserve"> All participants provided informed consent</w:t>
      </w:r>
      <w:r w:rsidR="009F592B">
        <w:rPr>
          <w:rFonts w:ascii="Times New Roman" w:hAnsi="Times New Roman" w:cs="Times New Roman"/>
          <w:sz w:val="20"/>
          <w:szCs w:val="20"/>
        </w:rPr>
        <w:t>.</w:t>
      </w:r>
      <w:r w:rsidRPr="00627BC9">
        <w:rPr>
          <w:rFonts w:ascii="Times New Roman" w:hAnsi="Times New Roman" w:cs="Times New Roman"/>
          <w:sz w:val="20"/>
          <w:szCs w:val="20"/>
        </w:rPr>
        <w:t xml:space="preserve"> Data was analysed using SPSS</w:t>
      </w:r>
      <w:r w:rsidR="009F592B">
        <w:rPr>
          <w:rFonts w:ascii="Times New Roman" w:hAnsi="Times New Roman" w:cs="Times New Roman"/>
          <w:sz w:val="20"/>
          <w:szCs w:val="20"/>
        </w:rPr>
        <w:t>®</w:t>
      </w:r>
      <w:r w:rsidRPr="00627BC9">
        <w:rPr>
          <w:rFonts w:ascii="Times New Roman" w:hAnsi="Times New Roman" w:cs="Times New Roman"/>
          <w:sz w:val="20"/>
          <w:szCs w:val="20"/>
        </w:rPr>
        <w:t xml:space="preserve">-version 19. </w:t>
      </w:r>
    </w:p>
    <w:p w:rsidR="00B347A1" w:rsidRPr="00627BC9" w:rsidRDefault="00612E37" w:rsidP="00627BC9">
      <w:pPr>
        <w:spacing w:line="240" w:lineRule="auto"/>
        <w:rPr>
          <w:rFonts w:ascii="Times New Roman" w:hAnsi="Times New Roman" w:cs="Times New Roman"/>
          <w:sz w:val="20"/>
          <w:szCs w:val="20"/>
        </w:rPr>
      </w:pPr>
      <w:r w:rsidRPr="00627BC9">
        <w:rPr>
          <w:rFonts w:ascii="Times New Roman" w:hAnsi="Times New Roman" w:cs="Times New Roman"/>
          <w:b/>
          <w:sz w:val="20"/>
          <w:szCs w:val="20"/>
        </w:rPr>
        <w:t>Results</w:t>
      </w:r>
      <w:r w:rsidRPr="00627BC9">
        <w:rPr>
          <w:rFonts w:ascii="Times New Roman" w:hAnsi="Times New Roman" w:cs="Times New Roman"/>
          <w:sz w:val="20"/>
          <w:szCs w:val="20"/>
        </w:rPr>
        <w:t xml:space="preserve">: The majority of the 688 participants were female, young, single, unemployed, low income earners, of Indian </w:t>
      </w:r>
      <w:r w:rsidR="00B347A1" w:rsidRPr="00627BC9">
        <w:rPr>
          <w:rFonts w:ascii="Times New Roman" w:hAnsi="Times New Roman" w:cs="Times New Roman"/>
          <w:sz w:val="20"/>
          <w:szCs w:val="20"/>
        </w:rPr>
        <w:t>ethnicity</w:t>
      </w:r>
      <w:r w:rsidRPr="00627BC9">
        <w:rPr>
          <w:rFonts w:ascii="Times New Roman" w:hAnsi="Times New Roman" w:cs="Times New Roman"/>
          <w:sz w:val="20"/>
          <w:szCs w:val="20"/>
        </w:rPr>
        <w:t xml:space="preserve">, belonging to the Christian faith, and having a primary school education. </w:t>
      </w:r>
      <w:r w:rsidR="00C74EE8" w:rsidRPr="00627BC9">
        <w:rPr>
          <w:rFonts w:ascii="Times New Roman" w:hAnsi="Times New Roman" w:cs="Times New Roman"/>
          <w:sz w:val="20"/>
          <w:szCs w:val="20"/>
        </w:rPr>
        <w:t xml:space="preserve">Four hundred and thirty eight participants (63.7%) were found to be suffering from varying levels of depression. The majority of suicide attempts (97.2%) had taken place </w:t>
      </w:r>
      <w:r w:rsidR="0092581A" w:rsidRPr="00627BC9">
        <w:rPr>
          <w:rFonts w:ascii="Times New Roman" w:hAnsi="Times New Roman" w:cs="Times New Roman"/>
          <w:sz w:val="20"/>
          <w:szCs w:val="20"/>
        </w:rPr>
        <w:t>within the home environment of the attempters. Self-poisoning emerged as the dominant method used by 92.2% of all attempters.</w:t>
      </w:r>
    </w:p>
    <w:p w:rsidR="00612E37" w:rsidRPr="00627BC9" w:rsidRDefault="00612E37" w:rsidP="00627BC9">
      <w:pPr>
        <w:spacing w:line="240" w:lineRule="auto"/>
        <w:rPr>
          <w:rFonts w:ascii="Times New Roman" w:hAnsi="Times New Roman" w:cs="Times New Roman"/>
          <w:sz w:val="20"/>
          <w:szCs w:val="20"/>
        </w:rPr>
      </w:pPr>
      <w:r w:rsidRPr="00627BC9">
        <w:rPr>
          <w:rFonts w:ascii="Times New Roman" w:hAnsi="Times New Roman" w:cs="Times New Roman"/>
          <w:b/>
          <w:sz w:val="20"/>
          <w:szCs w:val="20"/>
        </w:rPr>
        <w:t>Conclusion</w:t>
      </w:r>
      <w:r w:rsidRPr="00627BC9">
        <w:rPr>
          <w:rFonts w:ascii="Times New Roman" w:hAnsi="Times New Roman" w:cs="Times New Roman"/>
          <w:sz w:val="20"/>
          <w:szCs w:val="20"/>
        </w:rPr>
        <w:t xml:space="preserve">: Disturbing levels of non-fatal suicidal behaviour were found in all population groups. A number of </w:t>
      </w:r>
      <w:r w:rsidR="00457F67" w:rsidRPr="00627BC9">
        <w:rPr>
          <w:rFonts w:ascii="Times New Roman" w:hAnsi="Times New Roman" w:cs="Times New Roman"/>
          <w:sz w:val="20"/>
          <w:szCs w:val="20"/>
        </w:rPr>
        <w:t>modifiable factors</w:t>
      </w:r>
      <w:r w:rsidRPr="00627BC9">
        <w:rPr>
          <w:rFonts w:ascii="Times New Roman" w:hAnsi="Times New Roman" w:cs="Times New Roman"/>
          <w:sz w:val="20"/>
          <w:szCs w:val="20"/>
        </w:rPr>
        <w:t xml:space="preserve"> were identified. These have implications for health care policy planners and prevention strategies.</w:t>
      </w:r>
    </w:p>
    <w:p w:rsidR="00612E37" w:rsidRPr="00627BC9" w:rsidRDefault="00612E37" w:rsidP="00627BC9">
      <w:pPr>
        <w:pBdr>
          <w:bottom w:val="single" w:sz="6" w:space="1" w:color="auto"/>
        </w:pBdr>
        <w:spacing w:line="240" w:lineRule="auto"/>
        <w:rPr>
          <w:rFonts w:ascii="Times New Roman" w:hAnsi="Times New Roman" w:cs="Times New Roman"/>
          <w:b/>
          <w:sz w:val="20"/>
          <w:szCs w:val="20"/>
        </w:rPr>
      </w:pPr>
      <w:r w:rsidRPr="00627BC9">
        <w:rPr>
          <w:rFonts w:ascii="Times New Roman" w:hAnsi="Times New Roman" w:cs="Times New Roman"/>
          <w:b/>
          <w:sz w:val="20"/>
          <w:szCs w:val="20"/>
        </w:rPr>
        <w:t>(</w:t>
      </w:r>
      <w:r w:rsidR="0092581A" w:rsidRPr="00627BC9">
        <w:rPr>
          <w:rFonts w:ascii="Times New Roman" w:hAnsi="Times New Roman" w:cs="Times New Roman"/>
          <w:b/>
          <w:sz w:val="20"/>
          <w:szCs w:val="20"/>
        </w:rPr>
        <w:t>25</w:t>
      </w:r>
      <w:r w:rsidR="009F592B">
        <w:rPr>
          <w:rFonts w:ascii="Times New Roman" w:hAnsi="Times New Roman" w:cs="Times New Roman"/>
          <w:b/>
          <w:sz w:val="20"/>
          <w:szCs w:val="20"/>
        </w:rPr>
        <w:t>0</w:t>
      </w:r>
      <w:r w:rsidRPr="00627BC9">
        <w:rPr>
          <w:rFonts w:ascii="Times New Roman" w:hAnsi="Times New Roman" w:cs="Times New Roman"/>
          <w:b/>
          <w:sz w:val="20"/>
          <w:szCs w:val="20"/>
        </w:rPr>
        <w:t xml:space="preserve"> words)</w:t>
      </w:r>
    </w:p>
    <w:p w:rsidR="00627BC9" w:rsidRDefault="00627BC9" w:rsidP="00627BC9">
      <w:pPr>
        <w:spacing w:line="240" w:lineRule="auto"/>
        <w:rPr>
          <w:rFonts w:ascii="Times New Roman" w:hAnsi="Times New Roman" w:cs="Times New Roman"/>
          <w:sz w:val="20"/>
          <w:szCs w:val="20"/>
        </w:rPr>
      </w:pPr>
    </w:p>
    <w:p w:rsidR="00627BC9" w:rsidRPr="00627BC9" w:rsidRDefault="00627BC9" w:rsidP="00627BC9">
      <w:pPr>
        <w:spacing w:line="240" w:lineRule="auto"/>
        <w:rPr>
          <w:rFonts w:ascii="Times New Roman" w:hAnsi="Times New Roman" w:cs="Times New Roman"/>
          <w:sz w:val="20"/>
          <w:szCs w:val="20"/>
        </w:rPr>
      </w:pPr>
    </w:p>
    <w:p w:rsidR="0087031C" w:rsidRDefault="0087031C">
      <w:pPr>
        <w:rPr>
          <w:rFonts w:ascii="Times New Roman" w:hAnsi="Times New Roman" w:cs="Times New Roman"/>
          <w:b/>
          <w:sz w:val="20"/>
          <w:szCs w:val="20"/>
        </w:rPr>
      </w:pPr>
      <w:r>
        <w:rPr>
          <w:rFonts w:ascii="Times New Roman" w:hAnsi="Times New Roman" w:cs="Times New Roman"/>
          <w:b/>
          <w:sz w:val="20"/>
          <w:szCs w:val="20"/>
        </w:rPr>
        <w:br w:type="page"/>
      </w:r>
    </w:p>
    <w:p w:rsidR="00B373D4" w:rsidRPr="00627BC9" w:rsidRDefault="00691597" w:rsidP="00627BC9">
      <w:pPr>
        <w:spacing w:line="240" w:lineRule="auto"/>
        <w:rPr>
          <w:rFonts w:ascii="Times New Roman" w:hAnsi="Times New Roman" w:cs="Times New Roman"/>
          <w:b/>
          <w:sz w:val="20"/>
          <w:szCs w:val="20"/>
        </w:rPr>
      </w:pPr>
      <w:r w:rsidRPr="00627BC9">
        <w:rPr>
          <w:rFonts w:ascii="Times New Roman" w:hAnsi="Times New Roman" w:cs="Times New Roman"/>
          <w:b/>
          <w:sz w:val="20"/>
          <w:szCs w:val="20"/>
        </w:rPr>
        <w:lastRenderedPageBreak/>
        <w:t>Introduction</w:t>
      </w:r>
    </w:p>
    <w:p w:rsidR="00B373D4" w:rsidRPr="00627BC9" w:rsidRDefault="00B373D4"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t>Suicidal behaviour has become a major public health concern in South Africa and elsewhere. Reported figures indicate that this phenomenon is listed among the top ten causes of death in many countries. At least one million people commit suicide globally per annum. Based on current trends, it has been predicted that this number will increase to</w:t>
      </w:r>
      <w:r w:rsidR="00F70156" w:rsidRPr="00627BC9">
        <w:rPr>
          <w:rFonts w:ascii="Times New Roman" w:hAnsi="Times New Roman" w:cs="Times New Roman"/>
          <w:sz w:val="20"/>
          <w:szCs w:val="20"/>
        </w:rPr>
        <w:t xml:space="preserve"> a</w:t>
      </w:r>
      <w:r w:rsidRPr="00627BC9">
        <w:rPr>
          <w:rFonts w:ascii="Times New Roman" w:hAnsi="Times New Roman" w:cs="Times New Roman"/>
          <w:sz w:val="20"/>
          <w:szCs w:val="20"/>
        </w:rPr>
        <w:t xml:space="preserve"> staggering 1.53 million per annum by 2020</w:t>
      </w:r>
      <w:r w:rsidR="00E13AC6">
        <w:rPr>
          <w:rFonts w:ascii="Times New Roman" w:hAnsi="Times New Roman" w:cs="Times New Roman"/>
          <w:sz w:val="20"/>
          <w:szCs w:val="20"/>
        </w:rPr>
        <w:t>.</w:t>
      </w:r>
      <w:hyperlink w:anchor="_ENREF_1" w:tooltip="Bertolote, 2005 #820"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&lt;EndNote&gt;&lt;Cite&gt;&lt;Author&gt;Bertolote&lt;/Author&gt;&lt;Year&gt;2005&lt;/Year&gt;&lt;RecNum&gt;820&lt;/RecNum&gt;&lt;DisplayText&gt;&lt;style face="superscript"&gt;1&lt;/style&gt;&lt;/DisplayText&gt;&lt;record&gt;&lt;rec-number&gt;820&lt;/rec-number&gt;&lt;foreign-keys&gt;&lt;key app="EN" db-id="dp2zearfqaspa3e2zrlp09zasxwzssdatrxs"&gt;820&lt;/key&gt;&lt;/foreign-keys&gt;&lt;ref-type name="Journal Article"&gt;17&lt;/ref-type&gt;&lt;contributors&gt;&lt;authors&gt;&lt;author&gt;Bertolote, J. M.&lt;/author&gt;&lt;author&gt;Fleischmann, A.&lt;/author&gt;&lt;/authors&gt;&lt;/contributors&gt;&lt;auth-address&gt;Department of Mental Health and Substance Abuse, World Health Organization, Geneva, Switzerland. bertolotej@who.int&lt;/auth-address&gt;&lt;titles&gt;&lt;title&gt;Suicidal behavior prevention: WHO perspectives on research&lt;/title&gt;&lt;secondary-title&gt;Am J Med Genet C Semin Med Genet&lt;/secondary-title&gt;&lt;/titles&gt;&lt;pages&gt;8-12&lt;/pages&gt;&lt;volume&gt;133C&lt;/volume&gt;&lt;number&gt;1&lt;/number&gt;&lt;edition&gt;2005/01/13&lt;/edition&gt;&lt;keywords&gt;&lt;keyword&gt;Age Factors&lt;/keyword&gt;&lt;keyword&gt;Epidemiology/statistics &amp;amp; numerical data&lt;/keyword&gt;&lt;keyword&gt;Humans&lt;/keyword&gt;&lt;keyword&gt;Questionnaires&lt;/keyword&gt;&lt;keyword&gt;Risk Factors&lt;/keyword&gt;&lt;keyword&gt;Sex Factors&lt;/keyword&gt;&lt;keyword&gt;Suicide, Attempted/*prevention &amp;amp; control/*statistics &amp;amp; numerical data&lt;/keyword&gt;&lt;keyword&gt;World Health Organization&lt;/keyword&gt;&lt;/keywords&gt;&lt;dates&gt;&lt;year&gt;2005&lt;/year&gt;&lt;pub-dates&gt;&lt;date&gt;Feb 15&lt;/date&gt;&lt;/pub-dates&gt;&lt;/dates&gt;&lt;isbn&gt;1552-4868 (Print)&amp;#xD;1552-4868 (Linking)&lt;/isbn&gt;&lt;accession-num&gt;15645530&lt;/accession-num&gt;&lt;urls&gt;&lt;related-urls&gt;&lt;url&gt;http://www.ncbi.nlm.nih.gov/entrez/query.fcgi?cmd=Retrieve&amp;amp;db=PubMed&amp;amp;dopt=Citation&amp;amp;list_uids=15645530&lt;/url&gt;&lt;/related-urls&gt;&lt;/urls&gt;&lt;electronic-resource-num&gt;10.1002/ajmg.c.30041&lt;/electronic-resource-num&gt;&lt;language&gt;eng&lt;/language&gt;&lt;/record&gt;&lt;/Cite&gt;&lt;/EndNote&gt;</w:instrText>
        </w:r>
        <w:r w:rsidR="00DD10F1" w:rsidRPr="00627BC9">
          <w:rPr>
            <w:rFonts w:ascii="Times New Roman" w:hAnsi="Times New Roman" w:cs="Times New Roman"/>
            <w:sz w:val="20"/>
            <w:szCs w:val="20"/>
          </w:rPr>
          <w:fldChar w:fldCharType="separate"/>
        </w:r>
        <w:r w:rsidR="00DD10F1" w:rsidRPr="00627BC9">
          <w:rPr>
            <w:rFonts w:ascii="Times New Roman" w:hAnsi="Times New Roman" w:cs="Times New Roman"/>
            <w:noProof/>
            <w:sz w:val="20"/>
            <w:szCs w:val="20"/>
            <w:vertAlign w:val="superscript"/>
          </w:rPr>
          <w:t>1</w:t>
        </w:r>
        <w:r w:rsidR="00DD10F1" w:rsidRPr="00627BC9">
          <w:rPr>
            <w:rFonts w:ascii="Times New Roman" w:hAnsi="Times New Roman" w:cs="Times New Roman"/>
            <w:sz w:val="20"/>
            <w:szCs w:val="20"/>
          </w:rPr>
          <w:fldChar w:fldCharType="end"/>
        </w:r>
      </w:hyperlink>
      <w:r w:rsidR="00E13AC6">
        <w:rPr>
          <w:rFonts w:ascii="Times New Roman" w:hAnsi="Times New Roman" w:cs="Times New Roman"/>
          <w:sz w:val="20"/>
          <w:szCs w:val="20"/>
        </w:rPr>
        <w:t xml:space="preserve"> </w:t>
      </w:r>
      <w:r w:rsidRPr="00627BC9">
        <w:rPr>
          <w:rFonts w:ascii="Times New Roman" w:hAnsi="Times New Roman" w:cs="Times New Roman"/>
          <w:sz w:val="20"/>
          <w:szCs w:val="20"/>
        </w:rPr>
        <w:t xml:space="preserve">Literally speaking, </w:t>
      </w:r>
      <w:r w:rsidR="00A925B8" w:rsidRPr="00627BC9">
        <w:rPr>
          <w:rFonts w:ascii="Times New Roman" w:hAnsi="Times New Roman" w:cs="Times New Roman"/>
          <w:sz w:val="20"/>
          <w:szCs w:val="20"/>
        </w:rPr>
        <w:t>this would translate to one suicide globally every 20 seconds compared to one every 40 seconds in 2000. Non-fatal suicide attempts outnumber fatal episodes by an equally alarming figure ranging from 10 – 20 times more per year, and in some countries, this figure is as high as 40 times more common than suicides</w:t>
      </w:r>
      <w:r w:rsidR="00E13AC6">
        <w:rPr>
          <w:rFonts w:ascii="Times New Roman" w:hAnsi="Times New Roman" w:cs="Times New Roman"/>
          <w:sz w:val="20"/>
          <w:szCs w:val="20"/>
        </w:rPr>
        <w:t>.</w:t>
      </w:r>
      <w:hyperlink w:anchor="_ENREF_2" w:tooltip="World Health Organization, 1999 #2559"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&lt;EndNote&gt;&lt;Cite&gt;&lt;Author&gt;World Health Organization&lt;/Author&gt;&lt;Year&gt;1999&lt;/Year&gt;&lt;RecNum&gt;2559&lt;/RecNum&gt;&lt;DisplayText&gt;&lt;style face="superscript"&gt;2&lt;/style&gt;&lt;/DisplayText&gt;&lt;record&gt;&lt;rec-number&gt;2559&lt;/rec-number&gt;&lt;foreign-keys&gt;&lt;key app="EN" db-id="dp2zearfqaspa3e2zrlp09zasxwzssdatrxs"&gt;2559&lt;/key&gt;&lt;/foreign-keys&gt;&lt;ref-type name="Report"&gt;27&lt;/ref-type&gt;&lt;contributors&gt;&lt;authors&gt;&lt;author&gt;World Health Organization,&lt;/author&gt;&lt;/authors&gt;&lt;secondary-authors&gt;&lt;author&gt;WHO&lt;/author&gt;&lt;/secondary-authors&gt;&lt;/contributors&gt;&lt;titles&gt;&lt;title&gt;Figures and facts about suicide     &lt;/title&gt;&lt;/titles&gt;&lt;keywords&gt;&lt;keyword&gt;Suicide&lt;/keyword&gt;&lt;/keywords&gt;&lt;dates&gt;&lt;year&gt;1999&lt;/year&gt;&lt;/dates&gt;&lt;pub-location&gt;Geneva&lt;/pub-location&gt;&lt;publisher&gt;Department of Mental Health,WHO&lt;/publisher&gt;&lt;accession-num&gt;407&lt;/accession-num&gt;&lt;urls&gt;&lt;/urls&gt;&lt;/record&gt;&lt;/Cite&gt;&lt;/EndNote&gt;</w:instrText>
        </w:r>
        <w:r w:rsidR="00DD10F1" w:rsidRPr="00627BC9">
          <w:rPr>
            <w:rFonts w:ascii="Times New Roman" w:hAnsi="Times New Roman" w:cs="Times New Roman"/>
            <w:sz w:val="20"/>
            <w:szCs w:val="20"/>
          </w:rPr>
          <w:fldChar w:fldCharType="separate"/>
        </w:r>
        <w:r w:rsidR="00DD10F1" w:rsidRPr="00627BC9">
          <w:rPr>
            <w:rFonts w:ascii="Times New Roman" w:hAnsi="Times New Roman" w:cs="Times New Roman"/>
            <w:noProof/>
            <w:sz w:val="20"/>
            <w:szCs w:val="20"/>
            <w:vertAlign w:val="superscript"/>
          </w:rPr>
          <w:t>2</w:t>
        </w:r>
        <w:r w:rsidR="00DD10F1" w:rsidRPr="00627BC9">
          <w:rPr>
            <w:rFonts w:ascii="Times New Roman" w:hAnsi="Times New Roman" w:cs="Times New Roman"/>
            <w:sz w:val="20"/>
            <w:szCs w:val="20"/>
          </w:rPr>
          <w:fldChar w:fldCharType="end"/>
        </w:r>
      </w:hyperlink>
    </w:p>
    <w:p w:rsidR="00F05034" w:rsidRPr="00627BC9" w:rsidRDefault="00F05034"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t>In South Africa, approximately 6 500 suicides and 130 000 suicide attempts occur annually</w:t>
      </w:r>
      <w:r w:rsidR="00E13AC6">
        <w:rPr>
          <w:rFonts w:ascii="Times New Roman" w:hAnsi="Times New Roman" w:cs="Times New Roman"/>
          <w:sz w:val="20"/>
          <w:szCs w:val="20"/>
        </w:rPr>
        <w:t>.</w:t>
      </w:r>
      <w:hyperlink w:anchor="_ENREF_3" w:tooltip="Burrows, 2008 #3067"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&lt;EndNote&gt;&lt;Cite&gt;&lt;Author&gt;Burrows&lt;/Author&gt;&lt;Year&gt;2008&lt;/Year&gt;&lt;RecNum&gt;3067&lt;/RecNum&gt;&lt;DisplayText&gt;&lt;style face="superscript"&gt;3&lt;/style&gt;&lt;/DisplayText&gt;&lt;record&gt;&lt;rec-number&gt;3067&lt;/rec-number&gt;&lt;foreign-keys&gt;&lt;key app="EN" db-id="dp2zearfqaspa3e2zrlp09zasxwzssdatrxs"&gt;3067&lt;/key&gt;&lt;/foreign-keys&gt;&lt;ref-type name="Book Section"&gt;5&lt;/ref-type&gt;&lt;contributors&gt;&lt;authors&gt;&lt;author&gt;Burrows, S.&lt;/author&gt;&lt;author&gt;Schlebusch, L&lt;/author&gt;&lt;/authors&gt;&lt;secondary-authors&gt;&lt;author&gt;Van Niekerk,A.&lt;/author&gt;&lt;author&gt;Suffla, S.&lt;/author&gt;&lt;author&gt;Seedat, M.&lt;/author&gt;&lt;/secondary-authors&gt;&lt;/contributors&gt;&lt;titles&gt;&lt;title&gt;Priorities and prevention possibilities for reducing suicidal behaviour&lt;/title&gt;&lt;secondary-title&gt;Crime, violence and injury prevention in South Africa:data to action&lt;/secondary-title&gt;&lt;/titles&gt;&lt;pages&gt;173-201&lt;/pages&gt;&lt;dates&gt;&lt;year&gt;2008&lt;/year&gt;&lt;/dates&gt;&lt;pub-location&gt;Tygerberg&lt;/pub-location&gt;&lt;publisher&gt;MRC-UNISA Crime,Violence and Injury Lead Programme&lt;/publisher&gt;&lt;urls&gt;&lt;/urls&gt;&lt;/record&gt;&lt;/Cite&gt;&lt;/EndNote&gt;</w:instrText>
        </w:r>
        <w:r w:rsidR="00DD10F1" w:rsidRPr="00627BC9">
          <w:rPr>
            <w:rFonts w:ascii="Times New Roman" w:hAnsi="Times New Roman" w:cs="Times New Roman"/>
            <w:sz w:val="20"/>
            <w:szCs w:val="20"/>
          </w:rPr>
          <w:fldChar w:fldCharType="separate"/>
        </w:r>
        <w:r w:rsidR="00DD10F1" w:rsidRPr="00627BC9">
          <w:rPr>
            <w:rFonts w:ascii="Times New Roman" w:hAnsi="Times New Roman" w:cs="Times New Roman"/>
            <w:noProof/>
            <w:sz w:val="20"/>
            <w:szCs w:val="20"/>
            <w:vertAlign w:val="superscript"/>
          </w:rPr>
          <w:t>3</w:t>
        </w:r>
        <w:r w:rsidR="00DD10F1" w:rsidRPr="00627BC9">
          <w:rPr>
            <w:rFonts w:ascii="Times New Roman" w:hAnsi="Times New Roman" w:cs="Times New Roman"/>
            <w:sz w:val="20"/>
            <w:szCs w:val="20"/>
          </w:rPr>
          <w:fldChar w:fldCharType="end"/>
        </w:r>
      </w:hyperlink>
      <w:r w:rsidR="00E13AC6">
        <w:rPr>
          <w:rFonts w:ascii="Times New Roman" w:hAnsi="Times New Roman" w:cs="Times New Roman"/>
          <w:sz w:val="20"/>
          <w:szCs w:val="20"/>
        </w:rPr>
        <w:t xml:space="preserve">  </w:t>
      </w:r>
      <w:r w:rsidR="00240B0D" w:rsidRPr="00627BC9">
        <w:rPr>
          <w:rFonts w:ascii="Times New Roman" w:hAnsi="Times New Roman" w:cs="Times New Roman"/>
          <w:sz w:val="20"/>
          <w:szCs w:val="20"/>
        </w:rPr>
        <w:t xml:space="preserve">Nearly two-thirds of persons committing suicide are reported to be in the younger age group of 20-39 years of age with a male to female ratio of 5: 1. </w:t>
      </w:r>
      <w:r w:rsidR="00D04363">
        <w:rPr>
          <w:rFonts w:ascii="Times New Roman" w:hAnsi="Times New Roman" w:cs="Times New Roman"/>
          <w:sz w:val="20"/>
          <w:szCs w:val="20"/>
        </w:rPr>
        <w:t>Accurate and reliable data on adolescent and child suicide in South Africa are not available</w:t>
      </w:r>
      <w:r w:rsidR="002666E7">
        <w:rPr>
          <w:rFonts w:ascii="Times New Roman" w:hAnsi="Times New Roman" w:cs="Times New Roman"/>
          <w:sz w:val="20"/>
          <w:szCs w:val="20"/>
        </w:rPr>
        <w:t>.</w:t>
      </w:r>
      <w:hyperlink w:anchor="_ENREF_4" w:tooltip="Schlebusch, 2005 #819" w:history="1">
        <w:r w:rsidR="00DD10F1">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&lt;EndNote&gt;&lt;Cite&gt;&lt;Author&gt;Schlebusch&lt;/Author&gt;&lt;Year&gt;2005&lt;/Year&gt;&lt;RecNum&gt;819&lt;/RecNum&gt;&lt;DisplayText&gt;&lt;style face="superscript"&gt;4&lt;/style&gt;&lt;/DisplayText&gt;&lt;record&gt;&lt;rec-number&gt;819&lt;/rec-number&gt;&lt;foreign-keys&gt;&lt;key app="EN" db-id="dp2zearfqaspa3e2zrlp09zasxwzssdatrxs"&gt;819&lt;/key&gt;&lt;/foreign-keys&gt;&lt;ref-type name="Book"&gt;6&lt;/ref-type&gt;&lt;contributors&gt;&lt;authors&gt;&lt;author&gt;Schlebusch, L.&lt;/author&gt;&lt;/authors&gt;&lt;secondary-authors&gt;&lt;author&gt;Nattrass A&lt;/author&gt;&lt;/secondary-authors&gt;&lt;/contributors&gt;&lt;titles&gt;&lt;title&gt;Suicidal behaviour in South Africa&lt;/title&gt;&lt;/titles&gt;&lt;pages&gt;233&lt;/pages&gt;&lt;edition&gt;First&lt;/edition&gt;&lt;dates&gt;&lt;year&gt;2005&lt;/year&gt;&lt;pub-dates&gt;&lt;date&gt;2005&lt;/date&gt;&lt;/pub-dates&gt;&lt;/dates&gt;&lt;pub-location&gt;Pietermaritzburg&lt;/pub-location&gt;&lt;publisher&gt;University of KwaZulu-Natal Press&lt;/publisher&gt;&lt;isbn&gt;1-86914-077-X&lt;/isbn&gt;&lt;urls&gt;&lt;/urls&gt;&lt;/record&gt;&lt;/Cite&gt;&lt;/EndNote&gt;</w:instrText>
        </w:r>
        <w:r w:rsidR="00DD10F1">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4</w:t>
        </w:r>
        <w:r w:rsidR="00DD10F1">
          <w:rPr>
            <w:rFonts w:ascii="Times New Roman" w:hAnsi="Times New Roman" w:cs="Times New Roman"/>
            <w:sz w:val="20"/>
            <w:szCs w:val="20"/>
          </w:rPr>
          <w:fldChar w:fldCharType="end"/>
        </w:r>
      </w:hyperlink>
      <w:r w:rsidR="00D04363">
        <w:rPr>
          <w:rFonts w:ascii="Times New Roman" w:hAnsi="Times New Roman" w:cs="Times New Roman"/>
          <w:sz w:val="20"/>
          <w:szCs w:val="20"/>
        </w:rPr>
        <w:t xml:space="preserve"> </w:t>
      </w:r>
      <w:r w:rsidR="002666E7">
        <w:rPr>
          <w:rFonts w:ascii="Times New Roman" w:hAnsi="Times New Roman" w:cs="Times New Roman"/>
          <w:sz w:val="20"/>
          <w:szCs w:val="20"/>
        </w:rPr>
        <w:t xml:space="preserve"> </w:t>
      </w:r>
      <w:r w:rsidR="00233342">
        <w:rPr>
          <w:rFonts w:ascii="Times New Roman" w:hAnsi="Times New Roman" w:cs="Times New Roman"/>
          <w:sz w:val="20"/>
          <w:szCs w:val="20"/>
        </w:rPr>
        <w:t xml:space="preserve">However, it has been estimated that 9.5 % of all non-natural deaths in young people are due to suicides, and that this figure closely approximates the adult suicide rate in this country. </w:t>
      </w:r>
      <w:r w:rsidR="00233342" w:rsidRPr="00855D1D">
        <w:rPr>
          <w:rFonts w:ascii="Times New Roman" w:hAnsi="Times New Roman" w:cs="Times New Roman"/>
          <w:sz w:val="20"/>
          <w:szCs w:val="20"/>
          <w:highlight w:val="yellow"/>
        </w:rPr>
        <w:t>A recent report in a local daily newspaper also alerted readers to an alarming increase in youth suicide and other forms of suicidal behaviour in Chatsworth,( a suburb in Durban, South Africa, where Indian South Africans are the dominant racial/ethnic group) viz. 67 deaths for the period January-June 2005 compared to 25 for the same period in 2004</w:t>
      </w:r>
      <w:r w:rsidR="002666E7" w:rsidRPr="00855D1D">
        <w:rPr>
          <w:rFonts w:ascii="Times New Roman" w:hAnsi="Times New Roman" w:cs="Times New Roman"/>
          <w:sz w:val="20"/>
          <w:szCs w:val="20"/>
          <w:highlight w:val="yellow"/>
        </w:rPr>
        <w:t>.</w:t>
      </w:r>
      <w:hyperlink w:anchor="_ENREF_5" w:tooltip="Cole, 2005 #2246" w:history="1">
        <w:r w:rsidR="00DD10F1" w:rsidRPr="00855D1D">
          <w:rPr>
            <w:rFonts w:ascii="Times New Roman" w:hAnsi="Times New Roman" w:cs="Times New Roman"/>
            <w:sz w:val="20"/>
            <w:szCs w:val="20"/>
            <w:highlight w:val="yellow"/>
          </w:rPr>
          <w:fldChar w:fldCharType="begin"/>
        </w:r>
        <w:r w:rsidR="00DD10F1" w:rsidRPr="00855D1D">
          <w:rPr>
            <w:rFonts w:ascii="Times New Roman" w:hAnsi="Times New Roman" w:cs="Times New Roman"/>
            <w:sz w:val="20"/>
            <w:szCs w:val="20"/>
            <w:highlight w:val="yellow"/>
          </w:rPr>
          <w:instrText xml:space="preserve"> ADDIN EN.CITE &lt;EndNote&gt;&lt;Cite&gt;&lt;Author&gt;Cole&lt;/Author&gt;&lt;Year&gt;2005&lt;/Year&gt;&lt;RecNum&gt;2246&lt;/RecNum&gt;&lt;DisplayText&gt;&lt;style face="superscript"&gt;5&lt;/style&gt;&lt;/DisplayText&gt;&lt;record&gt;&lt;rec-number&gt;2246&lt;/rec-number&gt;&lt;foreign-keys&gt;&lt;key app="EN" db-id="dp2zearfqaspa3e2zrlp09zasxwzssdatrxs"&gt;2246&lt;/key&gt;&lt;/foreign-keys&gt;&lt;ref-type name="Newspaper Article"&gt;23&lt;/ref-type&gt;&lt;contributors&gt;&lt;authors&gt;&lt;author&gt;Cole, B.&lt;/author&gt;&lt;/authors&gt;&lt;/contributors&gt;&lt;titles&gt;&lt;title&gt;Suicide in the Youth&lt;/title&gt;&lt;secondary-title&gt;Daily News&lt;/secondary-title&gt;&lt;/titles&gt;&lt;edition&gt;Late Final  &lt;/edition&gt;&lt;keywords&gt;&lt;keyword&gt;Suicide&lt;/keyword&gt;&lt;/keywords&gt;&lt;dates&gt;&lt;year&gt;2005&lt;/year&gt;&lt;/dates&gt;&lt;pub-location&gt;Durban&lt;/pub-location&gt;&lt;accession-num&gt;402&lt;/accession-num&gt;&lt;urls&gt;&lt;/urls&gt;&lt;/record&gt;&lt;/Cite&gt;&lt;/EndNote&gt;</w:instrText>
        </w:r>
        <w:r w:rsidR="00DD10F1" w:rsidRPr="00855D1D">
          <w:rPr>
            <w:rFonts w:ascii="Times New Roman" w:hAnsi="Times New Roman" w:cs="Times New Roman"/>
            <w:sz w:val="20"/>
            <w:szCs w:val="20"/>
            <w:highlight w:val="yellow"/>
          </w:rPr>
          <w:fldChar w:fldCharType="separate"/>
        </w:r>
        <w:r w:rsidR="00DD10F1" w:rsidRPr="00855D1D">
          <w:rPr>
            <w:rFonts w:ascii="Times New Roman" w:hAnsi="Times New Roman" w:cs="Times New Roman"/>
            <w:noProof/>
            <w:sz w:val="20"/>
            <w:szCs w:val="20"/>
            <w:highlight w:val="yellow"/>
            <w:vertAlign w:val="superscript"/>
          </w:rPr>
          <w:t>5</w:t>
        </w:r>
        <w:r w:rsidR="00DD10F1" w:rsidRPr="00855D1D">
          <w:rPr>
            <w:rFonts w:ascii="Times New Roman" w:hAnsi="Times New Roman" w:cs="Times New Roman"/>
            <w:sz w:val="20"/>
            <w:szCs w:val="20"/>
            <w:highlight w:val="yellow"/>
          </w:rPr>
          <w:fldChar w:fldCharType="end"/>
        </w:r>
      </w:hyperlink>
      <w:r w:rsidR="00D04363">
        <w:rPr>
          <w:rFonts w:ascii="Times New Roman" w:hAnsi="Times New Roman" w:cs="Times New Roman"/>
          <w:sz w:val="20"/>
          <w:szCs w:val="20"/>
        </w:rPr>
        <w:t xml:space="preserve"> </w:t>
      </w:r>
      <w:hyperlink w:anchor="_ENREF_6" w:tooltip="Bertolote, 2005 #737" w:history="1">
        <w:r w:rsidR="00DD10F1" w:rsidRPr="00627BC9">
          <w:rPr>
            <w:rFonts w:ascii="Times New Roman" w:hAnsi="Times New Roman" w:cs="Times New Roman"/>
            <w:sz w:val="20"/>
            <w:szCs w:val="20"/>
          </w:rPr>
          <w:fldChar w:fldCharType="begin">
            <w:fldData xml:space="preserve">PEVuZE5vdGU+PENpdGU+PEF1dGhvcj5CZXJ0b2xvdGU8L0F1dGhvcj48WWVhcj4yMDA1PC9ZZWFy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</w:fldData>
          </w:fldChar>
        </w:r>
        <w:r w:rsidR="00DD10F1">
          <w:rPr>
            <w:rFonts w:ascii="Times New Roman" w:hAnsi="Times New Roman" w:cs="Times New Roman"/>
            <w:sz w:val="20"/>
            <w:szCs w:val="20"/>
          </w:rPr>
          <w:instrText xml:space="preserve"> ADDIN EN.CITE </w:instrText>
        </w:r>
        <w:r w:rsidR="00DD10F1">
          <w:rPr>
            <w:rFonts w:ascii="Times New Roman" w:hAnsi="Times New Roman" w:cs="Times New Roman"/>
            <w:sz w:val="20"/>
            <w:szCs w:val="20"/>
          </w:rPr>
          <w:fldChar w:fldCharType="begin">
            <w:fldData xml:space="preserve">PEVuZE5vdGU+PENpdGU+PEF1dGhvcj5CZXJ0b2xvdGU8L0F1dGhvcj48WWVhcj4yMDA1PC9ZZWFy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</w:fldData>
          </w:fldChar>
        </w:r>
        <w:r w:rsidR="00DD10F1">
          <w:rPr>
            <w:rFonts w:ascii="Times New Roman" w:hAnsi="Times New Roman" w:cs="Times New Roman"/>
            <w:sz w:val="20"/>
            <w:szCs w:val="20"/>
          </w:rPr>
          <w:instrText xml:space="preserve"> ADDIN EN.CITE.DATA </w:instrText>
        </w:r>
        <w:r w:rsidR="00DD10F1">
          <w:rPr>
            <w:rFonts w:ascii="Times New Roman" w:hAnsi="Times New Roman" w:cs="Times New Roman"/>
            <w:sz w:val="20"/>
            <w:szCs w:val="20"/>
          </w:rPr>
        </w:r>
        <w:r w:rsidR="00DD10F1">
          <w:rPr>
            <w:rFonts w:ascii="Times New Roman" w:hAnsi="Times New Roman" w:cs="Times New Roman"/>
            <w:sz w:val="20"/>
            <w:szCs w:val="20"/>
          </w:rPr>
          <w:fldChar w:fldCharType="end"/>
        </w:r>
        <w:r w:rsidR="00DD10F1" w:rsidRPr="00627BC9">
          <w:rPr>
            <w:rFonts w:ascii="Times New Roman" w:hAnsi="Times New Roman" w:cs="Times New Roman"/>
            <w:sz w:val="20"/>
            <w:szCs w:val="20"/>
          </w:rPr>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6</w:t>
        </w:r>
        <w:r w:rsidR="00DD10F1" w:rsidRPr="00627BC9">
          <w:rPr>
            <w:rFonts w:ascii="Times New Roman" w:hAnsi="Times New Roman" w:cs="Times New Roman"/>
            <w:sz w:val="20"/>
            <w:szCs w:val="20"/>
          </w:rPr>
          <w:fldChar w:fldCharType="end"/>
        </w:r>
      </w:hyperlink>
      <w:r w:rsidR="00B4646F" w:rsidRPr="00627BC9">
        <w:rPr>
          <w:rFonts w:ascii="Times New Roman" w:hAnsi="Times New Roman" w:cs="Times New Roman"/>
          <w:sz w:val="20"/>
          <w:szCs w:val="20"/>
        </w:rPr>
        <w:t xml:space="preserve"> </w:t>
      </w:r>
      <w:r w:rsidR="00E13AC6">
        <w:rPr>
          <w:rFonts w:ascii="Times New Roman" w:hAnsi="Times New Roman" w:cs="Times New Roman"/>
          <w:sz w:val="20"/>
          <w:szCs w:val="20"/>
        </w:rPr>
        <w:t xml:space="preserve"> </w:t>
      </w:r>
      <w:r w:rsidR="00B4646F" w:rsidRPr="00627BC9">
        <w:rPr>
          <w:rFonts w:ascii="Times New Roman" w:hAnsi="Times New Roman" w:cs="Times New Roman"/>
          <w:sz w:val="20"/>
          <w:szCs w:val="20"/>
        </w:rPr>
        <w:t xml:space="preserve">Recent studies have provided reliable information that suicidal behaviour among all socio-demographic </w:t>
      </w:r>
      <w:r w:rsidR="00A47464" w:rsidRPr="00627BC9">
        <w:rPr>
          <w:rFonts w:ascii="Times New Roman" w:hAnsi="Times New Roman" w:cs="Times New Roman"/>
          <w:sz w:val="20"/>
          <w:szCs w:val="20"/>
        </w:rPr>
        <w:t xml:space="preserve">or ethnic </w:t>
      </w:r>
      <w:r w:rsidR="00D541FB" w:rsidRPr="00627BC9">
        <w:rPr>
          <w:rFonts w:ascii="Times New Roman" w:hAnsi="Times New Roman" w:cs="Times New Roman"/>
          <w:sz w:val="20"/>
          <w:szCs w:val="20"/>
        </w:rPr>
        <w:t>groups has</w:t>
      </w:r>
      <w:r w:rsidR="00B4646F" w:rsidRPr="00627BC9">
        <w:rPr>
          <w:rFonts w:ascii="Times New Roman" w:hAnsi="Times New Roman" w:cs="Times New Roman"/>
          <w:sz w:val="20"/>
          <w:szCs w:val="20"/>
        </w:rPr>
        <w:t xml:space="preserve"> become increasingly prevalent in South Africa, and that </w:t>
      </w:r>
      <w:r w:rsidR="00D541FB" w:rsidRPr="00627BC9">
        <w:rPr>
          <w:rFonts w:ascii="Times New Roman" w:hAnsi="Times New Roman" w:cs="Times New Roman"/>
          <w:sz w:val="20"/>
          <w:szCs w:val="20"/>
        </w:rPr>
        <w:t>the South</w:t>
      </w:r>
      <w:r w:rsidR="00240B0D" w:rsidRPr="00627BC9">
        <w:rPr>
          <w:rFonts w:ascii="Times New Roman" w:hAnsi="Times New Roman" w:cs="Times New Roman"/>
          <w:sz w:val="20"/>
          <w:szCs w:val="20"/>
        </w:rPr>
        <w:t xml:space="preserve"> African figures for non-fatal suicidal behaviour are similar to those reported elsewhere in the world</w:t>
      </w:r>
      <w:r w:rsidR="00E13AC6">
        <w:rPr>
          <w:rFonts w:ascii="Times New Roman" w:hAnsi="Times New Roman" w:cs="Times New Roman"/>
          <w:sz w:val="20"/>
          <w:szCs w:val="20"/>
        </w:rPr>
        <w:t>.</w:t>
      </w:r>
      <w:r w:rsidR="00EE1A9E" w:rsidRPr="00627BC9">
        <w:rPr>
          <w:rFonts w:ascii="Times New Roman" w:hAnsi="Times New Roman" w:cs="Times New Roman"/>
          <w:sz w:val="20"/>
          <w:szCs w:val="20"/>
        </w:rPr>
        <w:fldChar w:fldCharType="begin">
          <w:fldData xml:space="preserve">PEVuZE5vdGU+PENpdGU+PEF1dGhvcj5CZXJ0b2xvdGU8L0F1dGhvcj48WWVhcj4yMDA1PC9ZZWFy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</w:fldData>
        </w:fldChar>
      </w:r>
      <w:r w:rsidR="002666E7">
        <w:rPr>
          <w:rFonts w:ascii="Times New Roman" w:hAnsi="Times New Roman" w:cs="Times New Roman"/>
          <w:sz w:val="20"/>
          <w:szCs w:val="20"/>
        </w:rPr>
        <w:instrText xml:space="preserve"> ADDIN EN.CITE </w:instrText>
      </w:r>
      <w:r w:rsidR="00EE1A9E">
        <w:rPr>
          <w:rFonts w:ascii="Times New Roman" w:hAnsi="Times New Roman" w:cs="Times New Roman"/>
          <w:sz w:val="20"/>
          <w:szCs w:val="20"/>
        </w:rPr>
        <w:fldChar w:fldCharType="begin">
          <w:fldData xml:space="preserve">PEVuZE5vdGU+PENpdGU+PEF1dGhvcj5CZXJ0b2xvdGU8L0F1dGhvcj48WWVhcj4yMDA1PC9ZZWFy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</w:fldData>
        </w:fldChar>
      </w:r>
      <w:r w:rsidR="002666E7">
        <w:rPr>
          <w:rFonts w:ascii="Times New Roman" w:hAnsi="Times New Roman" w:cs="Times New Roman"/>
          <w:sz w:val="20"/>
          <w:szCs w:val="20"/>
        </w:rPr>
        <w:instrText xml:space="preserve"> ADDIN EN.CITE.DATA </w:instrText>
      </w:r>
      <w:r w:rsidR="00EE1A9E">
        <w:rPr>
          <w:rFonts w:ascii="Times New Roman" w:hAnsi="Times New Roman" w:cs="Times New Roman"/>
          <w:sz w:val="20"/>
          <w:szCs w:val="20"/>
        </w:rPr>
      </w:r>
      <w:r w:rsidR="00EE1A9E">
        <w:rPr>
          <w:rFonts w:ascii="Times New Roman" w:hAnsi="Times New Roman" w:cs="Times New Roman"/>
          <w:sz w:val="20"/>
          <w:szCs w:val="20"/>
        </w:rPr>
        <w:fldChar w:fldCharType="end"/>
      </w:r>
      <w:r w:rsidR="00EE1A9E" w:rsidRPr="00627BC9">
        <w:rPr>
          <w:rFonts w:ascii="Times New Roman" w:hAnsi="Times New Roman" w:cs="Times New Roman"/>
          <w:sz w:val="20"/>
          <w:szCs w:val="20"/>
        </w:rPr>
      </w:r>
      <w:r w:rsidR="00EE1A9E" w:rsidRPr="00627BC9">
        <w:rPr>
          <w:rFonts w:ascii="Times New Roman" w:hAnsi="Times New Roman" w:cs="Times New Roman"/>
          <w:sz w:val="20"/>
          <w:szCs w:val="20"/>
        </w:rPr>
        <w:fldChar w:fldCharType="separate"/>
      </w:r>
      <w:hyperlink w:anchor="_ENREF_1" w:tooltip="Bertolote, 2005 #820" w:history="1">
        <w:r w:rsidR="00DD10F1" w:rsidRPr="002666E7">
          <w:rPr>
            <w:rFonts w:ascii="Times New Roman" w:hAnsi="Times New Roman" w:cs="Times New Roman"/>
            <w:noProof/>
            <w:sz w:val="20"/>
            <w:szCs w:val="20"/>
            <w:vertAlign w:val="superscript"/>
          </w:rPr>
          <w:t>1</w:t>
        </w:r>
      </w:hyperlink>
      <w:r w:rsidR="002666E7" w:rsidRPr="002666E7">
        <w:rPr>
          <w:rFonts w:ascii="Times New Roman" w:hAnsi="Times New Roman" w:cs="Times New Roman"/>
          <w:noProof/>
          <w:sz w:val="20"/>
          <w:szCs w:val="20"/>
          <w:vertAlign w:val="superscript"/>
        </w:rPr>
        <w:t>,</w:t>
      </w:r>
      <w:hyperlink w:anchor="_ENREF_4" w:tooltip="Schlebusch, 2005 #819" w:history="1">
        <w:r w:rsidR="00DD10F1" w:rsidRPr="002666E7">
          <w:rPr>
            <w:rFonts w:ascii="Times New Roman" w:hAnsi="Times New Roman" w:cs="Times New Roman"/>
            <w:noProof/>
            <w:sz w:val="20"/>
            <w:szCs w:val="20"/>
            <w:vertAlign w:val="superscript"/>
          </w:rPr>
          <w:t>4</w:t>
        </w:r>
      </w:hyperlink>
      <w:r w:rsidR="00EE1A9E" w:rsidRPr="00627BC9">
        <w:rPr>
          <w:rFonts w:ascii="Times New Roman" w:hAnsi="Times New Roman" w:cs="Times New Roman"/>
          <w:sz w:val="20"/>
          <w:szCs w:val="20"/>
        </w:rPr>
        <w:fldChar w:fldCharType="end"/>
      </w:r>
      <w:r w:rsidR="00457F67">
        <w:rPr>
          <w:rFonts w:ascii="Times New Roman" w:hAnsi="Times New Roman" w:cs="Times New Roman"/>
          <w:sz w:val="20"/>
          <w:szCs w:val="20"/>
        </w:rPr>
        <w:t xml:space="preserve">  </w:t>
      </w:r>
      <w:r w:rsidR="00457F67" w:rsidRPr="00627BC9">
        <w:rPr>
          <w:rFonts w:ascii="Times New Roman" w:hAnsi="Times New Roman" w:cs="Times New Roman"/>
          <w:sz w:val="20"/>
          <w:szCs w:val="20"/>
        </w:rPr>
        <w:t>Community surveys by the World Health Organization</w:t>
      </w:r>
      <w:r w:rsidR="00457F67">
        <w:rPr>
          <w:rFonts w:ascii="Times New Roman" w:hAnsi="Times New Roman" w:cs="Times New Roman"/>
          <w:sz w:val="20"/>
          <w:szCs w:val="20"/>
        </w:rPr>
        <w:t xml:space="preserve"> </w:t>
      </w:r>
      <w:r w:rsidR="00457F67" w:rsidRPr="00627BC9">
        <w:rPr>
          <w:rFonts w:ascii="Times New Roman" w:hAnsi="Times New Roman" w:cs="Times New Roman"/>
          <w:sz w:val="20"/>
          <w:szCs w:val="20"/>
        </w:rPr>
        <w:t>(WHO) reported a life time prevalence of non-fatal suicidal behaviour or attempted suicides of 0.4- 4.2%</w:t>
      </w:r>
      <w:r w:rsidR="00457F67">
        <w:rPr>
          <w:rFonts w:ascii="Times New Roman" w:hAnsi="Times New Roman" w:cs="Times New Roman"/>
          <w:sz w:val="20"/>
          <w:szCs w:val="20"/>
        </w:rPr>
        <w:t>.</w:t>
      </w:r>
    </w:p>
    <w:p w:rsidR="00F770FD" w:rsidRPr="00627BC9" w:rsidRDefault="00C512DF"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t>The problem of non-fatal suicidal behaviour among young South Africans is very serious</w:t>
      </w:r>
      <w:r w:rsidR="00E13AC6">
        <w:rPr>
          <w:rFonts w:ascii="Times New Roman" w:hAnsi="Times New Roman" w:cs="Times New Roman"/>
          <w:sz w:val="20"/>
          <w:szCs w:val="20"/>
        </w:rPr>
        <w:t>.</w:t>
      </w:r>
      <w:hyperlink w:anchor="_ENREF_7" w:tooltip="Schlebusch, 2012 #3068"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&lt;EndNote&gt;&lt;Cite&gt;&lt;Author&gt;Schlebusch&lt;/Author&gt;&lt;Year&gt;2012&lt;/Year&gt;&lt;RecNum&gt;3068&lt;/RecNum&gt;&lt;DisplayText&gt;&lt;style face="superscript"&gt;7&lt;/style&gt;&lt;/DisplayText&gt;&lt;record&gt;&lt;rec-number&gt;3068&lt;/rec-number&gt;&lt;foreign-keys&gt;&lt;key app="EN" db-id="dp2zearfqaspa3e2zrlp09zasxwzssdatrxs"&gt;3068&lt;/key&gt;&lt;/foreign-keys&gt;&lt;ref-type name="Book Section"&gt;5&lt;/ref-type&gt;&lt;contributors&gt;&lt;authors&gt;&lt;author&gt;Schlebusch, L.&lt;/author&gt;&lt;/authors&gt;&lt;secondary-authors&gt;&lt;author&gt;van Niekerk, A.&lt;/author&gt;&lt;author&gt;Suffla, S.&lt;/author&gt;&lt;author&gt;Seedat,M.&lt;/author&gt;&lt;author&gt;Ratele, K.&lt;/author&gt;&lt;/secondary-authors&gt;&lt;/contributors&gt;&lt;titles&gt;&lt;title&gt;Suicidal Behaviour in Young People&lt;/title&gt;&lt;secondary-title&gt;Crime, Violence and Injury in South Africa : Enabling Child Safety&lt;/secondary-title&gt;&lt;/titles&gt;&lt;dates&gt;&lt;year&gt;2012&lt;/year&gt;&lt;/dates&gt;&lt;pub-location&gt;Tygerberg,South Africa&lt;/pub-location&gt;&lt;publisher&gt;Medical Research council-University of South Africa&lt;/publisher&gt;&lt;urls&gt;&lt;/urls&gt;&lt;/record&gt;&lt;/Cite&gt;&lt;/EndNote&gt;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7</w:t>
        </w:r>
        <w:r w:rsidR="00DD10F1" w:rsidRPr="00627BC9">
          <w:rPr>
            <w:rFonts w:ascii="Times New Roman" w:hAnsi="Times New Roman" w:cs="Times New Roman"/>
            <w:sz w:val="20"/>
            <w:szCs w:val="20"/>
          </w:rPr>
          <w:fldChar w:fldCharType="end"/>
        </w:r>
      </w:hyperlink>
      <w:r w:rsidR="00E13AC6">
        <w:rPr>
          <w:rFonts w:ascii="Times New Roman" w:hAnsi="Times New Roman" w:cs="Times New Roman"/>
          <w:sz w:val="20"/>
          <w:szCs w:val="20"/>
        </w:rPr>
        <w:t xml:space="preserve"> </w:t>
      </w:r>
      <w:r w:rsidR="006957A7">
        <w:rPr>
          <w:rFonts w:ascii="Times New Roman" w:hAnsi="Times New Roman" w:cs="Times New Roman"/>
          <w:sz w:val="20"/>
          <w:szCs w:val="20"/>
        </w:rPr>
        <w:t xml:space="preserve"> </w:t>
      </w:r>
      <w:r w:rsidR="00F70156" w:rsidRPr="00627BC9">
        <w:rPr>
          <w:rFonts w:ascii="Times New Roman" w:hAnsi="Times New Roman" w:cs="Times New Roman"/>
          <w:sz w:val="20"/>
          <w:szCs w:val="20"/>
        </w:rPr>
        <w:t>U</w:t>
      </w:r>
      <w:r w:rsidRPr="00627BC9">
        <w:rPr>
          <w:rFonts w:ascii="Times New Roman" w:hAnsi="Times New Roman" w:cs="Times New Roman"/>
          <w:sz w:val="20"/>
          <w:szCs w:val="20"/>
        </w:rPr>
        <w:t>p to 33</w:t>
      </w:r>
      <w:r w:rsidR="00CB3598" w:rsidRPr="00627BC9">
        <w:rPr>
          <w:rFonts w:ascii="Times New Roman" w:hAnsi="Times New Roman" w:cs="Times New Roman"/>
          <w:sz w:val="20"/>
          <w:szCs w:val="20"/>
        </w:rPr>
        <w:t xml:space="preserve">% of all non-fatal suicidal behaviours </w:t>
      </w:r>
      <w:r w:rsidR="00F70156" w:rsidRPr="00627BC9">
        <w:rPr>
          <w:rFonts w:ascii="Times New Roman" w:hAnsi="Times New Roman" w:cs="Times New Roman"/>
          <w:sz w:val="20"/>
          <w:szCs w:val="20"/>
        </w:rPr>
        <w:t>have</w:t>
      </w:r>
      <w:r w:rsidR="00CB3598" w:rsidRPr="00627BC9">
        <w:rPr>
          <w:rFonts w:ascii="Times New Roman" w:hAnsi="Times New Roman" w:cs="Times New Roman"/>
          <w:sz w:val="20"/>
          <w:szCs w:val="20"/>
        </w:rPr>
        <w:t xml:space="preserve"> involved children and young adults</w:t>
      </w:r>
      <w:r w:rsidR="00E13AC6">
        <w:rPr>
          <w:rFonts w:ascii="Times New Roman" w:hAnsi="Times New Roman" w:cs="Times New Roman"/>
          <w:sz w:val="20"/>
          <w:szCs w:val="20"/>
        </w:rPr>
        <w:t>.</w:t>
      </w:r>
      <w:r w:rsidR="00CB3598" w:rsidRPr="00627BC9">
        <w:rPr>
          <w:rFonts w:ascii="Times New Roman" w:hAnsi="Times New Roman" w:cs="Times New Roman"/>
          <w:sz w:val="20"/>
          <w:szCs w:val="20"/>
        </w:rPr>
        <w:t xml:space="preserve"> </w:t>
      </w:r>
      <w:hyperlink w:anchor="_ENREF_4" w:tooltip="Schlebusch, 2005 #819"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&lt;EndNote&gt;&lt;Cite&gt;&lt;Author&gt;Schlebusch&lt;/Author&gt;&lt;Year&gt;2005&lt;/Year&gt;&lt;RecNum&gt;819&lt;/RecNum&gt;&lt;DisplayText&gt;&lt;style face="superscript"&gt;4&lt;/style&gt;&lt;/DisplayText&gt;&lt;record&gt;&lt;rec-number&gt;819&lt;/rec-number&gt;&lt;foreign-keys&gt;&lt;key app="EN" db-id="dp2zearfqaspa3e2zrlp09zasxwzssdatrxs"&gt;819&lt;/key&gt;&lt;/foreign-keys&gt;&lt;ref-type name="Book"&gt;6&lt;/ref-type&gt;&lt;contributors&gt;&lt;authors&gt;&lt;author&gt;Schlebusch, L.&lt;/author&gt;&lt;/authors&gt;&lt;secondary-authors&gt;&lt;author&gt;Nattrass A&lt;/author&gt;&lt;/secondary-authors&gt;&lt;/contributors&gt;&lt;titles&gt;&lt;title&gt;Suicidal behaviour in South Africa&lt;/title&gt;&lt;/titles&gt;&lt;pages&gt;233&lt;/pages&gt;&lt;edition&gt;First&lt;/edition&gt;&lt;dates&gt;&lt;year&gt;2005&lt;/year&gt;&lt;pub-dates&gt;&lt;date&gt;2005&lt;/date&gt;&lt;/pub-dates&gt;&lt;/dates&gt;&lt;pub-location&gt;Pietermaritzburg&lt;/pub-location&gt;&lt;publisher&gt;University of KwaZulu-Natal Press&lt;/publisher&gt;&lt;isbn&gt;1-86914-077-X&lt;/isbn&gt;&lt;urls&gt;&lt;/urls&gt;&lt;/record&gt;&lt;/Cite&gt;&lt;/EndNote&gt;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4</w:t>
        </w:r>
        <w:r w:rsidR="00DD10F1" w:rsidRPr="00627BC9">
          <w:rPr>
            <w:rFonts w:ascii="Times New Roman" w:hAnsi="Times New Roman" w:cs="Times New Roman"/>
            <w:sz w:val="20"/>
            <w:szCs w:val="20"/>
          </w:rPr>
          <w:fldChar w:fldCharType="end"/>
        </w:r>
      </w:hyperlink>
      <w:r w:rsidR="00E13AC6">
        <w:rPr>
          <w:rFonts w:ascii="Times New Roman" w:hAnsi="Times New Roman" w:cs="Times New Roman"/>
          <w:sz w:val="20"/>
          <w:szCs w:val="20"/>
        </w:rPr>
        <w:t xml:space="preserve"> </w:t>
      </w:r>
      <w:r w:rsidR="00F70156" w:rsidRPr="00627BC9">
        <w:rPr>
          <w:rFonts w:ascii="Times New Roman" w:hAnsi="Times New Roman" w:cs="Times New Roman"/>
          <w:sz w:val="20"/>
          <w:szCs w:val="20"/>
        </w:rPr>
        <w:t>T</w:t>
      </w:r>
      <w:r w:rsidR="00CB3598" w:rsidRPr="00627BC9">
        <w:rPr>
          <w:rFonts w:ascii="Times New Roman" w:hAnsi="Times New Roman" w:cs="Times New Roman"/>
          <w:sz w:val="20"/>
          <w:szCs w:val="20"/>
        </w:rPr>
        <w:t xml:space="preserve">he South African ratio of non-fatal to fatal suicidal behaviour is estimated to be </w:t>
      </w:r>
      <w:r w:rsidR="00F321C0" w:rsidRPr="00627BC9">
        <w:rPr>
          <w:rFonts w:ascii="Times New Roman" w:hAnsi="Times New Roman" w:cs="Times New Roman"/>
          <w:sz w:val="20"/>
          <w:szCs w:val="20"/>
        </w:rPr>
        <w:t>20:</w:t>
      </w:r>
      <w:r w:rsidR="00CB3598" w:rsidRPr="00627BC9">
        <w:rPr>
          <w:rFonts w:ascii="Times New Roman" w:hAnsi="Times New Roman" w:cs="Times New Roman"/>
          <w:sz w:val="20"/>
          <w:szCs w:val="20"/>
        </w:rPr>
        <w:t xml:space="preserve"> 1 or higher, which is comparable to the WHO’s global reported rates</w:t>
      </w:r>
      <w:r w:rsidR="00E13AC6">
        <w:rPr>
          <w:rFonts w:ascii="Times New Roman" w:hAnsi="Times New Roman" w:cs="Times New Roman"/>
          <w:sz w:val="20"/>
          <w:szCs w:val="20"/>
        </w:rPr>
        <w:t xml:space="preserve">. </w:t>
      </w:r>
      <w:r w:rsidR="00EE1A9E" w:rsidRPr="00627BC9">
        <w:rPr>
          <w:rFonts w:ascii="Times New Roman" w:hAnsi="Times New Roman" w:cs="Times New Roman"/>
          <w:sz w:val="20"/>
          <w:szCs w:val="20"/>
        </w:rPr>
        <w:fldChar w:fldCharType="begin"/>
      </w:r>
      <w:r w:rsidR="002666E7">
        <w:rPr>
          <w:rFonts w:ascii="Times New Roman" w:hAnsi="Times New Roman" w:cs="Times New Roman"/>
          <w:sz w:val="20"/>
          <w:szCs w:val="20"/>
        </w:rPr>
        <w:instrText xml:space="preserve"> ADDIN EN.CITE &lt;EndNote&gt;&lt;Cite&gt;&lt;Author&gt;Schlebusch&lt;/Author&gt;&lt;Year&gt;2004&lt;/Year&gt;&lt;RecNum&gt;3056&lt;/RecNum&gt;&lt;DisplayText&gt;&lt;style face="superscript"&gt;2,8&lt;/style&gt;&lt;/DisplayText&gt;&lt;record&gt;&lt;rec-number&gt;3056&lt;/rec-number&gt;&lt;foreign-keys&gt;&lt;key app="EN" db-id="dp2zearfqaspa3e2zrlp09zasxwzssdatrxs"&gt;3056&lt;/key&gt;&lt;/foreign-keys&gt;&lt;ref-type name="Book Section"&gt;5&lt;/ref-type&gt;&lt;contributors&gt;&lt;authors&gt;&lt;author&gt;Schlebusch, L&lt;/author&gt;&lt;/authors&gt;&lt;secondary-authors&gt;&lt;author&gt;Suffla, S&lt;/author&gt;&lt;author&gt;Van Niekerk, A&lt;/author&gt;&lt;author&gt;Duncan, D&lt;/author&gt;&lt;/secondary-authors&gt;&lt;/contributors&gt;&lt;titles&gt;&lt;title&gt;Current perspectives on suicidal behaviour in South Africa&lt;/title&gt;&lt;secondary-title&gt;Crime, Violence and Injury Prevention in South Africa: Developments and Challenges&lt;/secondary-title&gt;&lt;/titles&gt;&lt;pages&gt;9-21&lt;/pages&gt;&lt;dates&gt;&lt;year&gt;2004&lt;/year&gt;&lt;/dates&gt;&lt;pub-location&gt;Tygerberg&lt;/pub-location&gt;&lt;publisher&gt;Medical Research Council - UNISA Crime, Violence and Injury Lead Programme &lt;/publisher&gt;&lt;urls&gt;&lt;/urls&gt;&lt;/record&gt;&lt;/Cite&gt;&lt;Cite&gt;&lt;Author&gt;World Health Organization&lt;/Author&gt;&lt;Year&gt;1999&lt;/Year&gt;&lt;RecNum&gt;2559&lt;/RecNum&gt;&lt;record&gt;&lt;rec-number&gt;2559&lt;/rec-number&gt;&lt;foreign-keys&gt;&lt;key app="EN" db-id="dp2zearfqaspa3e2zrlp09zasxwzssdatrxs"&gt;2559&lt;/key&gt;&lt;/foreign-keys&gt;&lt;ref-type name="Report"&gt;27&lt;/ref-type&gt;&lt;contributors&gt;&lt;authors&gt;&lt;author&gt;World Health Organization,&lt;/author&gt;&lt;/authors&gt;&lt;secondary-authors&gt;&lt;author&gt;WHO&lt;/author&gt;&lt;/secondary-authors&gt;&lt;/contributors&gt;&lt;titles&gt;&lt;title&gt;Figures and facts about suicide     &lt;/title&gt;&lt;/titles&gt;&lt;keywords&gt;&lt;keyword&gt;Suicide&lt;/keyword&gt;&lt;/keywords&gt;&lt;dates&gt;&lt;year&gt;1999&lt;/year&gt;&lt;/dates&gt;&lt;pub-location&gt;Geneva&lt;/pub-location&gt;&lt;publisher&gt;Department of Mental Health,WHO&lt;/publisher&gt;&lt;accession-num&gt;407&lt;/accession-num&gt;&lt;urls&gt;&lt;/urls&gt;&lt;/record&gt;&lt;/Cite&gt;&lt;/EndNote&gt;</w:instrText>
      </w:r>
      <w:r w:rsidR="00EE1A9E" w:rsidRPr="00627BC9">
        <w:rPr>
          <w:rFonts w:ascii="Times New Roman" w:hAnsi="Times New Roman" w:cs="Times New Roman"/>
          <w:sz w:val="20"/>
          <w:szCs w:val="20"/>
        </w:rPr>
        <w:fldChar w:fldCharType="separate"/>
      </w:r>
      <w:hyperlink w:anchor="_ENREF_2" w:tooltip="World Health Organization, 1999 #2559" w:history="1">
        <w:r w:rsidR="00DD10F1" w:rsidRPr="002666E7">
          <w:rPr>
            <w:rFonts w:ascii="Times New Roman" w:hAnsi="Times New Roman" w:cs="Times New Roman"/>
            <w:noProof/>
            <w:sz w:val="20"/>
            <w:szCs w:val="20"/>
            <w:vertAlign w:val="superscript"/>
          </w:rPr>
          <w:t>2</w:t>
        </w:r>
      </w:hyperlink>
      <w:r w:rsidR="002666E7" w:rsidRPr="002666E7">
        <w:rPr>
          <w:rFonts w:ascii="Times New Roman" w:hAnsi="Times New Roman" w:cs="Times New Roman"/>
          <w:noProof/>
          <w:sz w:val="20"/>
          <w:szCs w:val="20"/>
          <w:vertAlign w:val="superscript"/>
        </w:rPr>
        <w:t>,</w:t>
      </w:r>
      <w:hyperlink w:anchor="_ENREF_8" w:tooltip="Schlebusch, 2004 #3056" w:history="1">
        <w:r w:rsidR="00DD10F1" w:rsidRPr="002666E7">
          <w:rPr>
            <w:rFonts w:ascii="Times New Roman" w:hAnsi="Times New Roman" w:cs="Times New Roman"/>
            <w:noProof/>
            <w:sz w:val="20"/>
            <w:szCs w:val="20"/>
            <w:vertAlign w:val="superscript"/>
          </w:rPr>
          <w:t>8</w:t>
        </w:r>
      </w:hyperlink>
      <w:r w:rsidR="00EE1A9E" w:rsidRPr="00627BC9">
        <w:rPr>
          <w:rFonts w:ascii="Times New Roman" w:hAnsi="Times New Roman" w:cs="Times New Roman"/>
          <w:sz w:val="20"/>
          <w:szCs w:val="20"/>
        </w:rPr>
        <w:fldChar w:fldCharType="end"/>
      </w:r>
      <w:r w:rsidR="00E13AC6">
        <w:rPr>
          <w:rFonts w:ascii="Times New Roman" w:hAnsi="Times New Roman" w:cs="Times New Roman"/>
          <w:sz w:val="20"/>
          <w:szCs w:val="20"/>
        </w:rPr>
        <w:t xml:space="preserve">  </w:t>
      </w:r>
      <w:r w:rsidR="005647A5" w:rsidRPr="00627BC9">
        <w:rPr>
          <w:rFonts w:ascii="Times New Roman" w:hAnsi="Times New Roman" w:cs="Times New Roman"/>
          <w:sz w:val="20"/>
          <w:szCs w:val="20"/>
        </w:rPr>
        <w:t>Generally, three times as many females engage in non-fatal suicidal attempts compared to males</w:t>
      </w:r>
      <w:r w:rsidR="00E13AC6">
        <w:rPr>
          <w:rFonts w:ascii="Times New Roman" w:hAnsi="Times New Roman" w:cs="Times New Roman"/>
          <w:sz w:val="20"/>
          <w:szCs w:val="20"/>
        </w:rPr>
        <w:t>.</w:t>
      </w:r>
      <w:hyperlink w:anchor="_ENREF_4" w:tooltip="Schlebusch, 2005 #819"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&lt;EndNote&gt;&lt;Cite&gt;&lt;Author&gt;Schlebusch&lt;/Author&gt;&lt;Year&gt;2005&lt;/Year&gt;&lt;RecNum&gt;819&lt;/RecNum&gt;&lt;DisplayText&gt;&lt;style face="superscript"&gt;4&lt;/style&gt;&lt;/DisplayText&gt;&lt;record&gt;&lt;rec-number&gt;819&lt;/rec-number&gt;&lt;foreign-keys&gt;&lt;key app="EN" db-id="dp2zearfqaspa3e2zrlp09zasxwzssdatrxs"&gt;819&lt;/key&gt;&lt;/foreign-keys&gt;&lt;ref-type name="Book"&gt;6&lt;/ref-type&gt;&lt;contributors&gt;&lt;authors&gt;&lt;author&gt;Schlebusch, L.&lt;/author&gt;&lt;/authors&gt;&lt;secondary-authors&gt;&lt;author&gt;Nattrass A&lt;/author&gt;&lt;/secondary-authors&gt;&lt;/contributors&gt;&lt;titles&gt;&lt;title&gt;Suicidal behaviour in South Africa&lt;/title&gt;&lt;/titles&gt;&lt;pages&gt;233&lt;/pages&gt;&lt;edition&gt;First&lt;/edition&gt;&lt;dates&gt;&lt;year&gt;2005&lt;/year&gt;&lt;pub-dates&gt;&lt;date&gt;2005&lt;/date&gt;&lt;/pub-dates&gt;&lt;/dates&gt;&lt;pub-location&gt;Pietermaritzburg&lt;/pub-location&gt;&lt;publisher&gt;University of KwaZulu-Natal Press&lt;/publisher&gt;&lt;isbn&gt;1-86914-077-X&lt;/isbn&gt;&lt;urls&gt;&lt;/urls&gt;&lt;/record&gt;&lt;/Cite&gt;&lt;/EndNote&gt;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4</w:t>
        </w:r>
        <w:r w:rsidR="00DD10F1" w:rsidRPr="00627BC9">
          <w:rPr>
            <w:rFonts w:ascii="Times New Roman" w:hAnsi="Times New Roman" w:cs="Times New Roman"/>
            <w:sz w:val="20"/>
            <w:szCs w:val="20"/>
          </w:rPr>
          <w:fldChar w:fldCharType="end"/>
        </w:r>
      </w:hyperlink>
      <w:r w:rsidR="005647A5" w:rsidRPr="00627BC9">
        <w:rPr>
          <w:rFonts w:ascii="Times New Roman" w:hAnsi="Times New Roman" w:cs="Times New Roman"/>
          <w:sz w:val="20"/>
          <w:szCs w:val="20"/>
        </w:rPr>
        <w:t xml:space="preserve"> </w:t>
      </w:r>
    </w:p>
    <w:p w:rsidR="00C512DF" w:rsidRPr="00627BC9" w:rsidRDefault="005647A5"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t>The extent and characteristics of suicidal attempts</w:t>
      </w:r>
      <w:r w:rsidR="00F770FD" w:rsidRPr="00627BC9">
        <w:rPr>
          <w:rFonts w:ascii="Times New Roman" w:hAnsi="Times New Roman" w:cs="Times New Roman"/>
          <w:sz w:val="20"/>
          <w:szCs w:val="20"/>
        </w:rPr>
        <w:t xml:space="preserve"> in South Africa</w:t>
      </w:r>
      <w:r w:rsidRPr="00627BC9">
        <w:rPr>
          <w:rFonts w:ascii="Times New Roman" w:hAnsi="Times New Roman" w:cs="Times New Roman"/>
          <w:sz w:val="20"/>
          <w:szCs w:val="20"/>
        </w:rPr>
        <w:t xml:space="preserve"> have been described in a number of hospital and community based studies. For example, </w:t>
      </w:r>
      <w:r w:rsidR="00FF225B" w:rsidRPr="00627BC9">
        <w:rPr>
          <w:rFonts w:ascii="Times New Roman" w:hAnsi="Times New Roman" w:cs="Times New Roman"/>
          <w:sz w:val="20"/>
          <w:szCs w:val="20"/>
        </w:rPr>
        <w:t xml:space="preserve"> a mean age of 25 years for non-fatal suicidal behaviour</w:t>
      </w:r>
      <w:r w:rsidR="00465DC6" w:rsidRPr="00627BC9">
        <w:rPr>
          <w:rFonts w:ascii="Times New Roman" w:hAnsi="Times New Roman" w:cs="Times New Roman"/>
          <w:sz w:val="20"/>
          <w:szCs w:val="20"/>
        </w:rPr>
        <w:t xml:space="preserve"> was reported</w:t>
      </w:r>
      <w:r w:rsidR="00FF225B" w:rsidRPr="00627BC9">
        <w:rPr>
          <w:rFonts w:ascii="Times New Roman" w:hAnsi="Times New Roman" w:cs="Times New Roman"/>
          <w:sz w:val="20"/>
          <w:szCs w:val="20"/>
        </w:rPr>
        <w:t xml:space="preserve"> in a general hospital sample in Johannesburg, South Africa</w:t>
      </w:r>
      <w:r w:rsidR="00E13AC6">
        <w:rPr>
          <w:rFonts w:ascii="Times New Roman" w:hAnsi="Times New Roman" w:cs="Times New Roman"/>
          <w:sz w:val="20"/>
          <w:szCs w:val="20"/>
        </w:rPr>
        <w:t>.</w:t>
      </w:r>
      <w:hyperlink w:anchor="_ENREF_9" w:tooltip="Deonarain, 2000 #3055"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&lt;EndNote&gt;&lt;Cite&gt;&lt;Author&gt;Deonarain&lt;/Author&gt;&lt;Year&gt;2000&lt;/Year&gt;&lt;RecNum&gt;3055&lt;/RecNum&gt;&lt;DisplayText&gt;&lt;style face="superscript"&gt;9&lt;/style&gt;&lt;/DisplayText&gt;&lt;record&gt;&lt;rec-number&gt;3055&lt;/rec-number&gt;&lt;foreign-keys&gt;&lt;key app="EN" db-id="dp2zearfqaspa3e2zrlp09zasxwzssdatrxs"&gt;3055&lt;/key&gt;&lt;/foreign-keys&gt;&lt;ref-type name="Book Section"&gt;5&lt;/ref-type&gt;&lt;contributors&gt;&lt;authors&gt;&lt;author&gt;Deonarain, M.&lt;/author&gt;&lt;author&gt;Pillay, B.J.&lt;/author&gt;&lt;/authors&gt;&lt;secondary-authors&gt;&lt;author&gt;Schlebusch, L.&lt;/author&gt;&lt;author&gt;Bosch, B.A.&lt;/author&gt;&lt;/secondary-authors&gt;&lt;/contributors&gt;&lt;titles&gt;&lt;title&gt;A study of parasuicide behaviour at the Chris Hani Baragwanath Hospital &lt;/title&gt;&lt;secondary-title&gt;Suicidal Beahaviour 4: Proceedings of the Fourth Southern African Conference on Suicidolody&lt;/secondary-title&gt;&lt;/titles&gt;&lt;pages&gt;112-127&lt;/pages&gt;&lt;dates&gt;&lt;year&gt;2000&lt;/year&gt;&lt;/dates&gt;&lt;pub-location&gt;Durban&lt;/pub-location&gt;&lt;publisher&gt;University of Natal&lt;/publisher&gt;&lt;urls&gt;&lt;/urls&gt;&lt;/record&gt;&lt;/Cite&gt;&lt;/EndNote&gt;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9</w:t>
        </w:r>
        <w:r w:rsidR="00DD10F1" w:rsidRPr="00627BC9">
          <w:rPr>
            <w:rFonts w:ascii="Times New Roman" w:hAnsi="Times New Roman" w:cs="Times New Roman"/>
            <w:sz w:val="20"/>
            <w:szCs w:val="20"/>
          </w:rPr>
          <w:fldChar w:fldCharType="end"/>
        </w:r>
      </w:hyperlink>
      <w:r w:rsidR="00FF225B" w:rsidRPr="00627BC9">
        <w:rPr>
          <w:rFonts w:ascii="Times New Roman" w:hAnsi="Times New Roman" w:cs="Times New Roman"/>
          <w:sz w:val="20"/>
          <w:szCs w:val="20"/>
        </w:rPr>
        <w:t xml:space="preserve"> </w:t>
      </w:r>
      <w:r w:rsidR="00E13AC6">
        <w:rPr>
          <w:rFonts w:ascii="Times New Roman" w:hAnsi="Times New Roman" w:cs="Times New Roman"/>
          <w:sz w:val="20"/>
          <w:szCs w:val="20"/>
        </w:rPr>
        <w:t xml:space="preserve"> </w:t>
      </w:r>
      <w:r w:rsidR="00FF225B" w:rsidRPr="00627BC9">
        <w:rPr>
          <w:rFonts w:ascii="Times New Roman" w:hAnsi="Times New Roman" w:cs="Times New Roman"/>
          <w:sz w:val="20"/>
          <w:szCs w:val="20"/>
        </w:rPr>
        <w:t>In another hospital based study, the peak age was recorded in the 20-29 year age group followed by 10-19 year group</w:t>
      </w:r>
      <w:r w:rsidR="00E13AC6">
        <w:rPr>
          <w:rFonts w:ascii="Times New Roman" w:hAnsi="Times New Roman" w:cs="Times New Roman"/>
          <w:sz w:val="20"/>
          <w:szCs w:val="20"/>
        </w:rPr>
        <w:t>.</w:t>
      </w:r>
      <w:hyperlink w:anchor="_ENREF_10" w:tooltip="Bosch, 1995 #2996"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&lt;EndNote&gt;&lt;Cite&gt;&lt;Author&gt;Bosch&lt;/Author&gt;&lt;Year&gt;1995&lt;/Year&gt;&lt;RecNum&gt;2996&lt;/RecNum&gt;&lt;DisplayText&gt;&lt;style face="superscript"&gt;10&lt;/style&gt;&lt;/DisplayText&gt;&lt;record&gt;&lt;rec-number&gt;2996&lt;/rec-number&gt;&lt;foreign-keys&gt;&lt;key app="EN" db-id="dp2zearfqaspa3e2zrlp09zasxwzssdatrxs"&gt;2996&lt;/key&gt;&lt;/foreign-keys&gt;&lt;ref-type name="Book Section"&gt;5&lt;/ref-type&gt;&lt;contributors&gt;&lt;authors&gt;&lt;author&gt;Bosch, B.A.&lt;/author&gt;&lt;author&gt;McGill, V.R.&lt;/author&gt;&lt;author&gt;Noor Mahomed, S. B.&lt;/author&gt;&lt;/authors&gt;&lt;secondary-authors&gt;&lt;author&gt;Schlebusch, L&lt;/author&gt;&lt;/secondary-authors&gt;&lt;/contributors&gt;&lt;titles&gt;&lt;title&gt;Current trends in suicidal behaviour at a general hospital.&lt;/title&gt;&lt;secondary-title&gt;Suicidal Behaviour 3:Proceedings of the Third Southern African Conference on Suicidology&lt;/secondary-title&gt;&lt;/titles&gt;&lt;pages&gt;71-94&lt;/pages&gt;&lt;dates&gt;&lt;year&gt;1995&lt;/year&gt;&lt;/dates&gt;&lt;pub-location&gt;Durban&lt;/pub-location&gt;&lt;urls&gt;&lt;/urls&gt;&lt;/record&gt;&lt;/Cite&gt;&lt;/EndNote&gt;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10</w:t>
        </w:r>
        <w:r w:rsidR="00DD10F1" w:rsidRPr="00627BC9">
          <w:rPr>
            <w:rFonts w:ascii="Times New Roman" w:hAnsi="Times New Roman" w:cs="Times New Roman"/>
            <w:sz w:val="20"/>
            <w:szCs w:val="20"/>
          </w:rPr>
          <w:fldChar w:fldCharType="end"/>
        </w:r>
      </w:hyperlink>
      <w:r w:rsidR="00FF225B" w:rsidRPr="00627BC9">
        <w:rPr>
          <w:rFonts w:ascii="Times New Roman" w:hAnsi="Times New Roman" w:cs="Times New Roman"/>
          <w:sz w:val="20"/>
          <w:szCs w:val="20"/>
        </w:rPr>
        <w:t xml:space="preserve"> </w:t>
      </w:r>
      <w:r w:rsidR="00E13AC6">
        <w:rPr>
          <w:rFonts w:ascii="Times New Roman" w:hAnsi="Times New Roman" w:cs="Times New Roman"/>
          <w:sz w:val="20"/>
          <w:szCs w:val="20"/>
        </w:rPr>
        <w:t xml:space="preserve"> </w:t>
      </w:r>
      <w:r w:rsidR="00FF225B" w:rsidRPr="00627BC9">
        <w:rPr>
          <w:rFonts w:ascii="Times New Roman" w:hAnsi="Times New Roman" w:cs="Times New Roman"/>
          <w:sz w:val="20"/>
          <w:szCs w:val="20"/>
        </w:rPr>
        <w:t>In some centre</w:t>
      </w:r>
      <w:r w:rsidR="000548BC" w:rsidRPr="00627BC9">
        <w:rPr>
          <w:rFonts w:ascii="Times New Roman" w:hAnsi="Times New Roman" w:cs="Times New Roman"/>
          <w:sz w:val="20"/>
          <w:szCs w:val="20"/>
        </w:rPr>
        <w:t>s</w:t>
      </w:r>
      <w:r w:rsidR="00FF225B" w:rsidRPr="00627BC9">
        <w:rPr>
          <w:rFonts w:ascii="Times New Roman" w:hAnsi="Times New Roman" w:cs="Times New Roman"/>
          <w:sz w:val="20"/>
          <w:szCs w:val="20"/>
        </w:rPr>
        <w:t>, non-fatal suicidal behaviour had increased significantly by up to 58.10% over the past decade; some reports have indicated that at least 24.5% of the total number of patients admitted following attempted suicides were Black youths aged below 18 years</w:t>
      </w:r>
      <w:r w:rsidR="00E13AC6">
        <w:rPr>
          <w:rFonts w:ascii="Times New Roman" w:hAnsi="Times New Roman" w:cs="Times New Roman"/>
          <w:sz w:val="20"/>
          <w:szCs w:val="20"/>
        </w:rPr>
        <w:t>.</w:t>
      </w:r>
      <w:hyperlink w:anchor="_ENREF_11" w:tooltip="Schlebusch, 2003 #747"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&lt;EndNote&gt;&lt;Cite&gt;&lt;Author&gt;Schlebusch&lt;/Author&gt;&lt;Year&gt;2003&lt;/Year&gt;&lt;RecNum&gt;747&lt;/RecNum&gt;&lt;DisplayText&gt;&lt;style face="superscript"&gt;11&lt;/style&gt;&lt;/DisplayText&gt;&lt;record&gt;&lt;rec-number&gt;747&lt;/rec-number&gt;&lt;foreign-keys&gt;&lt;key app="EN" db-id="dp2zearfqaspa3e2zrlp09zasxwzssdatrxs"&gt;747&lt;/key&gt;&lt;/foreign-keys&gt;&lt;ref-type name="Journal Article"&gt;17&lt;/ref-type&gt;&lt;contributors&gt;&lt;authors&gt;&lt;author&gt;Schlebusch, L.&lt;/author&gt;&lt;author&gt;Vawda, N. B.&lt;/author&gt;&lt;author&gt;Bosch, B. A.&lt;/author&gt;&lt;/authors&gt;&lt;/contributors&gt;&lt;auth-address&gt;Department of Medically Applied Psychology, Nelson R. Mandela School of Medicine, University of Natal, Durban, South Africa. schlebusch1@med.und.ac.za&lt;/auth-address&gt;&lt;titles&gt;&lt;title&gt;Suicidal behavior in black South Africans&lt;/title&gt;&lt;secondary-title&gt;Crisis&lt;/secondary-title&gt;&lt;/titles&gt;&lt;periodical&gt;&lt;full-title&gt;Crisis&lt;/full-title&gt;&lt;/periodical&gt;&lt;pages&gt;24-8&lt;/pages&gt;&lt;volume&gt;24&lt;/volume&gt;&lt;number&gt;1&lt;/number&gt;&lt;edition&gt;2003/06/18&lt;/edition&gt;&lt;keywords&gt;&lt;keyword&gt;Adolescent&lt;/keyword&gt;&lt;keyword&gt;Adult&lt;/keyword&gt;&lt;keyword&gt;African Americans/*statistics &amp;amp; numerical data&lt;/keyword&gt;&lt;keyword&gt;African Continental Ancestry Group&lt;/keyword&gt;&lt;keyword&gt;Female&lt;/keyword&gt;&lt;keyword&gt;Humans&lt;/keyword&gt;&lt;keyword&gt;Male&lt;/keyword&gt;&lt;keyword&gt;Middle Aged&lt;/keyword&gt;&lt;keyword&gt;South Africa/epidemiology&lt;/keyword&gt;&lt;keyword&gt;Suicide/*statistics &amp;amp; numerical data&lt;/keyword&gt;&lt;/keywords&gt;&lt;dates&gt;&lt;year&gt;2003&lt;/year&gt;&lt;/dates&gt;&lt;isbn&gt;0227-5910 (Print)&amp;#xD;0227-5910 (Linking)&lt;/isbn&gt;&lt;accession-num&gt;12809149&lt;/accession-num&gt;&lt;urls&gt;&lt;related-urls&gt;&lt;url&gt;http://www.ncbi.nlm.nih.gov/entrez/query.fcgi?cmd=Retrieve&amp;amp;db=PubMed&amp;amp;dopt=Citation&amp;amp;list_uids=12809149&lt;/url&gt;&lt;/related-urls&gt;&lt;/urls&gt;&lt;language&gt;eng&lt;/language&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11</w:t>
        </w:r>
        <w:r w:rsidR="00DD10F1" w:rsidRPr="00627BC9">
          <w:rPr>
            <w:rFonts w:ascii="Times New Roman" w:hAnsi="Times New Roman" w:cs="Times New Roman"/>
            <w:sz w:val="20"/>
            <w:szCs w:val="20"/>
          </w:rPr>
          <w:fldChar w:fldCharType="end"/>
        </w:r>
      </w:hyperlink>
      <w:r w:rsidR="00F770FD" w:rsidRPr="00627BC9">
        <w:rPr>
          <w:rFonts w:ascii="Times New Roman" w:hAnsi="Times New Roman" w:cs="Times New Roman"/>
          <w:sz w:val="20"/>
          <w:szCs w:val="20"/>
        </w:rPr>
        <w:t xml:space="preserve"> </w:t>
      </w:r>
      <w:r w:rsidR="00E13AC6">
        <w:rPr>
          <w:rFonts w:ascii="Times New Roman" w:hAnsi="Times New Roman" w:cs="Times New Roman"/>
          <w:sz w:val="20"/>
          <w:szCs w:val="20"/>
        </w:rPr>
        <w:t xml:space="preserve"> </w:t>
      </w:r>
      <w:r w:rsidR="00F770FD" w:rsidRPr="00627BC9">
        <w:rPr>
          <w:rFonts w:ascii="Times New Roman" w:hAnsi="Times New Roman" w:cs="Times New Roman"/>
          <w:sz w:val="20"/>
          <w:szCs w:val="20"/>
        </w:rPr>
        <w:t>A study on parasuicide (</w:t>
      </w:r>
      <w:r w:rsidR="003E7A0F" w:rsidRPr="00627BC9">
        <w:rPr>
          <w:rFonts w:ascii="Times New Roman" w:hAnsi="Times New Roman" w:cs="Times New Roman"/>
          <w:sz w:val="20"/>
          <w:szCs w:val="20"/>
        </w:rPr>
        <w:t xml:space="preserve">described by the authors as </w:t>
      </w:r>
      <w:r w:rsidR="00F770FD" w:rsidRPr="00627BC9">
        <w:rPr>
          <w:rFonts w:ascii="Times New Roman" w:hAnsi="Times New Roman" w:cs="Times New Roman"/>
          <w:sz w:val="20"/>
          <w:szCs w:val="20"/>
        </w:rPr>
        <w:t xml:space="preserve">a form of non-fatal suicidal behaviour where there is no intention to die and is akin to “attention-seeking behaviour”) among Black South African subjects with a mean age of 23.5 </w:t>
      </w:r>
      <w:r w:rsidR="004C1B22" w:rsidRPr="00627BC9">
        <w:rPr>
          <w:rFonts w:ascii="Times New Roman" w:hAnsi="Times New Roman" w:cs="Times New Roman"/>
          <w:sz w:val="20"/>
          <w:szCs w:val="20"/>
        </w:rPr>
        <w:t>y</w:t>
      </w:r>
      <w:r w:rsidR="00F770FD" w:rsidRPr="00627BC9">
        <w:rPr>
          <w:rFonts w:ascii="Times New Roman" w:hAnsi="Times New Roman" w:cs="Times New Roman"/>
          <w:sz w:val="20"/>
          <w:szCs w:val="20"/>
        </w:rPr>
        <w:t>ears, who presented to a general hospital in 1993 revealed the majority to be women, first-attempters, single and having experienced early parent loss</w:t>
      </w:r>
      <w:r w:rsidR="00FA6FA6">
        <w:rPr>
          <w:rFonts w:ascii="Times New Roman" w:hAnsi="Times New Roman" w:cs="Times New Roman"/>
          <w:sz w:val="20"/>
          <w:szCs w:val="20"/>
        </w:rPr>
        <w:t>.</w:t>
      </w:r>
      <w:hyperlink w:anchor="_ENREF_12" w:tooltip="Naidoo, 1993 #783"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&lt;EndNote&gt;&lt;Cite&gt;&lt;Author&gt;Naidoo&lt;/Author&gt;&lt;Year&gt;1993&lt;/Year&gt;&lt;RecNum&gt;783&lt;/RecNum&gt;&lt;DisplayText&gt;&lt;style face="superscript"&gt;12&lt;/style&gt;&lt;/DisplayText&gt;&lt;record&gt;&lt;rec-number&gt;783&lt;/rec-number&gt;&lt;foreign-keys&gt;&lt;key app="EN" db-id="dp2zearfqaspa3e2zrlp09zasxwzssdatrxs"&gt;783&lt;/key&gt;&lt;/foreign-keys&gt;&lt;ref-type name="Journal Article"&gt;17&lt;/ref-type&gt;&lt;contributors&gt;&lt;authors&gt;&lt;author&gt;Naidoo, P.&lt;/author&gt;&lt;author&gt;Pillay, B. J.&lt;/author&gt;&lt;/authors&gt;&lt;/contributors&gt;&lt;auth-address&gt;King Edward VIII Hospital, South Africa.&lt;/auth-address&gt;&lt;titles&gt;&lt;title&gt;Parasuicide in a general hospital in South Africa&lt;/title&gt;&lt;secondary-title&gt;Psychol Rep&lt;/secondary-title&gt;&lt;/titles&gt;&lt;pages&gt;979-982&lt;/pages&gt;&lt;volume&gt;72&lt;/volume&gt;&lt;number&gt;3 Pt 1&lt;/number&gt;&lt;edition&gt;1993/06/01&lt;/edition&gt;&lt;keywords&gt;&lt;keyword&gt;Adult&lt;/keyword&gt;&lt;keyword&gt;African Americans/*psychology&lt;/keyword&gt;&lt;keyword&gt;African Continental Ancestry Group&lt;/keyword&gt;&lt;keyword&gt;*Cross-Cultural Comparison&lt;/keyword&gt;&lt;keyword&gt;Cross-Sectional Studies&lt;/keyword&gt;&lt;keyword&gt;Female&lt;/keyword&gt;&lt;keyword&gt;Humans&lt;/keyword&gt;&lt;keyword&gt;Incidence&lt;/keyword&gt;&lt;keyword&gt;Life Change Events&lt;/keyword&gt;&lt;keyword&gt;Male&lt;/keyword&gt;&lt;keyword&gt;Patient Admission/*statistics &amp;amp; numerical data&lt;/keyword&gt;&lt;keyword&gt;Self-Injurious Behavior&lt;/keyword&gt;&lt;keyword&gt;South Africa/epidemiology&lt;/keyword&gt;&lt;keyword&gt;Suicide, Attempted/psychology/*statistics &amp;amp; numerical data&lt;/keyword&gt;&lt;/keywords&gt;&lt;dates&gt;&lt;year&gt;1993&lt;/year&gt;&lt;pub-dates&gt;&lt;date&gt;Jun&lt;/date&gt;&lt;/pub-dates&gt;&lt;/dates&gt;&lt;isbn&gt;0033-2941 (Print)&amp;#xD;0033-2941 (Linking)&lt;/isbn&gt;&lt;accession-num&gt;8332699&lt;/accession-num&gt;&lt;urls&gt;&lt;related-urls&gt;&lt;url&gt;http://www.ncbi.nlm.nih.gov/entrez/query.fcgi?cmd=Retrieve&amp;amp;db=PubMed&amp;amp;dopt=Citation&amp;amp;list_uids=8332699&lt;/url&gt;&lt;/related-urls&gt;&lt;/urls&gt;&lt;language&gt;eng&lt;/language&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12</w:t>
        </w:r>
        <w:r w:rsidR="00DD10F1" w:rsidRPr="00627BC9">
          <w:rPr>
            <w:rFonts w:ascii="Times New Roman" w:hAnsi="Times New Roman" w:cs="Times New Roman"/>
            <w:sz w:val="20"/>
            <w:szCs w:val="20"/>
          </w:rPr>
          <w:fldChar w:fldCharType="end"/>
        </w:r>
      </w:hyperlink>
      <w:r w:rsidR="00FA6FA6">
        <w:rPr>
          <w:rFonts w:ascii="Times New Roman" w:hAnsi="Times New Roman" w:cs="Times New Roman"/>
          <w:sz w:val="20"/>
          <w:szCs w:val="20"/>
        </w:rPr>
        <w:t xml:space="preserve"> </w:t>
      </w:r>
      <w:r w:rsidR="000548BC" w:rsidRPr="00627BC9">
        <w:rPr>
          <w:rFonts w:ascii="Times New Roman" w:hAnsi="Times New Roman" w:cs="Times New Roman"/>
          <w:sz w:val="20"/>
          <w:szCs w:val="20"/>
        </w:rPr>
        <w:t xml:space="preserve">A community based study done in 1993 among 7 340 high-school students in </w:t>
      </w:r>
      <w:r w:rsidR="00302EBB" w:rsidRPr="00627BC9">
        <w:rPr>
          <w:rFonts w:ascii="Times New Roman" w:hAnsi="Times New Roman" w:cs="Times New Roman"/>
          <w:sz w:val="20"/>
          <w:szCs w:val="20"/>
        </w:rPr>
        <w:t>the Cape Peninsula, South Africa found disturbing levels of non-fatal suicidal behaviour ranging from suicidal ideation (19%) to suicidal attempts (7.8%) in the 12 month period prior to the study</w:t>
      </w:r>
      <w:r w:rsidR="00F321C0">
        <w:rPr>
          <w:rFonts w:ascii="Times New Roman" w:hAnsi="Times New Roman" w:cs="Times New Roman"/>
          <w:sz w:val="20"/>
          <w:szCs w:val="20"/>
        </w:rPr>
        <w:t>.</w:t>
      </w:r>
      <w:hyperlink w:anchor="_ENREF_13" w:tooltip="Flisher, 1993 #782"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&lt;EndNote&gt;&lt;Cite&gt;&lt;Author&gt;Flisher&lt;/Author&gt;&lt;Year&gt;1993&lt;/Year&gt;&lt;RecNum&gt;782&lt;/RecNum&gt;&lt;DisplayText&gt;&lt;style face="superscript"&gt;13&lt;/style&gt;&lt;/DisplayText&gt;&lt;record&gt;&lt;rec-number&gt;782&lt;/rec-number&gt;&lt;foreign-keys&gt;&lt;key app="EN" db-id="dp2zearfqaspa3e2zrlp09zasxwzssdatrxs"&gt;782&lt;/key&gt;&lt;/foreign-keys&gt;&lt;ref-type name="Journal Article"&gt;17&lt;/ref-type&gt;&lt;contributors&gt;&lt;authors&gt;&lt;author&gt;Flisher, A. J.&lt;/author&gt;&lt;author&gt;Ziervogel, C. F.&lt;/author&gt;&lt;author&gt;Chalton, D. O.&lt;/author&gt;&lt;author&gt;Leger, P. H.&lt;/author&gt;&lt;author&gt;Robertson, B. A.&lt;/author&gt;&lt;/authors&gt;&lt;/contributors&gt;&lt;auth-address&gt;Centre for Epidemiological Research in Southern Africa, Parowvallei, CP.&lt;/auth-address&gt;&lt;titles&gt;&lt;title&gt;Risk-taking behaviour of Cape Peninsula high-school students. Part II. Suicidal behaviour&lt;/title&gt;&lt;secondary-title&gt;S Afr Med J&lt;/secondary-title&gt;&lt;/titles&gt;&lt;pages&gt;474-6&lt;/pages&gt;&lt;volume&gt;83&lt;/volume&gt;&lt;number&gt;7&lt;/number&gt;&lt;edition&gt;1993/07/01&lt;/edition&gt;&lt;keywords&gt;&lt;keyword&gt;Adolescent&lt;/keyword&gt;&lt;keyword&gt;*Adolescent Behavior&lt;/keyword&gt;&lt;keyword&gt;Adult&lt;/keyword&gt;&lt;keyword&gt;Educational Status&lt;/keyword&gt;&lt;keyword&gt;Female&lt;/keyword&gt;&lt;keyword&gt;Humans&lt;/keyword&gt;&lt;keyword&gt;Language&lt;/keyword&gt;&lt;keyword&gt;Male&lt;/keyword&gt;&lt;keyword&gt;Prevalence&lt;/keyword&gt;&lt;keyword&gt;Questionnaires&lt;/keyword&gt;&lt;keyword&gt;Risk-Taking&lt;/keyword&gt;&lt;keyword&gt;South Africa/epidemiology&lt;/keyword&gt;&lt;keyword&gt;*Suicide&lt;/keyword&gt;&lt;keyword&gt;*Suicide, Attempted&lt;/keyword&gt;&lt;/keywords&gt;&lt;dates&gt;&lt;year&gt;1993&lt;/year&gt;&lt;pub-dates&gt;&lt;date&gt;Jul&lt;/date&gt;&lt;/pub-dates&gt;&lt;/dates&gt;&lt;isbn&gt;0256-9574 (Print)&amp;#xD;0256-9574 (Linking)&lt;/isbn&gt;&lt;accession-num&gt;8211483&lt;/accession-num&gt;&lt;urls&gt;&lt;related-urls&gt;&lt;url&gt;http://www.ncbi.nlm.nih.gov/entrez/query.fcgi?cmd=Retrieve&amp;amp;db=PubMed&amp;amp;dopt=Citation&amp;amp;list_uids=8211483&lt;/url&gt;&lt;/related-urls&gt;&lt;/urls&gt;&lt;language&gt;eng&lt;/language&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13</w:t>
        </w:r>
        <w:r w:rsidR="00DD10F1" w:rsidRPr="00627BC9">
          <w:rPr>
            <w:rFonts w:ascii="Times New Roman" w:hAnsi="Times New Roman" w:cs="Times New Roman"/>
            <w:sz w:val="20"/>
            <w:szCs w:val="20"/>
          </w:rPr>
          <w:fldChar w:fldCharType="end"/>
        </w:r>
      </w:hyperlink>
      <w:r w:rsidR="00F321C0">
        <w:rPr>
          <w:rFonts w:ascii="Times New Roman" w:hAnsi="Times New Roman" w:cs="Times New Roman"/>
          <w:sz w:val="20"/>
          <w:szCs w:val="20"/>
        </w:rPr>
        <w:t xml:space="preserve"> </w:t>
      </w:r>
      <w:r w:rsidR="00302EBB" w:rsidRPr="00627BC9">
        <w:rPr>
          <w:rFonts w:ascii="Times New Roman" w:hAnsi="Times New Roman" w:cs="Times New Roman"/>
          <w:sz w:val="20"/>
          <w:szCs w:val="20"/>
        </w:rPr>
        <w:t xml:space="preserve"> Similar findings were reported by the Medical Research Council in South Africa following a survey of high school learners in KwaZulu-Natal, South Africa</w:t>
      </w:r>
      <w:r w:rsidR="003E7A0F" w:rsidRPr="00627BC9">
        <w:rPr>
          <w:rFonts w:ascii="Times New Roman" w:hAnsi="Times New Roman" w:cs="Times New Roman"/>
          <w:sz w:val="20"/>
          <w:szCs w:val="20"/>
        </w:rPr>
        <w:t>, in which</w:t>
      </w:r>
      <w:r w:rsidR="00302EBB" w:rsidRPr="00627BC9">
        <w:rPr>
          <w:rFonts w:ascii="Times New Roman" w:hAnsi="Times New Roman" w:cs="Times New Roman"/>
          <w:sz w:val="20"/>
          <w:szCs w:val="20"/>
        </w:rPr>
        <w:t xml:space="preserve"> 17.9% of the learners considered attempting suicide, 14.2% designed a plan to commit suicide, 15.6% made one or more attempts and 24.6% of suicide attempters required medical treatment</w:t>
      </w:r>
      <w:r w:rsidR="00F321C0">
        <w:rPr>
          <w:rFonts w:ascii="Times New Roman" w:hAnsi="Times New Roman" w:cs="Times New Roman"/>
          <w:sz w:val="20"/>
          <w:szCs w:val="20"/>
        </w:rPr>
        <w:t>.</w:t>
      </w:r>
      <w:hyperlink w:anchor="_ENREF_14" w:tooltip="South African Medical Research Council, 2000 #2516"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&lt;EndNote&gt;&lt;Cite&gt;&lt;Author&gt;South African Medical Research Council&lt;/Author&gt;&lt;Year&gt;2000&lt;/Year&gt;&lt;RecNum&gt;2516&lt;/RecNum&gt;&lt;DisplayText&gt;&lt;style face="superscript"&gt;14&lt;/style&gt;&lt;/DisplayText&gt;&lt;record&gt;&lt;rec-number&gt;2516&lt;/rec-number&gt;&lt;foreign-keys&gt;&lt;key app="EN" db-id="dp2zearfqaspa3e2zrlp09zasxwzssdatrxs"&gt;2516&lt;/key&gt;&lt;/foreign-keys&gt;&lt;ref-type name="Report"&gt;27&lt;/ref-type&gt;&lt;contributors&gt;&lt;authors&gt;&lt;author&gt;South African Medical Research Council, &lt;/author&gt;&lt;/authors&gt;&lt;/contributors&gt;&lt;titles&gt;&lt;title&gt;SA National Youth Risk Behaviour Survey&lt;/title&gt;&lt;/titles&gt;&lt;keywords&gt;&lt;keyword&gt;Risk&lt;/keyword&gt;&lt;/keywords&gt;&lt;dates&gt;&lt;year&gt;2000&lt;/year&gt;&lt;/dates&gt;&lt;accession-num&gt;400&lt;/accession-num&gt;&lt;urls&gt;&lt;/urls&gt;&lt;/record&gt;&lt;/Cite&gt;&lt;/EndNote&gt;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14</w:t>
        </w:r>
        <w:r w:rsidR="00DD10F1" w:rsidRPr="00627BC9">
          <w:rPr>
            <w:rFonts w:ascii="Times New Roman" w:hAnsi="Times New Roman" w:cs="Times New Roman"/>
            <w:sz w:val="20"/>
            <w:szCs w:val="20"/>
          </w:rPr>
          <w:fldChar w:fldCharType="end"/>
        </w:r>
      </w:hyperlink>
      <w:r w:rsidR="000548BC" w:rsidRPr="00627BC9">
        <w:rPr>
          <w:rFonts w:ascii="Times New Roman" w:hAnsi="Times New Roman" w:cs="Times New Roman"/>
          <w:sz w:val="20"/>
          <w:szCs w:val="20"/>
        </w:rPr>
        <w:t xml:space="preserve"> </w:t>
      </w:r>
    </w:p>
    <w:p w:rsidR="0071315E" w:rsidRDefault="004C2467"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t>Th</w:t>
      </w:r>
      <w:r w:rsidR="00C95144" w:rsidRPr="00627BC9">
        <w:rPr>
          <w:rFonts w:ascii="Times New Roman" w:hAnsi="Times New Roman" w:cs="Times New Roman"/>
          <w:sz w:val="20"/>
          <w:szCs w:val="20"/>
        </w:rPr>
        <w:t>e current</w:t>
      </w:r>
      <w:r w:rsidRPr="00627BC9">
        <w:rPr>
          <w:rFonts w:ascii="Times New Roman" w:hAnsi="Times New Roman" w:cs="Times New Roman"/>
          <w:sz w:val="20"/>
          <w:szCs w:val="20"/>
        </w:rPr>
        <w:t xml:space="preserve"> study was </w:t>
      </w:r>
      <w:r w:rsidR="00C95144" w:rsidRPr="00627BC9">
        <w:rPr>
          <w:rFonts w:ascii="Times New Roman" w:hAnsi="Times New Roman" w:cs="Times New Roman"/>
          <w:sz w:val="20"/>
          <w:szCs w:val="20"/>
        </w:rPr>
        <w:t>undertaken</w:t>
      </w:r>
      <w:r w:rsidRPr="00627BC9">
        <w:rPr>
          <w:rFonts w:ascii="Times New Roman" w:hAnsi="Times New Roman" w:cs="Times New Roman"/>
          <w:sz w:val="20"/>
          <w:szCs w:val="20"/>
        </w:rPr>
        <w:t xml:space="preserve"> to </w:t>
      </w:r>
      <w:r w:rsidRPr="00E21D88">
        <w:rPr>
          <w:rFonts w:ascii="Times New Roman" w:hAnsi="Times New Roman" w:cs="Times New Roman"/>
          <w:sz w:val="20"/>
          <w:szCs w:val="20"/>
          <w:highlight w:val="yellow"/>
        </w:rPr>
        <w:t xml:space="preserve">analyse the </w:t>
      </w:r>
      <w:r w:rsidR="00911C55" w:rsidRPr="00E21D88">
        <w:rPr>
          <w:rFonts w:ascii="Times New Roman" w:hAnsi="Times New Roman" w:cs="Times New Roman"/>
          <w:sz w:val="20"/>
          <w:szCs w:val="20"/>
          <w:highlight w:val="yellow"/>
        </w:rPr>
        <w:t xml:space="preserve">prevalence </w:t>
      </w:r>
      <w:r w:rsidR="00E21D88" w:rsidRPr="00E21D88">
        <w:rPr>
          <w:rFonts w:ascii="Times New Roman" w:hAnsi="Times New Roman" w:cs="Times New Roman"/>
          <w:sz w:val="20"/>
          <w:szCs w:val="20"/>
          <w:highlight w:val="yellow"/>
        </w:rPr>
        <w:t>and associations between v</w:t>
      </w:r>
      <w:r w:rsidR="00FB1F26" w:rsidRPr="00E21D88">
        <w:rPr>
          <w:rFonts w:ascii="Times New Roman" w:hAnsi="Times New Roman" w:cs="Times New Roman"/>
          <w:sz w:val="20"/>
          <w:szCs w:val="20"/>
          <w:highlight w:val="yellow"/>
        </w:rPr>
        <w:t xml:space="preserve">arious </w:t>
      </w:r>
      <w:r w:rsidRPr="00E21D88">
        <w:rPr>
          <w:rFonts w:ascii="Times New Roman" w:hAnsi="Times New Roman" w:cs="Times New Roman"/>
          <w:sz w:val="20"/>
          <w:szCs w:val="20"/>
          <w:highlight w:val="yellow"/>
        </w:rPr>
        <w:t>socio-environmental</w:t>
      </w:r>
      <w:r w:rsidR="0095752C" w:rsidRPr="00E21D88">
        <w:rPr>
          <w:rFonts w:ascii="Times New Roman" w:hAnsi="Times New Roman" w:cs="Times New Roman"/>
          <w:sz w:val="20"/>
          <w:szCs w:val="20"/>
          <w:highlight w:val="yellow"/>
        </w:rPr>
        <w:t xml:space="preserve"> and clinical</w:t>
      </w:r>
      <w:r w:rsidRPr="00E21D88">
        <w:rPr>
          <w:rFonts w:ascii="Times New Roman" w:hAnsi="Times New Roman" w:cs="Times New Roman"/>
          <w:sz w:val="20"/>
          <w:szCs w:val="20"/>
          <w:highlight w:val="yellow"/>
        </w:rPr>
        <w:t xml:space="preserve"> </w:t>
      </w:r>
      <w:r w:rsidR="00FB1F26" w:rsidRPr="00E21D88">
        <w:rPr>
          <w:rFonts w:ascii="Times New Roman" w:hAnsi="Times New Roman" w:cs="Times New Roman"/>
          <w:sz w:val="20"/>
          <w:szCs w:val="20"/>
          <w:highlight w:val="yellow"/>
        </w:rPr>
        <w:t>characteristics in</w:t>
      </w:r>
      <w:r w:rsidRPr="00E21D88">
        <w:rPr>
          <w:rFonts w:ascii="Times New Roman" w:hAnsi="Times New Roman" w:cs="Times New Roman"/>
          <w:sz w:val="20"/>
          <w:szCs w:val="20"/>
          <w:highlight w:val="yellow"/>
        </w:rPr>
        <w:t xml:space="preserve"> a cohort of suicide attempters who required hospital admission </w:t>
      </w:r>
      <w:r w:rsidR="00911C55" w:rsidRPr="00E21D88">
        <w:rPr>
          <w:rFonts w:ascii="Times New Roman" w:hAnsi="Times New Roman" w:cs="Times New Roman"/>
          <w:sz w:val="20"/>
          <w:szCs w:val="20"/>
          <w:highlight w:val="yellow"/>
        </w:rPr>
        <w:t>to two public hospitals in the south of Durban, South Africa during the study period September 2007-March 2010.</w:t>
      </w:r>
    </w:p>
    <w:p w:rsidR="00FB1280" w:rsidRPr="00627BC9" w:rsidRDefault="00FB1280" w:rsidP="00627BC9">
      <w:pPr>
        <w:spacing w:line="240" w:lineRule="auto"/>
        <w:rPr>
          <w:rFonts w:ascii="Times New Roman" w:hAnsi="Times New Roman" w:cs="Times New Roman"/>
          <w:sz w:val="20"/>
          <w:szCs w:val="20"/>
        </w:rPr>
      </w:pPr>
    </w:p>
    <w:p w:rsidR="004C2467" w:rsidRPr="00627BC9" w:rsidRDefault="00691597" w:rsidP="00627BC9">
      <w:pPr>
        <w:pStyle w:val="ListParagraph"/>
        <w:spacing w:line="240" w:lineRule="auto"/>
        <w:ind w:left="0"/>
        <w:rPr>
          <w:rFonts w:ascii="Times New Roman" w:hAnsi="Times New Roman" w:cs="Times New Roman"/>
          <w:b/>
          <w:sz w:val="20"/>
          <w:szCs w:val="20"/>
        </w:rPr>
      </w:pPr>
      <w:r w:rsidRPr="00627BC9">
        <w:rPr>
          <w:rFonts w:ascii="Times New Roman" w:hAnsi="Times New Roman" w:cs="Times New Roman"/>
          <w:b/>
          <w:sz w:val="20"/>
          <w:szCs w:val="20"/>
        </w:rPr>
        <w:t>Method</w:t>
      </w:r>
    </w:p>
    <w:p w:rsidR="002835A9" w:rsidRPr="00DD10F1" w:rsidRDefault="000B554C" w:rsidP="00627BC9">
      <w:pPr>
        <w:spacing w:line="240" w:lineRule="auto"/>
        <w:rPr>
          <w:rFonts w:ascii="Times New Roman" w:hAnsi="Times New Roman" w:cs="Times New Roman"/>
          <w:sz w:val="20"/>
          <w:szCs w:val="20"/>
        </w:rPr>
      </w:pPr>
      <w:r>
        <w:rPr>
          <w:rFonts w:ascii="Times New Roman" w:hAnsi="Times New Roman" w:cs="Times New Roman"/>
          <w:sz w:val="20"/>
          <w:szCs w:val="20"/>
        </w:rPr>
        <w:t>T</w:t>
      </w:r>
      <w:r w:rsidR="00EF3595">
        <w:rPr>
          <w:rFonts w:ascii="Times New Roman" w:hAnsi="Times New Roman" w:cs="Times New Roman"/>
          <w:sz w:val="20"/>
          <w:szCs w:val="20"/>
        </w:rPr>
        <w:t xml:space="preserve">his cross-sectional epidemiological study </w:t>
      </w:r>
      <w:r>
        <w:rPr>
          <w:rFonts w:ascii="Times New Roman" w:hAnsi="Times New Roman" w:cs="Times New Roman"/>
          <w:sz w:val="20"/>
          <w:szCs w:val="20"/>
        </w:rPr>
        <w:t>was conducted at two local state-funded and university</w:t>
      </w:r>
      <w:r w:rsidR="003A00EC" w:rsidRPr="00627BC9">
        <w:rPr>
          <w:rFonts w:ascii="Times New Roman" w:hAnsi="Times New Roman" w:cs="Times New Roman"/>
          <w:sz w:val="20"/>
          <w:szCs w:val="20"/>
        </w:rPr>
        <w:t xml:space="preserve"> affiliated</w:t>
      </w:r>
      <w:r w:rsidR="00C259DE" w:rsidRPr="00627BC9">
        <w:rPr>
          <w:rFonts w:ascii="Times New Roman" w:hAnsi="Times New Roman" w:cs="Times New Roman"/>
          <w:sz w:val="20"/>
          <w:szCs w:val="20"/>
        </w:rPr>
        <w:t xml:space="preserve"> </w:t>
      </w:r>
      <w:r w:rsidR="004C2137">
        <w:rPr>
          <w:rFonts w:ascii="Times New Roman" w:hAnsi="Times New Roman" w:cs="Times New Roman"/>
          <w:sz w:val="20"/>
          <w:szCs w:val="20"/>
        </w:rPr>
        <w:t>public</w:t>
      </w:r>
      <w:r w:rsidR="00C259DE" w:rsidRPr="00627BC9">
        <w:rPr>
          <w:rFonts w:ascii="Times New Roman" w:hAnsi="Times New Roman" w:cs="Times New Roman"/>
          <w:sz w:val="20"/>
          <w:szCs w:val="20"/>
        </w:rPr>
        <w:t xml:space="preserve"> hospitals in </w:t>
      </w:r>
      <w:r w:rsidR="004C2137">
        <w:rPr>
          <w:rFonts w:ascii="Times New Roman" w:hAnsi="Times New Roman" w:cs="Times New Roman"/>
          <w:sz w:val="20"/>
          <w:szCs w:val="20"/>
        </w:rPr>
        <w:t xml:space="preserve">the south of </w:t>
      </w:r>
      <w:r w:rsidR="00C259DE" w:rsidRPr="00627BC9">
        <w:rPr>
          <w:rFonts w:ascii="Times New Roman" w:hAnsi="Times New Roman" w:cs="Times New Roman"/>
          <w:sz w:val="20"/>
          <w:szCs w:val="20"/>
        </w:rPr>
        <w:t>Durban during the period September 200</w:t>
      </w:r>
      <w:r w:rsidR="00715D26" w:rsidRPr="00627BC9">
        <w:rPr>
          <w:rFonts w:ascii="Times New Roman" w:hAnsi="Times New Roman" w:cs="Times New Roman"/>
          <w:sz w:val="20"/>
          <w:szCs w:val="20"/>
        </w:rPr>
        <w:t>7</w:t>
      </w:r>
      <w:r w:rsidR="00C259DE" w:rsidRPr="00627BC9">
        <w:rPr>
          <w:rFonts w:ascii="Times New Roman" w:hAnsi="Times New Roman" w:cs="Times New Roman"/>
          <w:sz w:val="20"/>
          <w:szCs w:val="20"/>
        </w:rPr>
        <w:t>-</w:t>
      </w:r>
      <w:r>
        <w:rPr>
          <w:rFonts w:ascii="Times New Roman" w:hAnsi="Times New Roman" w:cs="Times New Roman"/>
          <w:sz w:val="20"/>
          <w:szCs w:val="20"/>
        </w:rPr>
        <w:t xml:space="preserve"> March 2010. </w:t>
      </w:r>
      <w:r w:rsidR="00992DE9" w:rsidRPr="00DD10F1">
        <w:rPr>
          <w:rFonts w:ascii="Times New Roman" w:hAnsi="Times New Roman" w:cs="Times New Roman"/>
          <w:sz w:val="20"/>
          <w:szCs w:val="20"/>
          <w:highlight w:val="yellow"/>
        </w:rPr>
        <w:t>In 2001, it was reported that at least</w:t>
      </w:r>
      <w:r w:rsidRPr="00DD10F1">
        <w:rPr>
          <w:rFonts w:ascii="Times New Roman" w:hAnsi="Times New Roman" w:cs="Times New Roman"/>
          <w:sz w:val="20"/>
          <w:szCs w:val="20"/>
          <w:highlight w:val="yellow"/>
        </w:rPr>
        <w:t xml:space="preserve"> 3.3 million people </w:t>
      </w:r>
      <w:r w:rsidR="00992DE9" w:rsidRPr="00DD10F1">
        <w:rPr>
          <w:rFonts w:ascii="Times New Roman" w:hAnsi="Times New Roman" w:cs="Times New Roman"/>
          <w:sz w:val="20"/>
          <w:szCs w:val="20"/>
          <w:highlight w:val="yellow"/>
        </w:rPr>
        <w:t xml:space="preserve">live in </w:t>
      </w:r>
      <w:r w:rsidR="00992DE9" w:rsidRPr="00E21D88">
        <w:rPr>
          <w:rFonts w:ascii="Times New Roman" w:hAnsi="Times New Roman" w:cs="Times New Roman"/>
          <w:sz w:val="20"/>
          <w:szCs w:val="20"/>
          <w:highlight w:val="yellow"/>
        </w:rPr>
        <w:t>Durban</w:t>
      </w:r>
      <w:r w:rsidR="00E21D88" w:rsidRPr="00E21D88">
        <w:rPr>
          <w:rFonts w:ascii="Times New Roman" w:hAnsi="Times New Roman" w:cs="Times New Roman"/>
          <w:sz w:val="20"/>
          <w:szCs w:val="20"/>
          <w:highlight w:val="yellow"/>
        </w:rPr>
        <w:t>.</w:t>
      </w:r>
      <w:hyperlink w:anchor="_ENREF_15" w:tooltip="Statistics South Africa, 2001 #3036" w:history="1">
        <w:r w:rsidR="00DD10F1" w:rsidRPr="00E21D88">
          <w:rPr>
            <w:rFonts w:ascii="Times New Roman" w:hAnsi="Times New Roman" w:cs="Times New Roman"/>
            <w:sz w:val="20"/>
            <w:szCs w:val="20"/>
            <w:highlight w:val="yellow"/>
          </w:rPr>
          <w:fldChar w:fldCharType="begin"/>
        </w:r>
        <w:r w:rsidR="00DD10F1" w:rsidRPr="00E21D88">
          <w:rPr>
            <w:rFonts w:ascii="Times New Roman" w:hAnsi="Times New Roman" w:cs="Times New Roman"/>
            <w:sz w:val="20"/>
            <w:szCs w:val="20"/>
            <w:highlight w:val="yellow"/>
          </w:rPr>
          <w:instrText xml:space="preserve"> ADDIN EN.CITE &lt;EndNote&gt;&lt;Cite&gt;&lt;Author&gt;Statistics South Africa&lt;/Author&gt;&lt;Year&gt;2001&lt;/Year&gt;&lt;RecNum&gt;3036&lt;/RecNum&gt;&lt;DisplayText&gt;&lt;style face="superscript"&gt;15&lt;/style&gt;&lt;/DisplayText&gt;&lt;record&gt;&lt;rec-number&gt;3036&lt;/rec-number&gt;&lt;foreign-keys&gt;&lt;key app="EN" db-id="dp2zearfqaspa3e2zrlp09zasxwzssdatrxs"&gt;3036&lt;/key&gt;&lt;/foreign-keys&gt;&lt;ref-type name="Government Document"&gt;46&lt;/ref-type&gt;&lt;contributors&gt;&lt;authors&gt;&lt;author&gt;Statistics South Africa, &lt;/author&gt;&lt;/authors&gt;&lt;/contributors&gt;&lt;titles&gt;&lt;title&gt;South African population statistics &lt;/title&gt;&lt;/titles&gt;&lt;dates&gt;&lt;year&gt;2001&lt;/year&gt;&lt;/dates&gt;&lt;pub-location&gt;Pretoria&lt;/pub-location&gt;&lt;publisher&gt;Government Gazette&lt;/publisher&gt;&lt;urls&gt;&lt;related-urls&gt;&lt;url&gt;http://www.statssa.gov.za/census01.html/KZNPrimary.pdf&lt;/url&gt;&lt;/related-urls&gt;&lt;/urls&gt;&lt;custom1&gt;Statistics South Africa.&lt;/custom1&gt;&lt;/record&gt;&lt;/Cite&gt;&lt;/EndNote&gt;</w:instrText>
        </w:r>
        <w:r w:rsidR="00DD10F1" w:rsidRPr="00E21D88">
          <w:rPr>
            <w:rFonts w:ascii="Times New Roman" w:hAnsi="Times New Roman" w:cs="Times New Roman"/>
            <w:sz w:val="20"/>
            <w:szCs w:val="20"/>
            <w:highlight w:val="yellow"/>
          </w:rPr>
          <w:fldChar w:fldCharType="separate"/>
        </w:r>
        <w:r w:rsidR="00DD10F1" w:rsidRPr="00E21D88">
          <w:rPr>
            <w:rFonts w:ascii="Times New Roman" w:hAnsi="Times New Roman" w:cs="Times New Roman"/>
            <w:noProof/>
            <w:sz w:val="20"/>
            <w:szCs w:val="20"/>
            <w:highlight w:val="yellow"/>
            <w:vertAlign w:val="superscript"/>
          </w:rPr>
          <w:t>15</w:t>
        </w:r>
        <w:r w:rsidR="00DD10F1" w:rsidRPr="00E21D88">
          <w:rPr>
            <w:rFonts w:ascii="Times New Roman" w:hAnsi="Times New Roman" w:cs="Times New Roman"/>
            <w:sz w:val="20"/>
            <w:szCs w:val="20"/>
            <w:highlight w:val="yellow"/>
          </w:rPr>
          <w:fldChar w:fldCharType="end"/>
        </w:r>
      </w:hyperlink>
      <w:r w:rsidR="00E21D88" w:rsidRPr="00E21D88">
        <w:rPr>
          <w:rFonts w:ascii="Times New Roman" w:hAnsi="Times New Roman" w:cs="Times New Roman"/>
          <w:sz w:val="20"/>
          <w:szCs w:val="20"/>
          <w:highlight w:val="yellow"/>
        </w:rPr>
        <w:t xml:space="preserve"> </w:t>
      </w:r>
      <w:r w:rsidR="001D24A9" w:rsidRPr="00E21D88">
        <w:rPr>
          <w:rFonts w:ascii="Times New Roman" w:hAnsi="Times New Roman" w:cs="Times New Roman"/>
          <w:color w:val="FF0000"/>
          <w:sz w:val="20"/>
          <w:szCs w:val="20"/>
          <w:highlight w:val="yellow"/>
        </w:rPr>
        <w:t xml:space="preserve"> </w:t>
      </w:r>
      <w:r w:rsidR="00992DE9" w:rsidRPr="00DD10F1">
        <w:rPr>
          <w:rFonts w:ascii="Times New Roman" w:hAnsi="Times New Roman" w:cs="Times New Roman"/>
          <w:sz w:val="20"/>
          <w:szCs w:val="20"/>
          <w:highlight w:val="yellow"/>
        </w:rPr>
        <w:t xml:space="preserve">It is now believed that this figure has grown to at least 4 million mainly because of the increased number of people living in informal settlements. </w:t>
      </w:r>
      <w:r w:rsidR="001D24A9" w:rsidRPr="00DD10F1">
        <w:rPr>
          <w:rFonts w:ascii="Times New Roman" w:hAnsi="Times New Roman" w:cs="Times New Roman"/>
          <w:sz w:val="20"/>
          <w:szCs w:val="20"/>
          <w:highlight w:val="yellow"/>
        </w:rPr>
        <w:t>Blacks comprise 69%</w:t>
      </w:r>
      <w:r w:rsidR="002835A9" w:rsidRPr="00DD10F1">
        <w:rPr>
          <w:rFonts w:ascii="Times New Roman" w:hAnsi="Times New Roman" w:cs="Times New Roman"/>
          <w:sz w:val="20"/>
          <w:szCs w:val="20"/>
          <w:highlight w:val="yellow"/>
        </w:rPr>
        <w:t>,</w:t>
      </w:r>
      <w:r w:rsidR="001D24A9" w:rsidRPr="00DD10F1">
        <w:rPr>
          <w:rFonts w:ascii="Times New Roman" w:hAnsi="Times New Roman" w:cs="Times New Roman"/>
          <w:sz w:val="20"/>
          <w:szCs w:val="20"/>
          <w:highlight w:val="yellow"/>
        </w:rPr>
        <w:t xml:space="preserve"> followed by Indians (19.9%), Whites (9.0%) and Coloureds (2.8%).</w:t>
      </w:r>
      <w:r w:rsidR="002835A9" w:rsidRPr="00DD10F1">
        <w:rPr>
          <w:rFonts w:ascii="Times New Roman" w:hAnsi="Times New Roman" w:cs="Times New Roman"/>
          <w:sz w:val="20"/>
          <w:szCs w:val="20"/>
          <w:highlight w:val="yellow"/>
        </w:rPr>
        <w:t xml:space="preserve"> The average household income was reported as R44 391 per annum, and the per capita income was given as R8 726</w:t>
      </w:r>
      <w:r w:rsidR="00DD10F1">
        <w:rPr>
          <w:rFonts w:ascii="Times New Roman" w:hAnsi="Times New Roman" w:cs="Times New Roman"/>
          <w:sz w:val="20"/>
          <w:szCs w:val="20"/>
          <w:highlight w:val="yellow"/>
        </w:rPr>
        <w:t>.</w:t>
      </w:r>
      <w:hyperlink w:anchor="_ENREF_15" w:tooltip="Statistics South Africa, 2001 #3036" w:history="1">
        <w:r w:rsidR="00DD10F1">
          <w:rPr>
            <w:rFonts w:ascii="Times New Roman" w:hAnsi="Times New Roman" w:cs="Times New Roman"/>
            <w:sz w:val="20"/>
            <w:szCs w:val="20"/>
            <w:highlight w:val="yellow"/>
          </w:rPr>
          <w:fldChar w:fldCharType="begin"/>
        </w:r>
        <w:r w:rsidR="00DD10F1">
          <w:rPr>
            <w:rFonts w:ascii="Times New Roman" w:hAnsi="Times New Roman" w:cs="Times New Roman"/>
            <w:sz w:val="20"/>
            <w:szCs w:val="20"/>
            <w:highlight w:val="yellow"/>
          </w:rPr>
          <w:instrText xml:space="preserve"> ADDIN EN.CITE &lt;EndNote&gt;&lt;Cite&gt;&lt;Author&gt;Statistics South Africa&lt;/Author&gt;&lt;Year&gt;2001&lt;/Year&gt;&lt;RecNum&gt;3036&lt;/RecNum&gt;&lt;DisplayText&gt;&lt;style face="superscript"&gt;15&lt;/style&gt;&lt;/DisplayText&gt;&lt;record&gt;&lt;rec-number&gt;3036&lt;/rec-number&gt;&lt;foreign-keys&gt;&lt;key app="EN" db-id="dp2zearfqaspa3e2zrlp09zasxwzssdatrxs"&gt;3036&lt;/key&gt;&lt;/foreign-keys&gt;&lt;ref-type name="Government Document"&gt;46&lt;/ref-type&gt;&lt;contributors&gt;&lt;authors&gt;&lt;author&gt;Statistics South Africa, &lt;/author&gt;&lt;/authors&gt;&lt;/contributors&gt;&lt;titles&gt;&lt;title&gt;South African population statistics &lt;/title&gt;&lt;/titles&gt;&lt;dates&gt;&lt;year&gt;2001&lt;/year&gt;&lt;/dates&gt;&lt;pub-location&gt;Pretoria&lt;/pub-location&gt;&lt;publisher&gt;Government Gazette&lt;/publisher&gt;&lt;urls&gt;&lt;related-urls&gt;&lt;url&gt;http://www.statssa.gov.za/census01.html/KZNPrimary.pdf&lt;/url&gt;&lt;/related-urls&gt;&lt;/urls&gt;&lt;custom1&gt;Statistics South Africa.&lt;/custom1&gt;&lt;/record&gt;&lt;/Cite&gt;&lt;/EndNote&gt;</w:instrText>
        </w:r>
        <w:r w:rsidR="00DD10F1">
          <w:rPr>
            <w:rFonts w:ascii="Times New Roman" w:hAnsi="Times New Roman" w:cs="Times New Roman"/>
            <w:sz w:val="20"/>
            <w:szCs w:val="20"/>
            <w:highlight w:val="yellow"/>
          </w:rPr>
          <w:fldChar w:fldCharType="separate"/>
        </w:r>
        <w:r w:rsidR="00DD10F1" w:rsidRPr="00DD10F1">
          <w:rPr>
            <w:rFonts w:ascii="Times New Roman" w:hAnsi="Times New Roman" w:cs="Times New Roman"/>
            <w:noProof/>
            <w:sz w:val="20"/>
            <w:szCs w:val="20"/>
            <w:highlight w:val="yellow"/>
            <w:vertAlign w:val="superscript"/>
          </w:rPr>
          <w:t>15</w:t>
        </w:r>
        <w:r w:rsidR="00DD10F1">
          <w:rPr>
            <w:rFonts w:ascii="Times New Roman" w:hAnsi="Times New Roman" w:cs="Times New Roman"/>
            <w:sz w:val="20"/>
            <w:szCs w:val="20"/>
            <w:highlight w:val="yellow"/>
          </w:rPr>
          <w:fldChar w:fldCharType="end"/>
        </w:r>
      </w:hyperlink>
      <w:r w:rsidR="00DD10F1">
        <w:rPr>
          <w:rFonts w:ascii="Times New Roman" w:hAnsi="Times New Roman" w:cs="Times New Roman"/>
          <w:sz w:val="20"/>
          <w:szCs w:val="20"/>
          <w:highlight w:val="yellow"/>
        </w:rPr>
        <w:t xml:space="preserve"> </w:t>
      </w:r>
      <w:r w:rsidR="004C2137" w:rsidRPr="00DD10F1">
        <w:rPr>
          <w:rFonts w:ascii="Times New Roman" w:hAnsi="Times New Roman" w:cs="Times New Roman"/>
          <w:sz w:val="20"/>
          <w:szCs w:val="20"/>
          <w:highlight w:val="yellow"/>
        </w:rPr>
        <w:t>The catchment population of each hospital comprises mainly residents</w:t>
      </w:r>
      <w:r w:rsidR="00372A72" w:rsidRPr="00DD10F1">
        <w:rPr>
          <w:rFonts w:ascii="Times New Roman" w:hAnsi="Times New Roman" w:cs="Times New Roman"/>
          <w:sz w:val="20"/>
          <w:szCs w:val="20"/>
          <w:highlight w:val="yellow"/>
        </w:rPr>
        <w:t xml:space="preserve"> and </w:t>
      </w:r>
      <w:r w:rsidR="002835A9" w:rsidRPr="00DD10F1">
        <w:rPr>
          <w:rFonts w:ascii="Times New Roman" w:hAnsi="Times New Roman" w:cs="Times New Roman"/>
          <w:sz w:val="20"/>
          <w:szCs w:val="20"/>
          <w:highlight w:val="yellow"/>
        </w:rPr>
        <w:t>to lesser extent employees</w:t>
      </w:r>
      <w:r w:rsidR="00372A72" w:rsidRPr="00DD10F1">
        <w:rPr>
          <w:rFonts w:ascii="Times New Roman" w:hAnsi="Times New Roman" w:cs="Times New Roman"/>
          <w:color w:val="FF0000"/>
          <w:sz w:val="20"/>
          <w:szCs w:val="20"/>
          <w:highlight w:val="yellow"/>
        </w:rPr>
        <w:t xml:space="preserve"> </w:t>
      </w:r>
      <w:r w:rsidR="002835A9" w:rsidRPr="00DD10F1">
        <w:rPr>
          <w:rFonts w:ascii="Times New Roman" w:hAnsi="Times New Roman" w:cs="Times New Roman"/>
          <w:sz w:val="20"/>
          <w:szCs w:val="20"/>
          <w:highlight w:val="yellow"/>
        </w:rPr>
        <w:t xml:space="preserve">working </w:t>
      </w:r>
      <w:r w:rsidR="00372A72" w:rsidRPr="00DD10F1">
        <w:rPr>
          <w:rFonts w:ascii="Times New Roman" w:hAnsi="Times New Roman" w:cs="Times New Roman"/>
          <w:sz w:val="20"/>
          <w:szCs w:val="20"/>
          <w:highlight w:val="yellow"/>
        </w:rPr>
        <w:t>within the industrial belt</w:t>
      </w:r>
      <w:r w:rsidR="00992DE9" w:rsidRPr="00DD10F1">
        <w:rPr>
          <w:rFonts w:ascii="Times New Roman" w:hAnsi="Times New Roman" w:cs="Times New Roman"/>
          <w:sz w:val="20"/>
          <w:szCs w:val="20"/>
          <w:highlight w:val="yellow"/>
        </w:rPr>
        <w:t xml:space="preserve"> </w:t>
      </w:r>
      <w:r w:rsidR="00992DE9" w:rsidRPr="00DD10F1">
        <w:rPr>
          <w:rFonts w:ascii="Times New Roman" w:hAnsi="Times New Roman" w:cs="Times New Roman"/>
          <w:sz w:val="20"/>
          <w:szCs w:val="20"/>
          <w:highlight w:val="yellow"/>
        </w:rPr>
        <w:lastRenderedPageBreak/>
        <w:t>adjacent to each hospital.</w:t>
      </w:r>
      <w:r w:rsidR="00372A72" w:rsidRPr="00DD10F1">
        <w:rPr>
          <w:rFonts w:ascii="Times New Roman" w:hAnsi="Times New Roman" w:cs="Times New Roman"/>
          <w:sz w:val="20"/>
          <w:szCs w:val="20"/>
          <w:highlight w:val="yellow"/>
        </w:rPr>
        <w:t xml:space="preserve"> </w:t>
      </w:r>
      <w:r w:rsidR="00992DE9" w:rsidRPr="00DD10F1">
        <w:rPr>
          <w:rFonts w:ascii="Times New Roman" w:hAnsi="Times New Roman" w:cs="Times New Roman"/>
          <w:sz w:val="20"/>
          <w:szCs w:val="20"/>
          <w:highlight w:val="yellow"/>
        </w:rPr>
        <w:t>Collectively, both hospitals attend to at least 3000 ambulatory patients</w:t>
      </w:r>
      <w:r w:rsidR="002835A9" w:rsidRPr="00DD10F1">
        <w:rPr>
          <w:rFonts w:ascii="Times New Roman" w:hAnsi="Times New Roman" w:cs="Times New Roman"/>
          <w:sz w:val="20"/>
          <w:szCs w:val="20"/>
          <w:highlight w:val="yellow"/>
        </w:rPr>
        <w:t xml:space="preserve"> daily, the</w:t>
      </w:r>
      <w:r w:rsidR="00372A72" w:rsidRPr="00DD10F1">
        <w:rPr>
          <w:rFonts w:ascii="Times New Roman" w:hAnsi="Times New Roman" w:cs="Times New Roman"/>
          <w:sz w:val="20"/>
          <w:szCs w:val="20"/>
          <w:highlight w:val="yellow"/>
        </w:rPr>
        <w:t xml:space="preserve"> majority </w:t>
      </w:r>
      <w:r w:rsidR="00992DE9" w:rsidRPr="00DD10F1">
        <w:rPr>
          <w:rFonts w:ascii="Times New Roman" w:hAnsi="Times New Roman" w:cs="Times New Roman"/>
          <w:sz w:val="20"/>
          <w:szCs w:val="20"/>
          <w:highlight w:val="yellow"/>
        </w:rPr>
        <w:t xml:space="preserve">of </w:t>
      </w:r>
      <w:r w:rsidR="002835A9" w:rsidRPr="00DD10F1">
        <w:rPr>
          <w:rFonts w:ascii="Times New Roman" w:hAnsi="Times New Roman" w:cs="Times New Roman"/>
          <w:sz w:val="20"/>
          <w:szCs w:val="20"/>
          <w:highlight w:val="yellow"/>
        </w:rPr>
        <w:t>which are</w:t>
      </w:r>
      <w:r w:rsidR="00372A72" w:rsidRPr="00DD10F1">
        <w:rPr>
          <w:rFonts w:ascii="Times New Roman" w:hAnsi="Times New Roman" w:cs="Times New Roman"/>
          <w:sz w:val="20"/>
          <w:szCs w:val="20"/>
          <w:highlight w:val="yellow"/>
        </w:rPr>
        <w:t xml:space="preserve"> of Indian and Black African ethnicity.</w:t>
      </w:r>
      <w:r w:rsidR="00372A72" w:rsidRPr="00DD10F1">
        <w:rPr>
          <w:rFonts w:ascii="Times New Roman" w:hAnsi="Times New Roman" w:cs="Times New Roman"/>
          <w:sz w:val="20"/>
          <w:szCs w:val="20"/>
        </w:rPr>
        <w:t xml:space="preserve"> </w:t>
      </w:r>
    </w:p>
    <w:p w:rsidR="00174F6B" w:rsidRPr="00627BC9" w:rsidRDefault="002835A9" w:rsidP="00627BC9">
      <w:pPr>
        <w:spacing w:line="240" w:lineRule="auto"/>
        <w:rPr>
          <w:rFonts w:ascii="Times New Roman" w:hAnsi="Times New Roman" w:cs="Times New Roman"/>
          <w:sz w:val="20"/>
          <w:szCs w:val="20"/>
        </w:rPr>
      </w:pPr>
      <w:r>
        <w:rPr>
          <w:rFonts w:ascii="Times New Roman" w:hAnsi="Times New Roman" w:cs="Times New Roman"/>
          <w:sz w:val="20"/>
          <w:szCs w:val="20"/>
        </w:rPr>
        <w:t>The study population co</w:t>
      </w:r>
      <w:r w:rsidR="00125A7A">
        <w:rPr>
          <w:rFonts w:ascii="Times New Roman" w:hAnsi="Times New Roman" w:cs="Times New Roman"/>
          <w:sz w:val="20"/>
          <w:szCs w:val="20"/>
        </w:rPr>
        <w:t xml:space="preserve">mprised </w:t>
      </w:r>
      <w:r w:rsidRPr="00DD10F1">
        <w:rPr>
          <w:rFonts w:ascii="Times New Roman" w:hAnsi="Times New Roman" w:cs="Times New Roman"/>
          <w:sz w:val="20"/>
          <w:szCs w:val="20"/>
          <w:highlight w:val="yellow"/>
        </w:rPr>
        <w:t>all adult patients</w:t>
      </w:r>
      <w:r w:rsidRPr="000E2DB2">
        <w:rPr>
          <w:rFonts w:ascii="Times New Roman" w:hAnsi="Times New Roman" w:cs="Times New Roman"/>
          <w:color w:val="FF0000"/>
          <w:sz w:val="20"/>
          <w:szCs w:val="20"/>
        </w:rPr>
        <w:t xml:space="preserve"> </w:t>
      </w:r>
      <w:r>
        <w:rPr>
          <w:rFonts w:ascii="Times New Roman" w:hAnsi="Times New Roman" w:cs="Times New Roman"/>
          <w:sz w:val="20"/>
          <w:szCs w:val="20"/>
        </w:rPr>
        <w:t xml:space="preserve">(18 years and over) admitted to these two hospitals immediately following a suicide attempt during the study period. </w:t>
      </w:r>
      <w:r w:rsidR="00110C5E" w:rsidRPr="00627BC9">
        <w:rPr>
          <w:rFonts w:ascii="Times New Roman" w:hAnsi="Times New Roman" w:cs="Times New Roman"/>
          <w:sz w:val="20"/>
          <w:szCs w:val="20"/>
        </w:rPr>
        <w:t>Following treatment, stabilization and initial counselling, all these patients were invited to participate in the study.</w:t>
      </w:r>
      <w:r w:rsidR="007C2702" w:rsidRPr="00627BC9">
        <w:rPr>
          <w:rFonts w:ascii="Times New Roman" w:hAnsi="Times New Roman" w:cs="Times New Roman"/>
          <w:sz w:val="20"/>
          <w:szCs w:val="20"/>
        </w:rPr>
        <w:t xml:space="preserve"> Th</w:t>
      </w:r>
      <w:r w:rsidR="00663529" w:rsidRPr="00627BC9">
        <w:rPr>
          <w:rFonts w:ascii="Times New Roman" w:hAnsi="Times New Roman" w:cs="Times New Roman"/>
          <w:sz w:val="20"/>
          <w:szCs w:val="20"/>
        </w:rPr>
        <w:t>is cross-sectional</w:t>
      </w:r>
      <w:r w:rsidR="007C2702" w:rsidRPr="00627BC9">
        <w:rPr>
          <w:rFonts w:ascii="Times New Roman" w:hAnsi="Times New Roman" w:cs="Times New Roman"/>
          <w:sz w:val="20"/>
          <w:szCs w:val="20"/>
        </w:rPr>
        <w:t xml:space="preserve"> study received ethical approval from </w:t>
      </w:r>
      <w:r w:rsidR="00174F6B" w:rsidRPr="00627BC9">
        <w:rPr>
          <w:rFonts w:ascii="Times New Roman" w:hAnsi="Times New Roman" w:cs="Times New Roman"/>
          <w:sz w:val="20"/>
          <w:szCs w:val="20"/>
        </w:rPr>
        <w:t>the University of KwaZulu-Natal</w:t>
      </w:r>
      <w:r w:rsidR="004C2137">
        <w:rPr>
          <w:rFonts w:ascii="Times New Roman" w:hAnsi="Times New Roman" w:cs="Times New Roman"/>
          <w:sz w:val="20"/>
          <w:szCs w:val="20"/>
        </w:rPr>
        <w:t xml:space="preserve"> </w:t>
      </w:r>
      <w:r w:rsidR="004C2137" w:rsidRPr="00DD10F1">
        <w:rPr>
          <w:rFonts w:ascii="Times New Roman" w:hAnsi="Times New Roman" w:cs="Times New Roman"/>
          <w:sz w:val="20"/>
          <w:szCs w:val="20"/>
          <w:highlight w:val="yellow"/>
        </w:rPr>
        <w:t>(Reference</w:t>
      </w:r>
      <w:r w:rsidR="00FB1F26" w:rsidRPr="00DD10F1">
        <w:rPr>
          <w:rFonts w:ascii="Times New Roman" w:hAnsi="Times New Roman" w:cs="Times New Roman"/>
          <w:sz w:val="20"/>
          <w:szCs w:val="20"/>
          <w:highlight w:val="yellow"/>
        </w:rPr>
        <w:t xml:space="preserve"> HSS/0181/06D</w:t>
      </w:r>
      <w:r w:rsidR="004C2137" w:rsidRPr="00DD10F1">
        <w:rPr>
          <w:rFonts w:ascii="Times New Roman" w:hAnsi="Times New Roman" w:cs="Times New Roman"/>
          <w:sz w:val="20"/>
          <w:szCs w:val="20"/>
          <w:highlight w:val="yellow"/>
        </w:rPr>
        <w:t>)</w:t>
      </w:r>
      <w:r w:rsidR="00174F6B" w:rsidRPr="00486527">
        <w:rPr>
          <w:rFonts w:ascii="Times New Roman" w:hAnsi="Times New Roman" w:cs="Times New Roman"/>
          <w:color w:val="FF0000"/>
          <w:sz w:val="20"/>
          <w:szCs w:val="20"/>
        </w:rPr>
        <w:t xml:space="preserve"> </w:t>
      </w:r>
      <w:r w:rsidR="00174F6B" w:rsidRPr="00627BC9">
        <w:rPr>
          <w:rFonts w:ascii="Times New Roman" w:hAnsi="Times New Roman" w:cs="Times New Roman"/>
          <w:sz w:val="20"/>
          <w:szCs w:val="20"/>
        </w:rPr>
        <w:t xml:space="preserve">and </w:t>
      </w:r>
      <w:r w:rsidR="00544F40" w:rsidRPr="00627BC9">
        <w:rPr>
          <w:rFonts w:ascii="Times New Roman" w:hAnsi="Times New Roman" w:cs="Times New Roman"/>
          <w:sz w:val="20"/>
          <w:szCs w:val="20"/>
        </w:rPr>
        <w:t xml:space="preserve">written </w:t>
      </w:r>
      <w:r w:rsidR="00174F6B" w:rsidRPr="00627BC9">
        <w:rPr>
          <w:rFonts w:ascii="Times New Roman" w:hAnsi="Times New Roman" w:cs="Times New Roman"/>
          <w:sz w:val="20"/>
          <w:szCs w:val="20"/>
        </w:rPr>
        <w:t xml:space="preserve">permission from both state hospitals. Voluntary informed consent was obtained from each </w:t>
      </w:r>
      <w:r w:rsidR="00BB78C1" w:rsidRPr="00627BC9">
        <w:rPr>
          <w:rFonts w:ascii="Times New Roman" w:hAnsi="Times New Roman" w:cs="Times New Roman"/>
          <w:sz w:val="20"/>
          <w:szCs w:val="20"/>
        </w:rPr>
        <w:t>participant.</w:t>
      </w:r>
      <w:r w:rsidR="00174F6B" w:rsidRPr="00627BC9">
        <w:rPr>
          <w:rFonts w:ascii="Times New Roman" w:hAnsi="Times New Roman" w:cs="Times New Roman"/>
          <w:sz w:val="20"/>
          <w:szCs w:val="20"/>
        </w:rPr>
        <w:t xml:space="preserve"> </w:t>
      </w:r>
    </w:p>
    <w:p w:rsidR="0067349C" w:rsidRPr="00627BC9" w:rsidRDefault="003A00EC"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t>A</w:t>
      </w:r>
      <w:r w:rsidR="00174F6B" w:rsidRPr="00627BC9">
        <w:rPr>
          <w:rFonts w:ascii="Times New Roman" w:hAnsi="Times New Roman" w:cs="Times New Roman"/>
          <w:sz w:val="20"/>
          <w:szCs w:val="20"/>
        </w:rPr>
        <w:t xml:space="preserve"> WHO validated questionnaire was used to elicit socio-demographic data and associated relevant risk factors from each pa</w:t>
      </w:r>
      <w:r w:rsidR="00125A7A">
        <w:rPr>
          <w:rFonts w:ascii="Times New Roman" w:hAnsi="Times New Roman" w:cs="Times New Roman"/>
          <w:sz w:val="20"/>
          <w:szCs w:val="20"/>
        </w:rPr>
        <w:t>rticipant</w:t>
      </w:r>
      <w:r w:rsidR="00F321C0">
        <w:rPr>
          <w:rFonts w:ascii="Times New Roman" w:hAnsi="Times New Roman" w:cs="Times New Roman"/>
          <w:sz w:val="20"/>
          <w:szCs w:val="20"/>
        </w:rPr>
        <w:t>.</w:t>
      </w:r>
      <w:hyperlink w:anchor="_ENREF_16" w:tooltip="World Health Organization, 2005 #2999"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&lt;EndNote&gt;&lt;Cite&gt;&lt;Author&gt;World Health Organization&lt;/Author&gt;&lt;Year&gt;2005&lt;/Year&gt;&lt;RecNum&gt;2999&lt;/RecNum&gt;&lt;DisplayText&gt;&lt;style face="superscript"&gt;16&lt;/style&gt;&lt;/DisplayText&gt;&lt;record&gt;&lt;rec-number&gt;2999&lt;/rec-number&gt;&lt;foreign-keys&gt;&lt;key app="EN" db-id="dp2zearfqaspa3e2zrlp09zasxwzssdatrxs"&gt;2999&lt;/key&gt;&lt;/foreign-keys&gt;&lt;ref-type name="Electronic Article"&gt;43&lt;/ref-type&gt;&lt;contributors&gt;&lt;authors&gt;&lt;author&gt;World Health Organization,&lt;/author&gt;&lt;/authors&gt;&lt;/contributors&gt;&lt;titles&gt;&lt;title&gt;WHO. Multi-site Intervention Study on Suicidal Behaviours-SUPRE-MISS&lt;/title&gt;&lt;secondary-title&gt;http://www.int/mental health/PDF documents/SUPRE-MISS.pdf.2005&lt;/secondary-title&gt;&lt;/titles&gt;&lt;dates&gt;&lt;year&gt;2005&lt;/year&gt;&lt;/dates&gt;&lt;pub-location&gt;Geneva&lt;/pub-location&gt;&lt;publisher&gt;WHO&lt;/publisher&gt;&lt;urls&gt;&lt;/urls&gt;&lt;/record&gt;&lt;/Cite&gt;&lt;/EndNote&gt;</w:instrText>
        </w:r>
        <w:r w:rsidR="00DD10F1" w:rsidRPr="00627BC9">
          <w:rPr>
            <w:rFonts w:ascii="Times New Roman" w:hAnsi="Times New Roman" w:cs="Times New Roman"/>
            <w:sz w:val="20"/>
            <w:szCs w:val="20"/>
          </w:rPr>
          <w:fldChar w:fldCharType="separate"/>
        </w:r>
        <w:r w:rsidR="00DD10F1" w:rsidRPr="00DD10F1">
          <w:rPr>
            <w:rFonts w:ascii="Times New Roman" w:hAnsi="Times New Roman" w:cs="Times New Roman"/>
            <w:noProof/>
            <w:sz w:val="20"/>
            <w:szCs w:val="20"/>
            <w:vertAlign w:val="superscript"/>
          </w:rPr>
          <w:t>16</w:t>
        </w:r>
        <w:r w:rsidR="00DD10F1" w:rsidRPr="00627BC9">
          <w:rPr>
            <w:rFonts w:ascii="Times New Roman" w:hAnsi="Times New Roman" w:cs="Times New Roman"/>
            <w:sz w:val="20"/>
            <w:szCs w:val="20"/>
          </w:rPr>
          <w:fldChar w:fldCharType="end"/>
        </w:r>
      </w:hyperlink>
      <w:r w:rsidR="00486527">
        <w:rPr>
          <w:rFonts w:ascii="Times New Roman" w:hAnsi="Times New Roman" w:cs="Times New Roman"/>
          <w:sz w:val="20"/>
          <w:szCs w:val="20"/>
        </w:rPr>
        <w:t xml:space="preserve"> </w:t>
      </w:r>
      <w:r w:rsidR="00BB78C1" w:rsidRPr="00627BC9">
        <w:rPr>
          <w:rFonts w:ascii="Times New Roman" w:hAnsi="Times New Roman" w:cs="Times New Roman"/>
          <w:sz w:val="20"/>
          <w:szCs w:val="20"/>
        </w:rPr>
        <w:t>This questionnaire was individually administered by a research assistant and</w:t>
      </w:r>
      <w:r w:rsidR="00125A7A">
        <w:rPr>
          <w:rFonts w:ascii="Times New Roman" w:hAnsi="Times New Roman" w:cs="Times New Roman"/>
          <w:sz w:val="20"/>
          <w:szCs w:val="20"/>
        </w:rPr>
        <w:t xml:space="preserve"> </w:t>
      </w:r>
      <w:r w:rsidR="00BB78C1" w:rsidRPr="00627BC9">
        <w:rPr>
          <w:rFonts w:ascii="Times New Roman" w:hAnsi="Times New Roman" w:cs="Times New Roman"/>
          <w:sz w:val="20"/>
          <w:szCs w:val="20"/>
        </w:rPr>
        <w:t xml:space="preserve">/or the researcher immediately prior to discharge of the participant as a patient from the admission ward. The intake part of the questionnaire </w:t>
      </w:r>
      <w:r w:rsidR="00486527" w:rsidRPr="00DD10F1">
        <w:rPr>
          <w:rFonts w:ascii="Times New Roman" w:hAnsi="Times New Roman" w:cs="Times New Roman"/>
          <w:sz w:val="20"/>
          <w:szCs w:val="20"/>
          <w:highlight w:val="yellow"/>
        </w:rPr>
        <w:t>included components such as</w:t>
      </w:r>
      <w:r w:rsidR="004E283E" w:rsidRPr="00DD10F1">
        <w:rPr>
          <w:rFonts w:ascii="Times New Roman" w:hAnsi="Times New Roman" w:cs="Times New Roman"/>
          <w:sz w:val="20"/>
          <w:szCs w:val="20"/>
          <w:highlight w:val="yellow"/>
        </w:rPr>
        <w:t xml:space="preserve"> </w:t>
      </w:r>
      <w:r w:rsidR="00BB78C1" w:rsidRPr="00DD10F1">
        <w:rPr>
          <w:rFonts w:ascii="Times New Roman" w:hAnsi="Times New Roman" w:cs="Times New Roman"/>
          <w:sz w:val="20"/>
          <w:szCs w:val="20"/>
          <w:highlight w:val="yellow"/>
        </w:rPr>
        <w:t>socio-demographic variables</w:t>
      </w:r>
      <w:r w:rsidR="00486527" w:rsidRPr="00DD10F1">
        <w:rPr>
          <w:rFonts w:ascii="Times New Roman" w:hAnsi="Times New Roman" w:cs="Times New Roman"/>
          <w:sz w:val="20"/>
          <w:szCs w:val="20"/>
          <w:highlight w:val="yellow"/>
        </w:rPr>
        <w:t>,</w:t>
      </w:r>
      <w:r w:rsidR="00BB78C1" w:rsidRPr="00DD10F1">
        <w:rPr>
          <w:rFonts w:ascii="Times New Roman" w:hAnsi="Times New Roman" w:cs="Times New Roman"/>
          <w:sz w:val="20"/>
          <w:szCs w:val="20"/>
          <w:highlight w:val="yellow"/>
        </w:rPr>
        <w:t xml:space="preserve"> a description of the context or circumstances relating to the </w:t>
      </w:r>
      <w:r w:rsidR="00125A7A">
        <w:rPr>
          <w:rFonts w:ascii="Times New Roman" w:hAnsi="Times New Roman" w:cs="Times New Roman"/>
          <w:sz w:val="20"/>
          <w:szCs w:val="20"/>
          <w:highlight w:val="yellow"/>
        </w:rPr>
        <w:t>suicidal attempt</w:t>
      </w:r>
      <w:r w:rsidR="00BB78C1" w:rsidRPr="00DD10F1">
        <w:rPr>
          <w:rFonts w:ascii="Times New Roman" w:hAnsi="Times New Roman" w:cs="Times New Roman"/>
          <w:sz w:val="20"/>
          <w:szCs w:val="20"/>
          <w:highlight w:val="yellow"/>
        </w:rPr>
        <w:t xml:space="preserve"> that necessitated admission, previous suicidal attempts</w:t>
      </w:r>
      <w:r w:rsidR="00486527" w:rsidRPr="00DD10F1">
        <w:rPr>
          <w:rFonts w:ascii="Times New Roman" w:hAnsi="Times New Roman" w:cs="Times New Roman"/>
          <w:sz w:val="20"/>
          <w:szCs w:val="20"/>
          <w:highlight w:val="yellow"/>
        </w:rPr>
        <w:t>, f</w:t>
      </w:r>
      <w:r w:rsidR="00DA5608" w:rsidRPr="00DD10F1">
        <w:rPr>
          <w:rFonts w:ascii="Times New Roman" w:hAnsi="Times New Roman" w:cs="Times New Roman"/>
          <w:sz w:val="20"/>
          <w:szCs w:val="20"/>
          <w:highlight w:val="yellow"/>
        </w:rPr>
        <w:t xml:space="preserve">amily history </w:t>
      </w:r>
      <w:r w:rsidR="000E57EB" w:rsidRPr="00DD10F1">
        <w:rPr>
          <w:rFonts w:ascii="Times New Roman" w:hAnsi="Times New Roman" w:cs="Times New Roman"/>
          <w:sz w:val="20"/>
          <w:szCs w:val="20"/>
          <w:highlight w:val="yellow"/>
        </w:rPr>
        <w:t>and co-morbid illnesses</w:t>
      </w:r>
      <w:r w:rsidR="00486527" w:rsidRPr="00DD10F1">
        <w:rPr>
          <w:rFonts w:ascii="Times New Roman" w:hAnsi="Times New Roman" w:cs="Times New Roman"/>
          <w:sz w:val="20"/>
          <w:szCs w:val="20"/>
          <w:highlight w:val="yellow"/>
        </w:rPr>
        <w:t>.</w:t>
      </w:r>
      <w:r w:rsidR="000E57EB" w:rsidRPr="00627BC9">
        <w:rPr>
          <w:rFonts w:ascii="Times New Roman" w:hAnsi="Times New Roman" w:cs="Times New Roman"/>
          <w:sz w:val="20"/>
          <w:szCs w:val="20"/>
        </w:rPr>
        <w:t xml:space="preserve"> The purpose of this part of the questionnaire was to evaluate the presenting suicidal behaviour, </w:t>
      </w:r>
      <w:r w:rsidR="004C1B22" w:rsidRPr="00627BC9">
        <w:rPr>
          <w:rFonts w:ascii="Times New Roman" w:hAnsi="Times New Roman" w:cs="Times New Roman"/>
          <w:sz w:val="20"/>
          <w:szCs w:val="20"/>
        </w:rPr>
        <w:t>contextual</w:t>
      </w:r>
      <w:r w:rsidR="00486527">
        <w:rPr>
          <w:rFonts w:ascii="Times New Roman" w:hAnsi="Times New Roman" w:cs="Times New Roman"/>
          <w:sz w:val="20"/>
          <w:szCs w:val="20"/>
        </w:rPr>
        <w:t xml:space="preserve"> factors </w:t>
      </w:r>
      <w:r w:rsidR="00486527" w:rsidRPr="00DD10F1">
        <w:rPr>
          <w:rFonts w:ascii="Times New Roman" w:hAnsi="Times New Roman" w:cs="Times New Roman"/>
          <w:sz w:val="20"/>
          <w:szCs w:val="20"/>
          <w:highlight w:val="yellow"/>
        </w:rPr>
        <w:t>and circumstances as well as</w:t>
      </w:r>
      <w:r w:rsidR="000E57EB" w:rsidRPr="00486527">
        <w:rPr>
          <w:rFonts w:ascii="Times New Roman" w:hAnsi="Times New Roman" w:cs="Times New Roman"/>
          <w:color w:val="FF0000"/>
          <w:sz w:val="20"/>
          <w:szCs w:val="20"/>
        </w:rPr>
        <w:t xml:space="preserve"> </w:t>
      </w:r>
      <w:r w:rsidR="000E57EB" w:rsidRPr="00627BC9">
        <w:rPr>
          <w:rFonts w:ascii="Times New Roman" w:hAnsi="Times New Roman" w:cs="Times New Roman"/>
          <w:sz w:val="20"/>
          <w:szCs w:val="20"/>
        </w:rPr>
        <w:t xml:space="preserve">co-morbid physical or mental illnesses. The Beck Depression Inventory </w:t>
      </w:r>
      <w:r w:rsidRPr="00627BC9">
        <w:rPr>
          <w:rFonts w:ascii="Times New Roman" w:hAnsi="Times New Roman" w:cs="Times New Roman"/>
          <w:sz w:val="20"/>
          <w:szCs w:val="20"/>
        </w:rPr>
        <w:t>(BDI)</w:t>
      </w:r>
      <w:r w:rsidR="005345C8" w:rsidRPr="00627BC9">
        <w:rPr>
          <w:rFonts w:ascii="Times New Roman" w:hAnsi="Times New Roman" w:cs="Times New Roman"/>
          <w:sz w:val="20"/>
          <w:szCs w:val="20"/>
        </w:rPr>
        <w:t xml:space="preserve"> was used to objectively diagnose and categorise </w:t>
      </w:r>
      <w:r w:rsidR="008033CD" w:rsidRPr="00627BC9">
        <w:rPr>
          <w:rFonts w:ascii="Times New Roman" w:hAnsi="Times New Roman" w:cs="Times New Roman"/>
          <w:sz w:val="20"/>
          <w:szCs w:val="20"/>
        </w:rPr>
        <w:t xml:space="preserve">depression in these </w:t>
      </w:r>
      <w:r w:rsidR="005345C8" w:rsidRPr="00627BC9">
        <w:rPr>
          <w:rFonts w:ascii="Times New Roman" w:hAnsi="Times New Roman" w:cs="Times New Roman"/>
          <w:sz w:val="20"/>
          <w:szCs w:val="20"/>
        </w:rPr>
        <w:t xml:space="preserve">participants </w:t>
      </w:r>
      <w:r w:rsidR="00EE1A9E"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&lt;EndNote&gt;&lt;Cite&gt;&lt;Author&gt;Beck&lt;/Author&gt;&lt;Year&gt;1961&lt;/Year&gt;&lt;RecNum&gt;3069&lt;/RecNum&gt;&lt;DisplayText&gt;&lt;style face="superscript"&gt;17,18&lt;/style&gt;&lt;/DisplayText&gt;&lt;record&gt;&lt;rec-number&gt;3069&lt;/rec-number&gt;&lt;foreign-keys&gt;&lt;key app="EN" db-id="dp2zearfqaspa3e2zrlp09zasxwzssdatrxs"&gt;3069&lt;/key&gt;&lt;/foreign-keys&gt;&lt;ref-type name="Journal Article"&gt;17&lt;/ref-type&gt;&lt;contributors&gt;&lt;authors&gt;&lt;author&gt;Beck,A.T.&lt;/author&gt;&lt;author&gt;Ward,C.H.&lt;/author&gt;&lt;author&gt;Mendelson,,M.&lt;/author&gt;&lt;author&gt;Mock,J.&lt;/author&gt;&lt;author&gt;Erbaugh,J.&lt;/author&gt;&lt;/authors&gt;&lt;/contributors&gt;&lt;titles&gt;&lt;title&gt;An inventory of measuring depression&lt;/title&gt;&lt;secondary-title&gt;Arch. Gen. Psychiatry&lt;/secondary-title&gt;&lt;/titles&gt;&lt;periodical&gt;&lt;full-title&gt;Arch. Gen. Psychiatry&lt;/full-title&gt;&lt;/periodical&gt;&lt;pages&gt;561-571&lt;/pages&gt;&lt;volume&gt;4&lt;/volume&gt;&lt;dates&gt;&lt;year&gt;1961&lt;/year&gt;&lt;/dates&gt;&lt;urls&gt;&lt;/urls&gt;&lt;/record&gt;&lt;/Cite&gt;&lt;Cite&gt;&lt;Author&gt;Groth-Marnat&lt;/Author&gt;&lt;Year&gt;2003&lt;/Year&gt;&lt;RecNum&gt;3070&lt;/RecNum&gt;&lt;record&gt;&lt;rec-number&gt;3070&lt;/rec-number&gt;&lt;foreign-keys&gt;&lt;key app="EN" db-id="dp2zearfqaspa3e2zrlp09zasxwzssdatrxs"&gt;3070&lt;/key&gt;&lt;/foreign-keys&gt;&lt;ref-type name="Book"&gt;6&lt;/ref-type&gt;&lt;contributors&gt;&lt;authors&gt;&lt;author&gt;Groth-Marnat,G.&lt;/author&gt;&lt;/authors&gt;&lt;/contributors&gt;&lt;titles&gt;&lt;title&gt;Handbook of psychological assessment&lt;/title&gt;&lt;/titles&gt;&lt;dates&gt;&lt;year&gt;2003&lt;/year&gt;&lt;/dates&gt;&lt;pub-location&gt;New York&lt;/pub-location&gt;&lt;publisher&gt;John Wiley &amp;amp; sons,Inc.&lt;/publisher&gt;&lt;urls&gt;&lt;/urls&gt;&lt;/record&gt;&lt;/Cite&gt;&lt;/EndNote&gt;</w:instrText>
      </w:r>
      <w:r w:rsidR="00EE1A9E" w:rsidRPr="00627BC9">
        <w:rPr>
          <w:rFonts w:ascii="Times New Roman" w:hAnsi="Times New Roman" w:cs="Times New Roman"/>
          <w:sz w:val="20"/>
          <w:szCs w:val="20"/>
        </w:rPr>
        <w:fldChar w:fldCharType="separate"/>
      </w:r>
      <w:hyperlink w:anchor="_ENREF_17" w:tooltip="Beck, 1961 #3069" w:history="1">
        <w:r w:rsidR="00DD10F1" w:rsidRPr="00DD10F1">
          <w:rPr>
            <w:rFonts w:ascii="Times New Roman" w:hAnsi="Times New Roman" w:cs="Times New Roman"/>
            <w:noProof/>
            <w:sz w:val="20"/>
            <w:szCs w:val="20"/>
            <w:vertAlign w:val="superscript"/>
          </w:rPr>
          <w:t>17</w:t>
        </w:r>
      </w:hyperlink>
      <w:r w:rsidR="00DD10F1" w:rsidRPr="00DD10F1">
        <w:rPr>
          <w:rFonts w:ascii="Times New Roman" w:hAnsi="Times New Roman" w:cs="Times New Roman"/>
          <w:noProof/>
          <w:sz w:val="20"/>
          <w:szCs w:val="20"/>
          <w:vertAlign w:val="superscript"/>
        </w:rPr>
        <w:t>,</w:t>
      </w:r>
      <w:hyperlink w:anchor="_ENREF_18" w:tooltip="Groth-Marnat, 2003 #3070" w:history="1">
        <w:r w:rsidR="00DD10F1" w:rsidRPr="00DD10F1">
          <w:rPr>
            <w:rFonts w:ascii="Times New Roman" w:hAnsi="Times New Roman" w:cs="Times New Roman"/>
            <w:noProof/>
            <w:sz w:val="20"/>
            <w:szCs w:val="20"/>
            <w:vertAlign w:val="superscript"/>
          </w:rPr>
          <w:t>18</w:t>
        </w:r>
      </w:hyperlink>
      <w:r w:rsidR="00EE1A9E" w:rsidRPr="00627BC9">
        <w:rPr>
          <w:rFonts w:ascii="Times New Roman" w:hAnsi="Times New Roman" w:cs="Times New Roman"/>
          <w:sz w:val="20"/>
          <w:szCs w:val="20"/>
        </w:rPr>
        <w:fldChar w:fldCharType="end"/>
      </w:r>
      <w:r w:rsidR="0067349C" w:rsidRPr="00627BC9">
        <w:rPr>
          <w:rFonts w:ascii="Times New Roman" w:hAnsi="Times New Roman" w:cs="Times New Roman"/>
          <w:sz w:val="20"/>
          <w:szCs w:val="20"/>
        </w:rPr>
        <w:t>.</w:t>
      </w:r>
    </w:p>
    <w:p w:rsidR="0071315E" w:rsidRDefault="008033CD" w:rsidP="00627BC9">
      <w:pPr>
        <w:pStyle w:val="ListParagraph"/>
        <w:spacing w:line="240" w:lineRule="auto"/>
        <w:ind w:left="0"/>
        <w:rPr>
          <w:rFonts w:ascii="Times New Roman" w:hAnsi="Times New Roman" w:cs="Times New Roman"/>
          <w:sz w:val="20"/>
          <w:szCs w:val="20"/>
        </w:rPr>
      </w:pPr>
      <w:r w:rsidRPr="00627BC9">
        <w:rPr>
          <w:rFonts w:ascii="Times New Roman" w:hAnsi="Times New Roman" w:cs="Times New Roman"/>
          <w:sz w:val="20"/>
          <w:szCs w:val="20"/>
        </w:rPr>
        <w:t xml:space="preserve">The </w:t>
      </w:r>
      <w:r w:rsidR="00691597" w:rsidRPr="00627BC9">
        <w:rPr>
          <w:rFonts w:ascii="Times New Roman" w:hAnsi="Times New Roman" w:cs="Times New Roman"/>
          <w:sz w:val="20"/>
          <w:szCs w:val="20"/>
        </w:rPr>
        <w:t xml:space="preserve">Statistical </w:t>
      </w:r>
      <w:r w:rsidR="000E2DB2" w:rsidRPr="00DD10F1">
        <w:rPr>
          <w:rFonts w:ascii="Times New Roman" w:hAnsi="Times New Roman" w:cs="Times New Roman"/>
          <w:sz w:val="20"/>
          <w:szCs w:val="20"/>
          <w:highlight w:val="yellow"/>
        </w:rPr>
        <w:t>Software</w:t>
      </w:r>
      <w:r w:rsidR="000E2DB2">
        <w:rPr>
          <w:rFonts w:ascii="Times New Roman" w:hAnsi="Times New Roman" w:cs="Times New Roman"/>
          <w:sz w:val="20"/>
          <w:szCs w:val="20"/>
        </w:rPr>
        <w:t xml:space="preserve"> </w:t>
      </w:r>
      <w:r w:rsidR="00691597" w:rsidRPr="00627BC9">
        <w:rPr>
          <w:rFonts w:ascii="Times New Roman" w:hAnsi="Times New Roman" w:cs="Times New Roman"/>
          <w:sz w:val="20"/>
          <w:szCs w:val="20"/>
        </w:rPr>
        <w:t>Package for Social</w:t>
      </w:r>
      <w:r w:rsidR="000060EB" w:rsidRPr="00627BC9">
        <w:rPr>
          <w:rFonts w:ascii="Times New Roman" w:hAnsi="Times New Roman" w:cs="Times New Roman"/>
          <w:sz w:val="20"/>
          <w:szCs w:val="20"/>
        </w:rPr>
        <w:t xml:space="preserve"> Science® version 19 (SPSS Inc.,</w:t>
      </w:r>
      <w:r w:rsidR="00694630" w:rsidRPr="00627BC9">
        <w:rPr>
          <w:rFonts w:ascii="Times New Roman" w:hAnsi="Times New Roman" w:cs="Times New Roman"/>
          <w:sz w:val="20"/>
          <w:szCs w:val="20"/>
        </w:rPr>
        <w:t xml:space="preserve"> </w:t>
      </w:r>
      <w:r w:rsidR="000060EB" w:rsidRPr="00627BC9">
        <w:rPr>
          <w:rFonts w:ascii="Times New Roman" w:hAnsi="Times New Roman" w:cs="Times New Roman"/>
          <w:sz w:val="20"/>
          <w:szCs w:val="20"/>
        </w:rPr>
        <w:t>Chicago, USA) was used</w:t>
      </w:r>
      <w:r w:rsidR="00691597" w:rsidRPr="00627BC9">
        <w:rPr>
          <w:rFonts w:ascii="Times New Roman" w:hAnsi="Times New Roman" w:cs="Times New Roman"/>
          <w:sz w:val="20"/>
          <w:szCs w:val="20"/>
        </w:rPr>
        <w:t xml:space="preserve"> </w:t>
      </w:r>
      <w:r w:rsidR="000060EB" w:rsidRPr="00627BC9">
        <w:rPr>
          <w:rFonts w:ascii="Times New Roman" w:hAnsi="Times New Roman" w:cs="Times New Roman"/>
          <w:sz w:val="20"/>
          <w:szCs w:val="20"/>
        </w:rPr>
        <w:t>for data analysis. Simple descriptive and inferential statistics were used to assess the relationship between variables.</w:t>
      </w:r>
      <w:r w:rsidRPr="00627BC9">
        <w:rPr>
          <w:rFonts w:ascii="Times New Roman" w:hAnsi="Times New Roman" w:cs="Times New Roman"/>
          <w:sz w:val="20"/>
          <w:szCs w:val="20"/>
        </w:rPr>
        <w:t xml:space="preserve"> Pearson’s Chi Square was used to perform univariate analyses. A </w:t>
      </w:r>
      <w:r w:rsidR="005F1C93" w:rsidRPr="00627BC9">
        <w:rPr>
          <w:rFonts w:ascii="Times New Roman" w:hAnsi="Times New Roman" w:cs="Times New Roman"/>
          <w:sz w:val="20"/>
          <w:szCs w:val="20"/>
        </w:rPr>
        <w:t>p</w:t>
      </w:r>
      <w:r w:rsidRPr="00627BC9">
        <w:rPr>
          <w:rFonts w:ascii="Times New Roman" w:hAnsi="Times New Roman" w:cs="Times New Roman"/>
          <w:sz w:val="20"/>
          <w:szCs w:val="20"/>
        </w:rPr>
        <w:t xml:space="preserve">&lt;0.05 </w:t>
      </w:r>
      <w:r w:rsidR="005F1C93" w:rsidRPr="00627BC9">
        <w:rPr>
          <w:rFonts w:ascii="Times New Roman" w:hAnsi="Times New Roman" w:cs="Times New Roman"/>
          <w:sz w:val="20"/>
          <w:szCs w:val="20"/>
        </w:rPr>
        <w:t>was considered statistically significant.</w:t>
      </w:r>
    </w:p>
    <w:p w:rsidR="00FB1280" w:rsidRPr="00627BC9" w:rsidRDefault="00FB1280" w:rsidP="00627BC9">
      <w:pPr>
        <w:pStyle w:val="ListParagraph"/>
        <w:spacing w:line="240" w:lineRule="auto"/>
        <w:ind w:left="0"/>
        <w:rPr>
          <w:rFonts w:ascii="Times New Roman" w:hAnsi="Times New Roman" w:cs="Times New Roman"/>
          <w:sz w:val="20"/>
          <w:szCs w:val="20"/>
        </w:rPr>
      </w:pPr>
    </w:p>
    <w:p w:rsidR="00D374A9" w:rsidRPr="00627BC9" w:rsidRDefault="00D374A9" w:rsidP="00627BC9">
      <w:pPr>
        <w:pStyle w:val="ListParagraph"/>
        <w:spacing w:line="240" w:lineRule="auto"/>
        <w:ind w:left="0"/>
        <w:rPr>
          <w:rFonts w:ascii="Times New Roman" w:hAnsi="Times New Roman" w:cs="Times New Roman"/>
          <w:sz w:val="20"/>
          <w:szCs w:val="20"/>
        </w:rPr>
      </w:pPr>
    </w:p>
    <w:p w:rsidR="00532FA3" w:rsidRPr="00627BC9" w:rsidRDefault="006B7B8D" w:rsidP="00627BC9">
      <w:pPr>
        <w:spacing w:line="240" w:lineRule="auto"/>
        <w:rPr>
          <w:rFonts w:ascii="Times New Roman" w:hAnsi="Times New Roman" w:cs="Times New Roman"/>
          <w:b/>
          <w:sz w:val="20"/>
          <w:szCs w:val="20"/>
        </w:rPr>
      </w:pPr>
      <w:r w:rsidRPr="00627BC9">
        <w:rPr>
          <w:rFonts w:ascii="Times New Roman" w:hAnsi="Times New Roman" w:cs="Times New Roman"/>
          <w:b/>
          <w:sz w:val="20"/>
          <w:szCs w:val="20"/>
        </w:rPr>
        <w:t>Results</w:t>
      </w:r>
    </w:p>
    <w:p w:rsidR="00380A31" w:rsidRPr="00D7352D" w:rsidRDefault="00D374A9"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t xml:space="preserve">Six hundred and ninety suicide attempters were identified as being eligible to participate in the study. Two patients refused </w:t>
      </w:r>
      <w:r w:rsidR="00D64F52" w:rsidRPr="00627BC9">
        <w:rPr>
          <w:rFonts w:ascii="Times New Roman" w:hAnsi="Times New Roman" w:cs="Times New Roman"/>
          <w:sz w:val="20"/>
          <w:szCs w:val="20"/>
        </w:rPr>
        <w:t xml:space="preserve">to participate </w:t>
      </w:r>
      <w:r w:rsidRPr="00627BC9">
        <w:rPr>
          <w:rFonts w:ascii="Times New Roman" w:hAnsi="Times New Roman" w:cs="Times New Roman"/>
          <w:sz w:val="20"/>
          <w:szCs w:val="20"/>
        </w:rPr>
        <w:t>for personal reasons.</w:t>
      </w:r>
      <w:r w:rsidR="002B3018">
        <w:rPr>
          <w:rFonts w:ascii="Times New Roman" w:hAnsi="Times New Roman" w:cs="Times New Roman"/>
          <w:sz w:val="20"/>
          <w:szCs w:val="20"/>
        </w:rPr>
        <w:t xml:space="preserve"> </w:t>
      </w:r>
      <w:r w:rsidR="00602360" w:rsidRPr="00627BC9">
        <w:rPr>
          <w:rFonts w:ascii="Times New Roman" w:hAnsi="Times New Roman" w:cs="Times New Roman"/>
          <w:sz w:val="20"/>
          <w:szCs w:val="20"/>
        </w:rPr>
        <w:t>The racial</w:t>
      </w:r>
      <w:r w:rsidR="0082220A" w:rsidRPr="00627BC9">
        <w:rPr>
          <w:rFonts w:ascii="Times New Roman" w:hAnsi="Times New Roman" w:cs="Times New Roman"/>
          <w:sz w:val="20"/>
          <w:szCs w:val="20"/>
        </w:rPr>
        <w:t>/ethnic</w:t>
      </w:r>
      <w:r w:rsidR="00602360" w:rsidRPr="00627BC9">
        <w:rPr>
          <w:rFonts w:ascii="Times New Roman" w:hAnsi="Times New Roman" w:cs="Times New Roman"/>
          <w:sz w:val="20"/>
          <w:szCs w:val="20"/>
        </w:rPr>
        <w:t xml:space="preserve"> composition of the study participants is illustrated in Table 1.</w:t>
      </w:r>
      <w:r w:rsidR="00082CE0" w:rsidRPr="00627BC9">
        <w:rPr>
          <w:rFonts w:ascii="Times New Roman" w:hAnsi="Times New Roman" w:cs="Times New Roman"/>
          <w:sz w:val="20"/>
          <w:szCs w:val="20"/>
        </w:rPr>
        <w:t xml:space="preserve"> </w:t>
      </w:r>
      <w:r w:rsidR="00A61E06" w:rsidRPr="00627BC9">
        <w:rPr>
          <w:rFonts w:ascii="Times New Roman" w:hAnsi="Times New Roman" w:cs="Times New Roman"/>
          <w:sz w:val="20"/>
          <w:szCs w:val="20"/>
        </w:rPr>
        <w:t>One female participant did not di</w:t>
      </w:r>
      <w:r w:rsidR="004F72FD" w:rsidRPr="00627BC9">
        <w:rPr>
          <w:rFonts w:ascii="Times New Roman" w:hAnsi="Times New Roman" w:cs="Times New Roman"/>
          <w:sz w:val="20"/>
          <w:szCs w:val="20"/>
        </w:rPr>
        <w:t>vulge</w:t>
      </w:r>
      <w:r w:rsidR="00A61E06" w:rsidRPr="00627BC9">
        <w:rPr>
          <w:rFonts w:ascii="Times New Roman" w:hAnsi="Times New Roman" w:cs="Times New Roman"/>
          <w:sz w:val="20"/>
          <w:szCs w:val="20"/>
        </w:rPr>
        <w:t xml:space="preserve"> her race group.</w:t>
      </w:r>
      <w:r w:rsidR="004F72FD" w:rsidRPr="00627BC9">
        <w:rPr>
          <w:rFonts w:ascii="Times New Roman" w:hAnsi="Times New Roman" w:cs="Times New Roman"/>
          <w:sz w:val="20"/>
          <w:szCs w:val="20"/>
        </w:rPr>
        <w:t xml:space="preserve"> </w:t>
      </w:r>
      <w:r w:rsidR="00082CE0" w:rsidRPr="00627BC9">
        <w:rPr>
          <w:rFonts w:ascii="Times New Roman" w:hAnsi="Times New Roman" w:cs="Times New Roman"/>
          <w:sz w:val="20"/>
          <w:szCs w:val="20"/>
        </w:rPr>
        <w:t>Indian participants constituted the majority, and this was followed by Blacks, Coloureds and Whites.</w:t>
      </w:r>
      <w:r w:rsidR="00DF5D2D" w:rsidRPr="00627BC9">
        <w:rPr>
          <w:rFonts w:ascii="Times New Roman" w:hAnsi="Times New Roman" w:cs="Times New Roman"/>
          <w:sz w:val="20"/>
          <w:szCs w:val="20"/>
        </w:rPr>
        <w:t xml:space="preserve"> In terms of gender</w:t>
      </w:r>
      <w:r w:rsidR="00A61E06" w:rsidRPr="00627BC9">
        <w:rPr>
          <w:rFonts w:ascii="Times New Roman" w:hAnsi="Times New Roman" w:cs="Times New Roman"/>
          <w:sz w:val="20"/>
          <w:szCs w:val="20"/>
        </w:rPr>
        <w:t xml:space="preserve"> and race</w:t>
      </w:r>
      <w:r w:rsidR="00DF5D2D" w:rsidRPr="00627BC9">
        <w:rPr>
          <w:rFonts w:ascii="Times New Roman" w:hAnsi="Times New Roman" w:cs="Times New Roman"/>
          <w:sz w:val="20"/>
          <w:szCs w:val="20"/>
        </w:rPr>
        <w:t>, Indian males (14.7%) and Indian females (40.0%) dominated other race groups.</w:t>
      </w:r>
      <w:r w:rsidR="00A61E06" w:rsidRPr="00627BC9">
        <w:rPr>
          <w:rFonts w:ascii="Times New Roman" w:hAnsi="Times New Roman" w:cs="Times New Roman"/>
          <w:sz w:val="20"/>
          <w:szCs w:val="20"/>
        </w:rPr>
        <w:t xml:space="preserve"> Gender analysis per race group reflected a higher composition of females</w:t>
      </w:r>
      <w:r w:rsidR="008B2CCB" w:rsidRPr="00627BC9">
        <w:rPr>
          <w:rFonts w:ascii="Times New Roman" w:hAnsi="Times New Roman" w:cs="Times New Roman"/>
          <w:sz w:val="20"/>
          <w:szCs w:val="20"/>
        </w:rPr>
        <w:t xml:space="preserve"> in each group</w:t>
      </w:r>
      <w:r w:rsidR="00A61E06" w:rsidRPr="00627BC9">
        <w:rPr>
          <w:rFonts w:ascii="Times New Roman" w:hAnsi="Times New Roman" w:cs="Times New Roman"/>
          <w:sz w:val="20"/>
          <w:szCs w:val="20"/>
        </w:rPr>
        <w:t>.</w:t>
      </w:r>
      <w:r w:rsidR="00DF27CB">
        <w:rPr>
          <w:rFonts w:ascii="Times New Roman" w:hAnsi="Times New Roman" w:cs="Times New Roman"/>
          <w:sz w:val="20"/>
          <w:szCs w:val="20"/>
        </w:rPr>
        <w:t xml:space="preserve"> </w:t>
      </w:r>
      <w:r w:rsidR="002B3018">
        <w:rPr>
          <w:rFonts w:ascii="Times New Roman" w:hAnsi="Times New Roman" w:cs="Times New Roman"/>
          <w:sz w:val="20"/>
          <w:szCs w:val="20"/>
        </w:rPr>
        <w:t>G</w:t>
      </w:r>
      <w:r w:rsidR="00BB04DA" w:rsidRPr="00627BC9">
        <w:rPr>
          <w:rFonts w:ascii="Times New Roman" w:hAnsi="Times New Roman" w:cs="Times New Roman"/>
          <w:sz w:val="20"/>
          <w:szCs w:val="20"/>
        </w:rPr>
        <w:t xml:space="preserve">enerally speaking, </w:t>
      </w:r>
      <w:r w:rsidR="00587D1E" w:rsidRPr="00627BC9">
        <w:rPr>
          <w:rFonts w:ascii="Times New Roman" w:hAnsi="Times New Roman" w:cs="Times New Roman"/>
          <w:sz w:val="20"/>
          <w:szCs w:val="20"/>
        </w:rPr>
        <w:t>the majority of suicide attempters were female</w:t>
      </w:r>
      <w:r w:rsidR="00DF27CB">
        <w:rPr>
          <w:rFonts w:ascii="Times New Roman" w:hAnsi="Times New Roman" w:cs="Times New Roman"/>
          <w:sz w:val="20"/>
          <w:szCs w:val="20"/>
        </w:rPr>
        <w:t>s (</w:t>
      </w:r>
      <w:r w:rsidR="00716A73">
        <w:rPr>
          <w:rFonts w:ascii="Times New Roman" w:hAnsi="Times New Roman" w:cs="Times New Roman"/>
          <w:sz w:val="20"/>
          <w:szCs w:val="20"/>
        </w:rPr>
        <w:t>n</w:t>
      </w:r>
      <w:r w:rsidR="00DF27CB">
        <w:rPr>
          <w:rFonts w:ascii="Times New Roman" w:hAnsi="Times New Roman" w:cs="Times New Roman"/>
          <w:sz w:val="20"/>
          <w:szCs w:val="20"/>
        </w:rPr>
        <w:t>=516; 75%)</w:t>
      </w:r>
      <w:r w:rsidR="002B3018">
        <w:rPr>
          <w:rFonts w:ascii="Times New Roman" w:hAnsi="Times New Roman" w:cs="Times New Roman"/>
          <w:sz w:val="20"/>
          <w:szCs w:val="20"/>
        </w:rPr>
        <w:t>,</w:t>
      </w:r>
      <w:r w:rsidR="00587D1E" w:rsidRPr="00627BC9">
        <w:rPr>
          <w:rFonts w:ascii="Times New Roman" w:hAnsi="Times New Roman" w:cs="Times New Roman"/>
          <w:sz w:val="20"/>
          <w:szCs w:val="20"/>
        </w:rPr>
        <w:t xml:space="preserve"> younger age i.e. less than 40 years of age (n=578</w:t>
      </w:r>
      <w:r w:rsidR="008B2CCB" w:rsidRPr="00627BC9">
        <w:rPr>
          <w:rFonts w:ascii="Times New Roman" w:hAnsi="Times New Roman" w:cs="Times New Roman"/>
          <w:sz w:val="20"/>
          <w:szCs w:val="20"/>
        </w:rPr>
        <w:t>; 84.0%)</w:t>
      </w:r>
      <w:r w:rsidR="00587D1E" w:rsidRPr="00627BC9">
        <w:rPr>
          <w:rFonts w:ascii="Times New Roman" w:hAnsi="Times New Roman" w:cs="Times New Roman"/>
          <w:sz w:val="20"/>
          <w:szCs w:val="20"/>
        </w:rPr>
        <w:t>, single (n=450</w:t>
      </w:r>
      <w:r w:rsidR="008B2CCB" w:rsidRPr="00627BC9">
        <w:rPr>
          <w:rFonts w:ascii="Times New Roman" w:hAnsi="Times New Roman" w:cs="Times New Roman"/>
          <w:sz w:val="20"/>
          <w:szCs w:val="20"/>
        </w:rPr>
        <w:t>;</w:t>
      </w:r>
      <w:r w:rsidR="00587D1E" w:rsidRPr="00627BC9">
        <w:rPr>
          <w:rFonts w:ascii="Times New Roman" w:hAnsi="Times New Roman" w:cs="Times New Roman"/>
          <w:sz w:val="20"/>
          <w:szCs w:val="20"/>
        </w:rPr>
        <w:t xml:space="preserve"> 65.4%), unemp</w:t>
      </w:r>
      <w:r w:rsidR="008B2CCB" w:rsidRPr="00627BC9">
        <w:rPr>
          <w:rFonts w:ascii="Times New Roman" w:hAnsi="Times New Roman" w:cs="Times New Roman"/>
          <w:sz w:val="20"/>
          <w:szCs w:val="20"/>
        </w:rPr>
        <w:t>loyed including students (n=384;</w:t>
      </w:r>
      <w:r w:rsidR="00587D1E" w:rsidRPr="00627BC9">
        <w:rPr>
          <w:rFonts w:ascii="Times New Roman" w:hAnsi="Times New Roman" w:cs="Times New Roman"/>
          <w:sz w:val="20"/>
          <w:szCs w:val="20"/>
        </w:rPr>
        <w:t xml:space="preserve"> 55.8%), highest educational level being primary </w:t>
      </w:r>
      <w:r w:rsidR="00E136A8" w:rsidRPr="00627BC9">
        <w:rPr>
          <w:rFonts w:ascii="Times New Roman" w:hAnsi="Times New Roman" w:cs="Times New Roman"/>
          <w:sz w:val="20"/>
          <w:szCs w:val="20"/>
        </w:rPr>
        <w:t>s</w:t>
      </w:r>
      <w:r w:rsidR="00587D1E" w:rsidRPr="00627BC9">
        <w:rPr>
          <w:rFonts w:ascii="Times New Roman" w:hAnsi="Times New Roman" w:cs="Times New Roman"/>
          <w:sz w:val="20"/>
          <w:szCs w:val="20"/>
        </w:rPr>
        <w:t>chool education (n=437; 63.5%)</w:t>
      </w:r>
      <w:r w:rsidR="006E4AD3" w:rsidRPr="00627BC9">
        <w:rPr>
          <w:rFonts w:ascii="Times New Roman" w:hAnsi="Times New Roman" w:cs="Times New Roman"/>
          <w:sz w:val="20"/>
          <w:szCs w:val="20"/>
        </w:rPr>
        <w:t>, belonging to the Christian faith (n=470; 68.3 %), and low income category</w:t>
      </w:r>
      <w:r w:rsidR="00AE1FCE" w:rsidRPr="00627BC9">
        <w:rPr>
          <w:rFonts w:ascii="Times New Roman" w:hAnsi="Times New Roman" w:cs="Times New Roman"/>
          <w:sz w:val="20"/>
          <w:szCs w:val="20"/>
        </w:rPr>
        <w:t xml:space="preserve"> i.e. less than ZAR 30 000 per annum (</w:t>
      </w:r>
      <w:r w:rsidR="00FF5D0A" w:rsidRPr="00627BC9">
        <w:rPr>
          <w:rFonts w:ascii="Times New Roman" w:hAnsi="Times New Roman" w:cs="Times New Roman"/>
          <w:sz w:val="20"/>
          <w:szCs w:val="20"/>
        </w:rPr>
        <w:t>n=598; 86.9%)</w:t>
      </w:r>
      <w:r w:rsidR="00DF27CB">
        <w:rPr>
          <w:rFonts w:ascii="Times New Roman" w:hAnsi="Times New Roman" w:cs="Times New Roman"/>
          <w:sz w:val="20"/>
          <w:szCs w:val="20"/>
        </w:rPr>
        <w:t>.</w:t>
      </w:r>
    </w:p>
    <w:tbl>
      <w:tblPr>
        <w:tblStyle w:val="TableGrid"/>
        <w:tblpPr w:leftFromText="180" w:rightFromText="180" w:vertAnchor="text" w:horzAnchor="margin" w:tblpY="338"/>
        <w:tblW w:w="0" w:type="auto"/>
        <w:tblLook w:val="04A0" w:firstRow="1" w:lastRow="0" w:firstColumn="1" w:lastColumn="0" w:noHBand="0" w:noVBand="1"/>
      </w:tblPr>
      <w:tblGrid>
        <w:gridCol w:w="1848"/>
        <w:gridCol w:w="746"/>
        <w:gridCol w:w="1102"/>
        <w:gridCol w:w="763"/>
        <w:gridCol w:w="1085"/>
        <w:gridCol w:w="659"/>
        <w:gridCol w:w="1190"/>
      </w:tblGrid>
      <w:tr w:rsidR="003F63F4" w:rsidRPr="00D7352D" w:rsidTr="00E65054">
        <w:trPr>
          <w:trHeight w:hRule="exact" w:val="284"/>
        </w:trPr>
        <w:tc>
          <w:tcPr>
            <w:tcW w:w="7393" w:type="dxa"/>
            <w:gridSpan w:val="7"/>
          </w:tcPr>
          <w:p w:rsidR="003F63F4" w:rsidRPr="00D7352D" w:rsidRDefault="00DF27CB" w:rsidP="00627BC9">
            <w:pPr>
              <w:rPr>
                <w:rFonts w:ascii="Times New Roman" w:hAnsi="Times New Roman" w:cs="Times New Roman"/>
                <w:b/>
                <w:sz w:val="14"/>
                <w:szCs w:val="14"/>
              </w:rPr>
            </w:pPr>
            <w:r>
              <w:rPr>
                <w:rFonts w:ascii="Times New Roman" w:hAnsi="Times New Roman" w:cs="Times New Roman"/>
                <w:b/>
                <w:sz w:val="14"/>
                <w:szCs w:val="14"/>
              </w:rPr>
              <w:t>Table I:</w:t>
            </w:r>
            <w:r w:rsidR="003F63F4" w:rsidRPr="00D7352D">
              <w:rPr>
                <w:rFonts w:ascii="Times New Roman" w:hAnsi="Times New Roman" w:cs="Times New Roman"/>
                <w:b/>
                <w:sz w:val="14"/>
                <w:szCs w:val="14"/>
              </w:rPr>
              <w:t xml:space="preserve"> Socio-demographic characteristics of participants (N=688)</w:t>
            </w:r>
          </w:p>
          <w:p w:rsidR="003F63F4" w:rsidRPr="00D7352D" w:rsidRDefault="003F63F4" w:rsidP="00627BC9">
            <w:pPr>
              <w:rPr>
                <w:rFonts w:ascii="Times New Roman" w:hAnsi="Times New Roman" w:cs="Times New Roman"/>
                <w:b/>
                <w:sz w:val="14"/>
                <w:szCs w:val="14"/>
              </w:rPr>
            </w:pPr>
          </w:p>
        </w:tc>
      </w:tr>
      <w:tr w:rsidR="00380A31" w:rsidRPr="00D7352D" w:rsidTr="00380A31">
        <w:trPr>
          <w:trHeight w:hRule="exact" w:val="284"/>
        </w:trPr>
        <w:tc>
          <w:tcPr>
            <w:tcW w:w="1848" w:type="dxa"/>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Variable</w:t>
            </w:r>
          </w:p>
        </w:tc>
        <w:tc>
          <w:tcPr>
            <w:tcW w:w="1848" w:type="dxa"/>
            <w:gridSpan w:val="2"/>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Males</w:t>
            </w:r>
          </w:p>
        </w:tc>
        <w:tc>
          <w:tcPr>
            <w:tcW w:w="1848" w:type="dxa"/>
            <w:gridSpan w:val="2"/>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Females</w:t>
            </w:r>
          </w:p>
        </w:tc>
        <w:tc>
          <w:tcPr>
            <w:tcW w:w="1849" w:type="dxa"/>
            <w:gridSpan w:val="2"/>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Total</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b/>
                <w:sz w:val="14"/>
                <w:szCs w:val="14"/>
              </w:rPr>
            </w:pP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n</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n</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N</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w:t>
            </w:r>
          </w:p>
        </w:tc>
      </w:tr>
      <w:tr w:rsidR="002B37AE" w:rsidRPr="00D7352D" w:rsidTr="002B37AE">
        <w:trPr>
          <w:trHeight w:hRule="exact" w:val="284"/>
        </w:trPr>
        <w:tc>
          <w:tcPr>
            <w:tcW w:w="1848" w:type="dxa"/>
          </w:tcPr>
          <w:p w:rsidR="002B37AE" w:rsidRPr="00DD10F1" w:rsidRDefault="002B37AE" w:rsidP="002B37AE">
            <w:pP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Race/ethnicity:</w:t>
            </w:r>
          </w:p>
        </w:tc>
        <w:tc>
          <w:tcPr>
            <w:tcW w:w="746" w:type="dxa"/>
            <w:tcBorders>
              <w:righ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p>
        </w:tc>
        <w:tc>
          <w:tcPr>
            <w:tcW w:w="1102" w:type="dxa"/>
            <w:tcBorders>
              <w:lef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p>
        </w:tc>
        <w:tc>
          <w:tcPr>
            <w:tcW w:w="763" w:type="dxa"/>
            <w:tcBorders>
              <w:righ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p>
        </w:tc>
        <w:tc>
          <w:tcPr>
            <w:tcW w:w="1085" w:type="dxa"/>
            <w:tcBorders>
              <w:lef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p>
        </w:tc>
        <w:tc>
          <w:tcPr>
            <w:tcW w:w="659" w:type="dxa"/>
            <w:tcBorders>
              <w:righ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p>
        </w:tc>
        <w:tc>
          <w:tcPr>
            <w:tcW w:w="1190" w:type="dxa"/>
            <w:tcBorders>
              <w:left w:val="single" w:sz="4" w:space="0" w:color="auto"/>
            </w:tcBorders>
            <w:vAlign w:val="center"/>
          </w:tcPr>
          <w:p w:rsidR="002B37AE" w:rsidRPr="00D7352D" w:rsidRDefault="002B37AE" w:rsidP="00627BC9">
            <w:pPr>
              <w:jc w:val="center"/>
              <w:rPr>
                <w:rFonts w:ascii="Times New Roman" w:hAnsi="Times New Roman" w:cs="Times New Roman"/>
                <w:b/>
                <w:sz w:val="14"/>
                <w:szCs w:val="14"/>
              </w:rPr>
            </w:pPr>
          </w:p>
        </w:tc>
      </w:tr>
      <w:tr w:rsidR="002B37AE" w:rsidRPr="00D7352D" w:rsidTr="002B37AE">
        <w:trPr>
          <w:trHeight w:hRule="exact" w:val="284"/>
        </w:trPr>
        <w:tc>
          <w:tcPr>
            <w:tcW w:w="1848" w:type="dxa"/>
          </w:tcPr>
          <w:p w:rsidR="002B37AE" w:rsidRPr="00DD10F1" w:rsidRDefault="002B37AE" w:rsidP="002B37AE">
            <w:pPr>
              <w:rPr>
                <w:rFonts w:ascii="Times New Roman" w:hAnsi="Times New Roman" w:cs="Times New Roman"/>
                <w:sz w:val="14"/>
                <w:szCs w:val="14"/>
                <w:highlight w:val="yellow"/>
              </w:rPr>
            </w:pPr>
            <w:r w:rsidRPr="00DD10F1">
              <w:rPr>
                <w:rFonts w:ascii="Times New Roman" w:hAnsi="Times New Roman" w:cs="Times New Roman"/>
                <w:sz w:val="14"/>
                <w:szCs w:val="14"/>
                <w:highlight w:val="yellow"/>
              </w:rPr>
              <w:t>Black African</w:t>
            </w:r>
          </w:p>
        </w:tc>
        <w:tc>
          <w:tcPr>
            <w:tcW w:w="746" w:type="dxa"/>
            <w:tcBorders>
              <w:righ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33</w:t>
            </w:r>
          </w:p>
        </w:tc>
        <w:tc>
          <w:tcPr>
            <w:tcW w:w="1102" w:type="dxa"/>
            <w:tcBorders>
              <w:lef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4.8</w:t>
            </w:r>
          </w:p>
        </w:tc>
        <w:tc>
          <w:tcPr>
            <w:tcW w:w="763" w:type="dxa"/>
            <w:tcBorders>
              <w:righ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127</w:t>
            </w:r>
          </w:p>
        </w:tc>
        <w:tc>
          <w:tcPr>
            <w:tcW w:w="1085" w:type="dxa"/>
            <w:tcBorders>
              <w:lef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18.5</w:t>
            </w:r>
          </w:p>
        </w:tc>
        <w:tc>
          <w:tcPr>
            <w:tcW w:w="659" w:type="dxa"/>
            <w:tcBorders>
              <w:righ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160</w:t>
            </w:r>
          </w:p>
        </w:tc>
        <w:tc>
          <w:tcPr>
            <w:tcW w:w="1190" w:type="dxa"/>
            <w:tcBorders>
              <w:lef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23.3</w:t>
            </w:r>
          </w:p>
        </w:tc>
      </w:tr>
      <w:tr w:rsidR="002B37AE" w:rsidRPr="00D7352D" w:rsidTr="002B37AE">
        <w:trPr>
          <w:trHeight w:hRule="exact" w:val="284"/>
        </w:trPr>
        <w:tc>
          <w:tcPr>
            <w:tcW w:w="1848" w:type="dxa"/>
          </w:tcPr>
          <w:p w:rsidR="002B37AE" w:rsidRPr="00DD10F1" w:rsidRDefault="002B37AE" w:rsidP="002B37AE">
            <w:pPr>
              <w:rPr>
                <w:rFonts w:ascii="Times New Roman" w:hAnsi="Times New Roman" w:cs="Times New Roman"/>
                <w:sz w:val="14"/>
                <w:szCs w:val="14"/>
                <w:highlight w:val="yellow"/>
              </w:rPr>
            </w:pPr>
            <w:r w:rsidRPr="00DD10F1">
              <w:rPr>
                <w:rFonts w:ascii="Times New Roman" w:hAnsi="Times New Roman" w:cs="Times New Roman"/>
                <w:sz w:val="14"/>
                <w:szCs w:val="14"/>
                <w:highlight w:val="yellow"/>
              </w:rPr>
              <w:t>Coloured</w:t>
            </w:r>
          </w:p>
          <w:p w:rsidR="002B37AE" w:rsidRPr="00DD10F1" w:rsidRDefault="002B37AE" w:rsidP="002B37AE">
            <w:pPr>
              <w:rPr>
                <w:rFonts w:ascii="Times New Roman" w:hAnsi="Times New Roman" w:cs="Times New Roman"/>
                <w:sz w:val="14"/>
                <w:szCs w:val="14"/>
                <w:highlight w:val="yellow"/>
              </w:rPr>
            </w:pPr>
          </w:p>
        </w:tc>
        <w:tc>
          <w:tcPr>
            <w:tcW w:w="746" w:type="dxa"/>
            <w:tcBorders>
              <w:righ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25</w:t>
            </w:r>
          </w:p>
        </w:tc>
        <w:tc>
          <w:tcPr>
            <w:tcW w:w="1102" w:type="dxa"/>
            <w:tcBorders>
              <w:lef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3.6</w:t>
            </w:r>
          </w:p>
        </w:tc>
        <w:tc>
          <w:tcPr>
            <w:tcW w:w="763" w:type="dxa"/>
            <w:tcBorders>
              <w:righ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81</w:t>
            </w:r>
          </w:p>
        </w:tc>
        <w:tc>
          <w:tcPr>
            <w:tcW w:w="1085" w:type="dxa"/>
            <w:tcBorders>
              <w:lef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11.8</w:t>
            </w:r>
          </w:p>
        </w:tc>
        <w:tc>
          <w:tcPr>
            <w:tcW w:w="659" w:type="dxa"/>
            <w:tcBorders>
              <w:righ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106</w:t>
            </w:r>
          </w:p>
        </w:tc>
        <w:tc>
          <w:tcPr>
            <w:tcW w:w="1190" w:type="dxa"/>
            <w:tcBorders>
              <w:left w:val="single" w:sz="4" w:space="0" w:color="auto"/>
            </w:tcBorders>
            <w:vAlign w:val="center"/>
          </w:tcPr>
          <w:p w:rsidR="002B37AE"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15.4</w:t>
            </w:r>
          </w:p>
        </w:tc>
      </w:tr>
      <w:tr w:rsidR="00E54FBC" w:rsidRPr="00D7352D" w:rsidTr="002B37AE">
        <w:trPr>
          <w:trHeight w:hRule="exact" w:val="284"/>
        </w:trPr>
        <w:tc>
          <w:tcPr>
            <w:tcW w:w="1848" w:type="dxa"/>
          </w:tcPr>
          <w:p w:rsidR="00E54FBC" w:rsidRPr="00DD10F1" w:rsidRDefault="002B37AE" w:rsidP="002B37AE">
            <w:pPr>
              <w:rPr>
                <w:rFonts w:ascii="Times New Roman" w:hAnsi="Times New Roman" w:cs="Times New Roman"/>
                <w:sz w:val="14"/>
                <w:szCs w:val="14"/>
                <w:highlight w:val="yellow"/>
              </w:rPr>
            </w:pPr>
            <w:r w:rsidRPr="00DD10F1">
              <w:rPr>
                <w:rFonts w:ascii="Times New Roman" w:hAnsi="Times New Roman" w:cs="Times New Roman"/>
                <w:sz w:val="14"/>
                <w:szCs w:val="14"/>
                <w:highlight w:val="yellow"/>
              </w:rPr>
              <w:t>Indian</w:t>
            </w:r>
          </w:p>
        </w:tc>
        <w:tc>
          <w:tcPr>
            <w:tcW w:w="746" w:type="dxa"/>
            <w:tcBorders>
              <w:righ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101</w:t>
            </w:r>
          </w:p>
        </w:tc>
        <w:tc>
          <w:tcPr>
            <w:tcW w:w="1102" w:type="dxa"/>
            <w:tcBorders>
              <w:lef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14.7</w:t>
            </w:r>
          </w:p>
        </w:tc>
        <w:tc>
          <w:tcPr>
            <w:tcW w:w="763" w:type="dxa"/>
            <w:tcBorders>
              <w:righ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275</w:t>
            </w:r>
          </w:p>
        </w:tc>
        <w:tc>
          <w:tcPr>
            <w:tcW w:w="1085" w:type="dxa"/>
            <w:tcBorders>
              <w:lef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40.0</w:t>
            </w:r>
          </w:p>
        </w:tc>
        <w:tc>
          <w:tcPr>
            <w:tcW w:w="659" w:type="dxa"/>
            <w:tcBorders>
              <w:righ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376</w:t>
            </w:r>
          </w:p>
        </w:tc>
        <w:tc>
          <w:tcPr>
            <w:tcW w:w="1190" w:type="dxa"/>
            <w:tcBorders>
              <w:lef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54.7</w:t>
            </w:r>
          </w:p>
        </w:tc>
      </w:tr>
      <w:tr w:rsidR="00E54FBC" w:rsidRPr="00D7352D" w:rsidTr="002B37AE">
        <w:trPr>
          <w:trHeight w:hRule="exact" w:val="284"/>
        </w:trPr>
        <w:tc>
          <w:tcPr>
            <w:tcW w:w="1848" w:type="dxa"/>
          </w:tcPr>
          <w:p w:rsidR="00E54FBC" w:rsidRPr="00DD10F1" w:rsidRDefault="002B37AE" w:rsidP="002B37AE">
            <w:pPr>
              <w:rPr>
                <w:rFonts w:ascii="Times New Roman" w:hAnsi="Times New Roman" w:cs="Times New Roman"/>
                <w:sz w:val="14"/>
                <w:szCs w:val="14"/>
                <w:highlight w:val="yellow"/>
              </w:rPr>
            </w:pPr>
            <w:r w:rsidRPr="00DD10F1">
              <w:rPr>
                <w:rFonts w:ascii="Times New Roman" w:hAnsi="Times New Roman" w:cs="Times New Roman"/>
                <w:sz w:val="14"/>
                <w:szCs w:val="14"/>
                <w:highlight w:val="yellow"/>
              </w:rPr>
              <w:t>White</w:t>
            </w:r>
          </w:p>
        </w:tc>
        <w:tc>
          <w:tcPr>
            <w:tcW w:w="746" w:type="dxa"/>
            <w:tcBorders>
              <w:righ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13</w:t>
            </w:r>
          </w:p>
        </w:tc>
        <w:tc>
          <w:tcPr>
            <w:tcW w:w="1102" w:type="dxa"/>
            <w:tcBorders>
              <w:lef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1.9</w:t>
            </w:r>
          </w:p>
        </w:tc>
        <w:tc>
          <w:tcPr>
            <w:tcW w:w="763" w:type="dxa"/>
            <w:tcBorders>
              <w:righ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32</w:t>
            </w:r>
          </w:p>
        </w:tc>
        <w:tc>
          <w:tcPr>
            <w:tcW w:w="1085" w:type="dxa"/>
            <w:tcBorders>
              <w:left w:val="single" w:sz="4" w:space="0" w:color="auto"/>
            </w:tcBorders>
            <w:vAlign w:val="center"/>
          </w:tcPr>
          <w:p w:rsidR="00E54FBC" w:rsidRPr="00DD10F1" w:rsidRDefault="002B37AE" w:rsidP="00E343AD">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4.</w:t>
            </w:r>
            <w:r w:rsidR="00E343AD" w:rsidRPr="00DD10F1">
              <w:rPr>
                <w:rFonts w:ascii="Times New Roman" w:hAnsi="Times New Roman" w:cs="Times New Roman"/>
                <w:b/>
                <w:sz w:val="14"/>
                <w:szCs w:val="14"/>
                <w:highlight w:val="yellow"/>
              </w:rPr>
              <w:t>6</w:t>
            </w:r>
          </w:p>
        </w:tc>
        <w:tc>
          <w:tcPr>
            <w:tcW w:w="659" w:type="dxa"/>
            <w:tcBorders>
              <w:righ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45</w:t>
            </w:r>
          </w:p>
        </w:tc>
        <w:tc>
          <w:tcPr>
            <w:tcW w:w="1190" w:type="dxa"/>
            <w:tcBorders>
              <w:left w:val="single" w:sz="4" w:space="0" w:color="auto"/>
            </w:tcBorders>
            <w:vAlign w:val="center"/>
          </w:tcPr>
          <w:p w:rsidR="00E54FBC" w:rsidRPr="00DD10F1" w:rsidRDefault="002B37AE" w:rsidP="00E343AD">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6.</w:t>
            </w:r>
            <w:r w:rsidR="00E343AD" w:rsidRPr="00DD10F1">
              <w:rPr>
                <w:rFonts w:ascii="Times New Roman" w:hAnsi="Times New Roman" w:cs="Times New Roman"/>
                <w:b/>
                <w:sz w:val="14"/>
                <w:szCs w:val="14"/>
                <w:highlight w:val="yellow"/>
              </w:rPr>
              <w:t>5</w:t>
            </w:r>
          </w:p>
        </w:tc>
      </w:tr>
      <w:tr w:rsidR="00E54FBC" w:rsidRPr="00D7352D" w:rsidTr="002B37AE">
        <w:trPr>
          <w:trHeight w:hRule="exact" w:val="284"/>
        </w:trPr>
        <w:tc>
          <w:tcPr>
            <w:tcW w:w="1848" w:type="dxa"/>
          </w:tcPr>
          <w:p w:rsidR="00E54FBC" w:rsidRPr="00DD10F1" w:rsidRDefault="002B37AE" w:rsidP="002B37AE">
            <w:pPr>
              <w:rPr>
                <w:rFonts w:ascii="Times New Roman" w:hAnsi="Times New Roman" w:cs="Times New Roman"/>
                <w:sz w:val="14"/>
                <w:szCs w:val="14"/>
                <w:highlight w:val="yellow"/>
              </w:rPr>
            </w:pPr>
            <w:r w:rsidRPr="00DD10F1">
              <w:rPr>
                <w:rFonts w:ascii="Times New Roman" w:hAnsi="Times New Roman" w:cs="Times New Roman"/>
                <w:sz w:val="14"/>
                <w:szCs w:val="14"/>
                <w:highlight w:val="yellow"/>
              </w:rPr>
              <w:t>Non-disclosure</w:t>
            </w:r>
          </w:p>
        </w:tc>
        <w:tc>
          <w:tcPr>
            <w:tcW w:w="746" w:type="dxa"/>
            <w:tcBorders>
              <w:righ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0</w:t>
            </w:r>
          </w:p>
        </w:tc>
        <w:tc>
          <w:tcPr>
            <w:tcW w:w="1102" w:type="dxa"/>
            <w:tcBorders>
              <w:lef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0</w:t>
            </w:r>
          </w:p>
        </w:tc>
        <w:tc>
          <w:tcPr>
            <w:tcW w:w="763" w:type="dxa"/>
            <w:tcBorders>
              <w:righ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w:t>
            </w:r>
          </w:p>
        </w:tc>
        <w:tc>
          <w:tcPr>
            <w:tcW w:w="1085" w:type="dxa"/>
            <w:tcBorders>
              <w:lef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0.1</w:t>
            </w:r>
          </w:p>
        </w:tc>
        <w:tc>
          <w:tcPr>
            <w:tcW w:w="659" w:type="dxa"/>
            <w:tcBorders>
              <w:righ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1</w:t>
            </w:r>
          </w:p>
        </w:tc>
        <w:tc>
          <w:tcPr>
            <w:tcW w:w="1190" w:type="dxa"/>
            <w:tcBorders>
              <w:left w:val="single" w:sz="4" w:space="0" w:color="auto"/>
            </w:tcBorders>
            <w:vAlign w:val="center"/>
          </w:tcPr>
          <w:p w:rsidR="00E54FBC" w:rsidRPr="00DD10F1" w:rsidRDefault="002B37AE" w:rsidP="00627BC9">
            <w:pPr>
              <w:jc w:val="center"/>
              <w:rPr>
                <w:rFonts w:ascii="Times New Roman" w:hAnsi="Times New Roman" w:cs="Times New Roman"/>
                <w:b/>
                <w:sz w:val="14"/>
                <w:szCs w:val="14"/>
                <w:highlight w:val="yellow"/>
              </w:rPr>
            </w:pPr>
            <w:r w:rsidRPr="00DD10F1">
              <w:rPr>
                <w:rFonts w:ascii="Times New Roman" w:hAnsi="Times New Roman" w:cs="Times New Roman"/>
                <w:b/>
                <w:sz w:val="14"/>
                <w:szCs w:val="14"/>
                <w:highlight w:val="yellow"/>
              </w:rPr>
              <w:t>0.1</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b/>
                <w:sz w:val="14"/>
                <w:szCs w:val="14"/>
              </w:rPr>
            </w:pPr>
            <w:r w:rsidRPr="00D7352D">
              <w:rPr>
                <w:rFonts w:ascii="Times New Roman" w:hAnsi="Times New Roman" w:cs="Times New Roman"/>
                <w:b/>
                <w:sz w:val="14"/>
                <w:szCs w:val="14"/>
              </w:rPr>
              <w:t>Age(years)</w:t>
            </w:r>
            <w:r w:rsidR="002B37AE" w:rsidRPr="00D7352D">
              <w:rPr>
                <w:rFonts w:ascii="Times New Roman" w:hAnsi="Times New Roman" w:cs="Times New Roman"/>
                <w:b/>
                <w:sz w:val="14"/>
                <w:szCs w:val="14"/>
              </w:rPr>
              <w:t>:</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&lt;20</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26</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3.8</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170</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24.7</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196</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28.5</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20-29</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85</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12.3</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172</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25.0</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257</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37.3</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30-39</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38</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5.5</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87</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12.7</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125</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18.2</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40-49</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17</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2.5</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58</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8.4</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75</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10.9</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50-59</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0.7</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24</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3.5</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29</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4.2</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&gt;59</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0.1</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0.6</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0.7</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Non-disclosure</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0.1</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0.1</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b/>
                <w:sz w:val="14"/>
                <w:szCs w:val="14"/>
              </w:rPr>
            </w:pPr>
            <w:r w:rsidRPr="00D7352D">
              <w:rPr>
                <w:rFonts w:ascii="Times New Roman" w:hAnsi="Times New Roman" w:cs="Times New Roman"/>
                <w:b/>
                <w:sz w:val="14"/>
                <w:szCs w:val="14"/>
              </w:rPr>
              <w:lastRenderedPageBreak/>
              <w:t>Marital status</w:t>
            </w:r>
            <w:r w:rsidR="002B37AE" w:rsidRPr="00D7352D">
              <w:rPr>
                <w:rFonts w:ascii="Times New Roman" w:hAnsi="Times New Roman" w:cs="Times New Roman"/>
                <w:b/>
                <w:sz w:val="14"/>
                <w:szCs w:val="14"/>
              </w:rPr>
              <w:t>:</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Single</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113</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16.4</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337</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49.0</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450</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65.4</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Married</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42</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6.1</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135</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19.6</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177</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25.7</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Widowed</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0.6</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8</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1.2</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12</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1.7</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Divorced/Sep.</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13</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1.9</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36</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5.2</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49</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7.1</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b/>
                <w:sz w:val="14"/>
                <w:szCs w:val="14"/>
              </w:rPr>
            </w:pPr>
            <w:r w:rsidRPr="00D7352D">
              <w:rPr>
                <w:rFonts w:ascii="Times New Roman" w:hAnsi="Times New Roman" w:cs="Times New Roman"/>
                <w:b/>
                <w:sz w:val="14"/>
                <w:szCs w:val="14"/>
              </w:rPr>
              <w:t>Family Type</w:t>
            </w:r>
            <w:r w:rsidR="002B37AE" w:rsidRPr="00D7352D">
              <w:rPr>
                <w:rFonts w:ascii="Times New Roman" w:hAnsi="Times New Roman" w:cs="Times New Roman"/>
                <w:b/>
                <w:sz w:val="14"/>
                <w:szCs w:val="14"/>
              </w:rPr>
              <w:t>:</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Nuclear</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134</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19.5</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412</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59.9</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546</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79.4</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Extended</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21</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3.1</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60</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8.7</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81</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11.8</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Living alone</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11</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1.6</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16</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2.3</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27</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3.9</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Other</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6</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0.9</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27</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3.9</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33</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4.8</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Non-disclosure</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0.2</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0.2</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b/>
                <w:sz w:val="14"/>
                <w:szCs w:val="14"/>
              </w:rPr>
            </w:pPr>
            <w:r w:rsidRPr="00D7352D">
              <w:rPr>
                <w:rFonts w:ascii="Times New Roman" w:hAnsi="Times New Roman" w:cs="Times New Roman"/>
                <w:b/>
                <w:sz w:val="14"/>
                <w:szCs w:val="14"/>
              </w:rPr>
              <w:t>Occupation</w:t>
            </w:r>
            <w:r w:rsidR="002B37AE" w:rsidRPr="00D7352D">
              <w:rPr>
                <w:rFonts w:ascii="Times New Roman" w:hAnsi="Times New Roman" w:cs="Times New Roman"/>
                <w:b/>
                <w:sz w:val="14"/>
                <w:szCs w:val="14"/>
              </w:rPr>
              <w:t>:</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Student</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27</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3.9</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157</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22.8</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184</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26.7</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Unemployed</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48</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7.0</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152</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22.1</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200</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29.1</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Professional</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57</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8.3</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135</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19.6</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192</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27.9</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Labourer</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31</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4.5</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48</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7.0</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79</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11.5</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Other</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9</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1.3</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24</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3.5</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33</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4.8</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b/>
                <w:sz w:val="14"/>
                <w:szCs w:val="14"/>
              </w:rPr>
            </w:pPr>
            <w:r w:rsidRPr="00D7352D">
              <w:rPr>
                <w:rFonts w:ascii="Times New Roman" w:hAnsi="Times New Roman" w:cs="Times New Roman"/>
                <w:b/>
                <w:sz w:val="14"/>
                <w:szCs w:val="14"/>
              </w:rPr>
              <w:t>Income p.a.(ZAR)</w:t>
            </w:r>
            <w:r w:rsidR="00D7352D" w:rsidRPr="00D7352D">
              <w:rPr>
                <w:rFonts w:ascii="Times New Roman" w:hAnsi="Times New Roman" w:cs="Times New Roman"/>
                <w:b/>
                <w:sz w:val="14"/>
                <w:szCs w:val="14"/>
              </w:rPr>
              <w:t>:</w:t>
            </w:r>
            <w:r w:rsidR="00DF27CB">
              <w:rPr>
                <w:rFonts w:ascii="Times New Roman" w:hAnsi="Times New Roman" w:cs="Times New Roman"/>
                <w:b/>
                <w:sz w:val="14"/>
                <w:szCs w:val="14"/>
              </w:rPr>
              <w:t xml:space="preserve"> </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&lt;30 000</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127</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18.5</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471</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68.5</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598</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86.9</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30 000-70 000</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31</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4.5</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36</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5.2</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67</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9.7</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&gt;70 000</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12</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1.7</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7</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1.0</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19</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2.8</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Non-disclosure</w:t>
            </w:r>
          </w:p>
        </w:tc>
        <w:tc>
          <w:tcPr>
            <w:tcW w:w="746"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w:t>
            </w:r>
          </w:p>
        </w:tc>
        <w:tc>
          <w:tcPr>
            <w:tcW w:w="1102"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0.3</w:t>
            </w:r>
          </w:p>
        </w:tc>
        <w:tc>
          <w:tcPr>
            <w:tcW w:w="763"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w:t>
            </w:r>
          </w:p>
        </w:tc>
        <w:tc>
          <w:tcPr>
            <w:tcW w:w="1085"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0.3</w:t>
            </w:r>
          </w:p>
        </w:tc>
        <w:tc>
          <w:tcPr>
            <w:tcW w:w="659" w:type="dxa"/>
            <w:tcBorders>
              <w:righ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w:t>
            </w:r>
          </w:p>
        </w:tc>
        <w:tc>
          <w:tcPr>
            <w:tcW w:w="1190" w:type="dxa"/>
            <w:tcBorders>
              <w:left w:val="single" w:sz="4" w:space="0" w:color="auto"/>
            </w:tcBorders>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0.6</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b/>
                <w:sz w:val="14"/>
                <w:szCs w:val="14"/>
              </w:rPr>
            </w:pPr>
            <w:r w:rsidRPr="00D7352D">
              <w:rPr>
                <w:rFonts w:ascii="Times New Roman" w:hAnsi="Times New Roman" w:cs="Times New Roman"/>
                <w:b/>
                <w:sz w:val="14"/>
                <w:szCs w:val="14"/>
              </w:rPr>
              <w:t>Education</w:t>
            </w:r>
            <w:r w:rsidR="00DF27CB">
              <w:rPr>
                <w:rFonts w:ascii="Times New Roman" w:hAnsi="Times New Roman" w:cs="Times New Roman"/>
                <w:b/>
                <w:sz w:val="14"/>
                <w:szCs w:val="14"/>
              </w:rPr>
              <w:t>:</w:t>
            </w:r>
          </w:p>
        </w:tc>
        <w:tc>
          <w:tcPr>
            <w:tcW w:w="746" w:type="dxa"/>
            <w:vAlign w:val="center"/>
          </w:tcPr>
          <w:p w:rsidR="00380A31" w:rsidRPr="00D7352D" w:rsidRDefault="00380A31" w:rsidP="00627BC9">
            <w:pPr>
              <w:jc w:val="center"/>
              <w:rPr>
                <w:rFonts w:ascii="Times New Roman" w:hAnsi="Times New Roman" w:cs="Times New Roman"/>
                <w:b/>
                <w:sz w:val="14"/>
                <w:szCs w:val="14"/>
              </w:rPr>
            </w:pPr>
          </w:p>
        </w:tc>
        <w:tc>
          <w:tcPr>
            <w:tcW w:w="1102" w:type="dxa"/>
            <w:vAlign w:val="center"/>
          </w:tcPr>
          <w:p w:rsidR="00380A31" w:rsidRPr="00D7352D" w:rsidRDefault="00380A31" w:rsidP="00627BC9">
            <w:pPr>
              <w:jc w:val="center"/>
              <w:rPr>
                <w:rFonts w:ascii="Times New Roman" w:hAnsi="Times New Roman" w:cs="Times New Roman"/>
                <w:b/>
                <w:sz w:val="14"/>
                <w:szCs w:val="14"/>
              </w:rPr>
            </w:pPr>
          </w:p>
        </w:tc>
        <w:tc>
          <w:tcPr>
            <w:tcW w:w="763" w:type="dxa"/>
            <w:vAlign w:val="center"/>
          </w:tcPr>
          <w:p w:rsidR="00380A31" w:rsidRPr="00D7352D" w:rsidRDefault="00380A31" w:rsidP="00627BC9">
            <w:pPr>
              <w:jc w:val="center"/>
              <w:rPr>
                <w:rFonts w:ascii="Times New Roman" w:hAnsi="Times New Roman" w:cs="Times New Roman"/>
                <w:b/>
                <w:sz w:val="14"/>
                <w:szCs w:val="14"/>
              </w:rPr>
            </w:pPr>
          </w:p>
        </w:tc>
        <w:tc>
          <w:tcPr>
            <w:tcW w:w="1085" w:type="dxa"/>
            <w:vAlign w:val="center"/>
          </w:tcPr>
          <w:p w:rsidR="00380A31" w:rsidRPr="00D7352D" w:rsidRDefault="00380A31" w:rsidP="00627BC9">
            <w:pPr>
              <w:jc w:val="center"/>
              <w:rPr>
                <w:rFonts w:ascii="Times New Roman" w:hAnsi="Times New Roman" w:cs="Times New Roman"/>
                <w:b/>
                <w:sz w:val="14"/>
                <w:szCs w:val="14"/>
              </w:rPr>
            </w:pPr>
          </w:p>
        </w:tc>
        <w:tc>
          <w:tcPr>
            <w:tcW w:w="659" w:type="dxa"/>
            <w:vAlign w:val="center"/>
          </w:tcPr>
          <w:p w:rsidR="00380A31" w:rsidRPr="00D7352D" w:rsidRDefault="00380A31" w:rsidP="00627BC9">
            <w:pPr>
              <w:jc w:val="center"/>
              <w:rPr>
                <w:rFonts w:ascii="Times New Roman" w:hAnsi="Times New Roman" w:cs="Times New Roman"/>
                <w:b/>
                <w:sz w:val="14"/>
                <w:szCs w:val="14"/>
              </w:rPr>
            </w:pPr>
          </w:p>
        </w:tc>
        <w:tc>
          <w:tcPr>
            <w:tcW w:w="1190" w:type="dxa"/>
            <w:vAlign w:val="center"/>
          </w:tcPr>
          <w:p w:rsidR="00380A31" w:rsidRPr="00D7352D" w:rsidRDefault="00380A31" w:rsidP="00627BC9">
            <w:pPr>
              <w:jc w:val="center"/>
              <w:rPr>
                <w:rFonts w:ascii="Times New Roman" w:hAnsi="Times New Roman" w:cs="Times New Roman"/>
                <w:b/>
                <w:sz w:val="14"/>
                <w:szCs w:val="14"/>
              </w:rPr>
            </w:pP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Nil</w:t>
            </w:r>
          </w:p>
        </w:tc>
        <w:tc>
          <w:tcPr>
            <w:tcW w:w="746"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w:t>
            </w:r>
          </w:p>
        </w:tc>
        <w:tc>
          <w:tcPr>
            <w:tcW w:w="1102"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0.6</w:t>
            </w:r>
          </w:p>
        </w:tc>
        <w:tc>
          <w:tcPr>
            <w:tcW w:w="763"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16</w:t>
            </w:r>
          </w:p>
        </w:tc>
        <w:tc>
          <w:tcPr>
            <w:tcW w:w="1085"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2.3</w:t>
            </w:r>
          </w:p>
        </w:tc>
        <w:tc>
          <w:tcPr>
            <w:tcW w:w="659"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20</w:t>
            </w:r>
          </w:p>
        </w:tc>
        <w:tc>
          <w:tcPr>
            <w:tcW w:w="1190"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2.9</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Primary</w:t>
            </w:r>
          </w:p>
        </w:tc>
        <w:tc>
          <w:tcPr>
            <w:tcW w:w="746"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107</w:t>
            </w:r>
          </w:p>
        </w:tc>
        <w:tc>
          <w:tcPr>
            <w:tcW w:w="1102"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15.5</w:t>
            </w:r>
          </w:p>
        </w:tc>
        <w:tc>
          <w:tcPr>
            <w:tcW w:w="763"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330</w:t>
            </w:r>
          </w:p>
        </w:tc>
        <w:tc>
          <w:tcPr>
            <w:tcW w:w="1085"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48.0</w:t>
            </w:r>
          </w:p>
        </w:tc>
        <w:tc>
          <w:tcPr>
            <w:tcW w:w="659"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437</w:t>
            </w:r>
          </w:p>
        </w:tc>
        <w:tc>
          <w:tcPr>
            <w:tcW w:w="1190"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63.5</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Secondary</w:t>
            </w:r>
          </w:p>
        </w:tc>
        <w:tc>
          <w:tcPr>
            <w:tcW w:w="746"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30</w:t>
            </w:r>
          </w:p>
        </w:tc>
        <w:tc>
          <w:tcPr>
            <w:tcW w:w="1102"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4.4</w:t>
            </w:r>
          </w:p>
        </w:tc>
        <w:tc>
          <w:tcPr>
            <w:tcW w:w="763"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103</w:t>
            </w:r>
          </w:p>
        </w:tc>
        <w:tc>
          <w:tcPr>
            <w:tcW w:w="1085"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15.0</w:t>
            </w:r>
          </w:p>
        </w:tc>
        <w:tc>
          <w:tcPr>
            <w:tcW w:w="659"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133</w:t>
            </w:r>
          </w:p>
        </w:tc>
        <w:tc>
          <w:tcPr>
            <w:tcW w:w="1190"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19.3</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University</w:t>
            </w:r>
          </w:p>
        </w:tc>
        <w:tc>
          <w:tcPr>
            <w:tcW w:w="746"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w:t>
            </w:r>
          </w:p>
        </w:tc>
        <w:tc>
          <w:tcPr>
            <w:tcW w:w="1102"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0.7</w:t>
            </w:r>
          </w:p>
        </w:tc>
        <w:tc>
          <w:tcPr>
            <w:tcW w:w="763"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10</w:t>
            </w:r>
          </w:p>
        </w:tc>
        <w:tc>
          <w:tcPr>
            <w:tcW w:w="1085"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1.4</w:t>
            </w:r>
          </w:p>
        </w:tc>
        <w:tc>
          <w:tcPr>
            <w:tcW w:w="659"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15</w:t>
            </w:r>
          </w:p>
        </w:tc>
        <w:tc>
          <w:tcPr>
            <w:tcW w:w="1190"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2.2</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Other tertiary</w:t>
            </w:r>
          </w:p>
        </w:tc>
        <w:tc>
          <w:tcPr>
            <w:tcW w:w="746"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25</w:t>
            </w:r>
          </w:p>
        </w:tc>
        <w:tc>
          <w:tcPr>
            <w:tcW w:w="1102"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3.6</w:t>
            </w:r>
          </w:p>
        </w:tc>
        <w:tc>
          <w:tcPr>
            <w:tcW w:w="763"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56</w:t>
            </w:r>
          </w:p>
        </w:tc>
        <w:tc>
          <w:tcPr>
            <w:tcW w:w="1085"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8.1</w:t>
            </w:r>
          </w:p>
        </w:tc>
        <w:tc>
          <w:tcPr>
            <w:tcW w:w="659"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81</w:t>
            </w:r>
          </w:p>
        </w:tc>
        <w:tc>
          <w:tcPr>
            <w:tcW w:w="1190"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11.8</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Other</w:t>
            </w:r>
          </w:p>
        </w:tc>
        <w:tc>
          <w:tcPr>
            <w:tcW w:w="746"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w:t>
            </w:r>
          </w:p>
        </w:tc>
        <w:tc>
          <w:tcPr>
            <w:tcW w:w="1102"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0.1</w:t>
            </w:r>
          </w:p>
        </w:tc>
        <w:tc>
          <w:tcPr>
            <w:tcW w:w="763"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w:t>
            </w:r>
          </w:p>
        </w:tc>
        <w:tc>
          <w:tcPr>
            <w:tcW w:w="1085"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0.1</w:t>
            </w:r>
          </w:p>
        </w:tc>
        <w:tc>
          <w:tcPr>
            <w:tcW w:w="659"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w:t>
            </w:r>
          </w:p>
        </w:tc>
        <w:tc>
          <w:tcPr>
            <w:tcW w:w="1190"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0.3</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b/>
                <w:sz w:val="14"/>
                <w:szCs w:val="14"/>
              </w:rPr>
            </w:pPr>
            <w:r w:rsidRPr="00D7352D">
              <w:rPr>
                <w:rFonts w:ascii="Times New Roman" w:hAnsi="Times New Roman" w:cs="Times New Roman"/>
                <w:b/>
                <w:sz w:val="14"/>
                <w:szCs w:val="14"/>
              </w:rPr>
              <w:t>Religion</w:t>
            </w:r>
            <w:r w:rsidR="00D7352D" w:rsidRPr="00D7352D">
              <w:rPr>
                <w:rFonts w:ascii="Times New Roman" w:hAnsi="Times New Roman" w:cs="Times New Roman"/>
                <w:b/>
                <w:sz w:val="14"/>
                <w:szCs w:val="14"/>
              </w:rPr>
              <w:t>:</w:t>
            </w:r>
          </w:p>
        </w:tc>
        <w:tc>
          <w:tcPr>
            <w:tcW w:w="746" w:type="dxa"/>
            <w:vAlign w:val="center"/>
          </w:tcPr>
          <w:p w:rsidR="00380A31" w:rsidRPr="00D7352D" w:rsidRDefault="00380A31" w:rsidP="00627BC9">
            <w:pPr>
              <w:jc w:val="center"/>
              <w:rPr>
                <w:rFonts w:ascii="Times New Roman" w:hAnsi="Times New Roman" w:cs="Times New Roman"/>
                <w:b/>
                <w:sz w:val="14"/>
                <w:szCs w:val="14"/>
              </w:rPr>
            </w:pPr>
          </w:p>
        </w:tc>
        <w:tc>
          <w:tcPr>
            <w:tcW w:w="1102" w:type="dxa"/>
            <w:vAlign w:val="center"/>
          </w:tcPr>
          <w:p w:rsidR="00380A31" w:rsidRPr="00D7352D" w:rsidRDefault="00380A31" w:rsidP="00627BC9">
            <w:pPr>
              <w:jc w:val="center"/>
              <w:rPr>
                <w:rFonts w:ascii="Times New Roman" w:hAnsi="Times New Roman" w:cs="Times New Roman"/>
                <w:b/>
                <w:sz w:val="14"/>
                <w:szCs w:val="14"/>
              </w:rPr>
            </w:pPr>
          </w:p>
        </w:tc>
        <w:tc>
          <w:tcPr>
            <w:tcW w:w="763" w:type="dxa"/>
            <w:vAlign w:val="center"/>
          </w:tcPr>
          <w:p w:rsidR="00380A31" w:rsidRPr="00D7352D" w:rsidRDefault="00380A31" w:rsidP="00627BC9">
            <w:pPr>
              <w:jc w:val="center"/>
              <w:rPr>
                <w:rFonts w:ascii="Times New Roman" w:hAnsi="Times New Roman" w:cs="Times New Roman"/>
                <w:b/>
                <w:sz w:val="14"/>
                <w:szCs w:val="14"/>
              </w:rPr>
            </w:pPr>
          </w:p>
        </w:tc>
        <w:tc>
          <w:tcPr>
            <w:tcW w:w="1085" w:type="dxa"/>
            <w:vAlign w:val="center"/>
          </w:tcPr>
          <w:p w:rsidR="00380A31" w:rsidRPr="00D7352D" w:rsidRDefault="00380A31" w:rsidP="00627BC9">
            <w:pPr>
              <w:jc w:val="center"/>
              <w:rPr>
                <w:rFonts w:ascii="Times New Roman" w:hAnsi="Times New Roman" w:cs="Times New Roman"/>
                <w:b/>
                <w:sz w:val="14"/>
                <w:szCs w:val="14"/>
              </w:rPr>
            </w:pPr>
          </w:p>
        </w:tc>
        <w:tc>
          <w:tcPr>
            <w:tcW w:w="659" w:type="dxa"/>
            <w:vAlign w:val="center"/>
          </w:tcPr>
          <w:p w:rsidR="00380A31" w:rsidRPr="00D7352D" w:rsidRDefault="00380A31" w:rsidP="00627BC9">
            <w:pPr>
              <w:jc w:val="center"/>
              <w:rPr>
                <w:rFonts w:ascii="Times New Roman" w:hAnsi="Times New Roman" w:cs="Times New Roman"/>
                <w:b/>
                <w:sz w:val="14"/>
                <w:szCs w:val="14"/>
              </w:rPr>
            </w:pPr>
          </w:p>
        </w:tc>
        <w:tc>
          <w:tcPr>
            <w:tcW w:w="1190" w:type="dxa"/>
            <w:vAlign w:val="center"/>
          </w:tcPr>
          <w:p w:rsidR="00380A31" w:rsidRPr="00D7352D" w:rsidRDefault="00380A31" w:rsidP="00627BC9">
            <w:pPr>
              <w:jc w:val="center"/>
              <w:rPr>
                <w:rFonts w:ascii="Times New Roman" w:hAnsi="Times New Roman" w:cs="Times New Roman"/>
                <w:b/>
                <w:sz w:val="14"/>
                <w:szCs w:val="14"/>
              </w:rPr>
            </w:pP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Christianity</w:t>
            </w:r>
          </w:p>
        </w:tc>
        <w:tc>
          <w:tcPr>
            <w:tcW w:w="746"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102</w:t>
            </w:r>
          </w:p>
        </w:tc>
        <w:tc>
          <w:tcPr>
            <w:tcW w:w="1102"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14.8</w:t>
            </w:r>
          </w:p>
        </w:tc>
        <w:tc>
          <w:tcPr>
            <w:tcW w:w="763"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368</w:t>
            </w:r>
          </w:p>
        </w:tc>
        <w:tc>
          <w:tcPr>
            <w:tcW w:w="1085"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53.5</w:t>
            </w:r>
          </w:p>
        </w:tc>
        <w:tc>
          <w:tcPr>
            <w:tcW w:w="659"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470</w:t>
            </w:r>
          </w:p>
        </w:tc>
        <w:tc>
          <w:tcPr>
            <w:tcW w:w="1190"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68.3</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Hinduism</w:t>
            </w:r>
          </w:p>
        </w:tc>
        <w:tc>
          <w:tcPr>
            <w:tcW w:w="746"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49</w:t>
            </w:r>
          </w:p>
        </w:tc>
        <w:tc>
          <w:tcPr>
            <w:tcW w:w="1102"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7.1</w:t>
            </w:r>
          </w:p>
        </w:tc>
        <w:tc>
          <w:tcPr>
            <w:tcW w:w="763"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98</w:t>
            </w:r>
          </w:p>
        </w:tc>
        <w:tc>
          <w:tcPr>
            <w:tcW w:w="1085"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14.2</w:t>
            </w:r>
          </w:p>
        </w:tc>
        <w:tc>
          <w:tcPr>
            <w:tcW w:w="659"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147</w:t>
            </w:r>
          </w:p>
        </w:tc>
        <w:tc>
          <w:tcPr>
            <w:tcW w:w="1190"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21.3</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Islam</w:t>
            </w:r>
          </w:p>
        </w:tc>
        <w:tc>
          <w:tcPr>
            <w:tcW w:w="746"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11</w:t>
            </w:r>
          </w:p>
        </w:tc>
        <w:tc>
          <w:tcPr>
            <w:tcW w:w="1102"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1.6</w:t>
            </w:r>
          </w:p>
        </w:tc>
        <w:tc>
          <w:tcPr>
            <w:tcW w:w="763"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32</w:t>
            </w:r>
          </w:p>
        </w:tc>
        <w:tc>
          <w:tcPr>
            <w:tcW w:w="1085"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4.6</w:t>
            </w:r>
          </w:p>
        </w:tc>
        <w:tc>
          <w:tcPr>
            <w:tcW w:w="659"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43</w:t>
            </w:r>
          </w:p>
        </w:tc>
        <w:tc>
          <w:tcPr>
            <w:tcW w:w="1190"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6.2</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Other</w:t>
            </w:r>
          </w:p>
        </w:tc>
        <w:tc>
          <w:tcPr>
            <w:tcW w:w="746"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10</w:t>
            </w:r>
          </w:p>
        </w:tc>
        <w:tc>
          <w:tcPr>
            <w:tcW w:w="1102"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1.4</w:t>
            </w:r>
          </w:p>
        </w:tc>
        <w:tc>
          <w:tcPr>
            <w:tcW w:w="763"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16</w:t>
            </w:r>
          </w:p>
        </w:tc>
        <w:tc>
          <w:tcPr>
            <w:tcW w:w="1085"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2.3</w:t>
            </w:r>
          </w:p>
        </w:tc>
        <w:tc>
          <w:tcPr>
            <w:tcW w:w="659"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26</w:t>
            </w:r>
          </w:p>
        </w:tc>
        <w:tc>
          <w:tcPr>
            <w:tcW w:w="1190"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3.8</w:t>
            </w:r>
          </w:p>
        </w:tc>
      </w:tr>
      <w:tr w:rsidR="00380A31" w:rsidRPr="00D7352D" w:rsidTr="002B37AE">
        <w:trPr>
          <w:trHeight w:hRule="exact" w:val="284"/>
        </w:trPr>
        <w:tc>
          <w:tcPr>
            <w:tcW w:w="1848" w:type="dxa"/>
          </w:tcPr>
          <w:p w:rsidR="00380A31" w:rsidRPr="00D7352D" w:rsidRDefault="00380A31" w:rsidP="002B37AE">
            <w:pPr>
              <w:rPr>
                <w:rFonts w:ascii="Times New Roman" w:hAnsi="Times New Roman" w:cs="Times New Roman"/>
                <w:sz w:val="14"/>
                <w:szCs w:val="14"/>
              </w:rPr>
            </w:pPr>
            <w:r w:rsidRPr="00D7352D">
              <w:rPr>
                <w:rFonts w:ascii="Times New Roman" w:hAnsi="Times New Roman" w:cs="Times New Roman"/>
                <w:sz w:val="14"/>
                <w:szCs w:val="14"/>
              </w:rPr>
              <w:t>Non-disclosure</w:t>
            </w:r>
          </w:p>
        </w:tc>
        <w:tc>
          <w:tcPr>
            <w:tcW w:w="746"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w:t>
            </w:r>
          </w:p>
        </w:tc>
        <w:tc>
          <w:tcPr>
            <w:tcW w:w="1102"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w:t>
            </w:r>
          </w:p>
        </w:tc>
        <w:tc>
          <w:tcPr>
            <w:tcW w:w="763"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w:t>
            </w:r>
          </w:p>
        </w:tc>
        <w:tc>
          <w:tcPr>
            <w:tcW w:w="1085"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0.3</w:t>
            </w:r>
          </w:p>
        </w:tc>
        <w:tc>
          <w:tcPr>
            <w:tcW w:w="659"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2</w:t>
            </w:r>
          </w:p>
        </w:tc>
        <w:tc>
          <w:tcPr>
            <w:tcW w:w="1190" w:type="dxa"/>
            <w:vAlign w:val="center"/>
          </w:tcPr>
          <w:p w:rsidR="00380A31" w:rsidRPr="00D7352D" w:rsidRDefault="00380A31" w:rsidP="00627BC9">
            <w:pPr>
              <w:jc w:val="center"/>
              <w:rPr>
                <w:rFonts w:ascii="Times New Roman" w:hAnsi="Times New Roman" w:cs="Times New Roman"/>
                <w:b/>
                <w:sz w:val="14"/>
                <w:szCs w:val="14"/>
              </w:rPr>
            </w:pPr>
            <w:r w:rsidRPr="00D7352D">
              <w:rPr>
                <w:rFonts w:ascii="Times New Roman" w:hAnsi="Times New Roman" w:cs="Times New Roman"/>
                <w:b/>
                <w:sz w:val="14"/>
                <w:szCs w:val="14"/>
              </w:rPr>
              <w:t>0.3</w:t>
            </w:r>
          </w:p>
        </w:tc>
      </w:tr>
    </w:tbl>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8B2ED5" w:rsidRPr="00627BC9" w:rsidRDefault="008B2ED5" w:rsidP="00627BC9">
      <w:pPr>
        <w:spacing w:line="240" w:lineRule="auto"/>
        <w:rPr>
          <w:rFonts w:ascii="Times New Roman" w:hAnsi="Times New Roman" w:cs="Times New Roman"/>
          <w:sz w:val="20"/>
          <w:szCs w:val="20"/>
        </w:rPr>
      </w:pPr>
    </w:p>
    <w:p w:rsidR="003349ED" w:rsidRPr="00627BC9" w:rsidRDefault="003349ED" w:rsidP="00627BC9">
      <w:pPr>
        <w:spacing w:line="240" w:lineRule="auto"/>
        <w:rPr>
          <w:rFonts w:ascii="Times New Roman" w:hAnsi="Times New Roman" w:cs="Times New Roman"/>
          <w:sz w:val="20"/>
          <w:szCs w:val="20"/>
        </w:rPr>
      </w:pPr>
    </w:p>
    <w:p w:rsidR="00380A31" w:rsidRPr="00627BC9" w:rsidRDefault="00380A31" w:rsidP="00627BC9">
      <w:pPr>
        <w:spacing w:line="240" w:lineRule="auto"/>
        <w:rPr>
          <w:rFonts w:ascii="Times New Roman" w:hAnsi="Times New Roman" w:cs="Times New Roman"/>
          <w:sz w:val="20"/>
          <w:szCs w:val="20"/>
        </w:rPr>
      </w:pPr>
    </w:p>
    <w:p w:rsidR="00380A31" w:rsidRDefault="00380A31" w:rsidP="00627BC9">
      <w:pPr>
        <w:spacing w:line="240" w:lineRule="auto"/>
        <w:rPr>
          <w:rFonts w:ascii="Times New Roman" w:hAnsi="Times New Roman" w:cs="Times New Roman"/>
          <w:sz w:val="20"/>
          <w:szCs w:val="20"/>
        </w:rPr>
      </w:pPr>
    </w:p>
    <w:p w:rsidR="00DF27CB" w:rsidRDefault="00DF27CB" w:rsidP="00627BC9">
      <w:pPr>
        <w:spacing w:line="240" w:lineRule="auto"/>
        <w:rPr>
          <w:rFonts w:ascii="Times New Roman" w:hAnsi="Times New Roman" w:cs="Times New Roman"/>
          <w:sz w:val="20"/>
          <w:szCs w:val="20"/>
        </w:rPr>
      </w:pPr>
    </w:p>
    <w:p w:rsidR="000E2DB2" w:rsidRDefault="000E2DB2" w:rsidP="00627BC9">
      <w:pPr>
        <w:spacing w:line="240" w:lineRule="auto"/>
        <w:rPr>
          <w:rFonts w:ascii="Times New Roman" w:hAnsi="Times New Roman" w:cs="Times New Roman"/>
          <w:sz w:val="20"/>
          <w:szCs w:val="20"/>
        </w:rPr>
      </w:pPr>
    </w:p>
    <w:p w:rsidR="000E2DB2" w:rsidRDefault="000E2DB2" w:rsidP="00627BC9">
      <w:pPr>
        <w:spacing w:line="240" w:lineRule="auto"/>
        <w:rPr>
          <w:rFonts w:ascii="Times New Roman" w:hAnsi="Times New Roman" w:cs="Times New Roman"/>
          <w:sz w:val="20"/>
          <w:szCs w:val="20"/>
        </w:rPr>
      </w:pPr>
    </w:p>
    <w:p w:rsidR="000E2DB2" w:rsidRDefault="000E2DB2" w:rsidP="00627BC9">
      <w:pPr>
        <w:spacing w:line="240" w:lineRule="auto"/>
        <w:rPr>
          <w:rFonts w:ascii="Times New Roman" w:hAnsi="Times New Roman" w:cs="Times New Roman"/>
          <w:sz w:val="20"/>
          <w:szCs w:val="20"/>
        </w:rPr>
      </w:pPr>
    </w:p>
    <w:p w:rsidR="000E2DB2" w:rsidRDefault="000E2DB2" w:rsidP="00627BC9">
      <w:pPr>
        <w:spacing w:line="240" w:lineRule="auto"/>
        <w:rPr>
          <w:rFonts w:ascii="Times New Roman" w:hAnsi="Times New Roman" w:cs="Times New Roman"/>
          <w:sz w:val="20"/>
          <w:szCs w:val="20"/>
        </w:rPr>
      </w:pPr>
    </w:p>
    <w:p w:rsidR="000E2DB2" w:rsidRDefault="000E2DB2" w:rsidP="00627BC9">
      <w:pPr>
        <w:spacing w:line="240" w:lineRule="auto"/>
        <w:rPr>
          <w:rFonts w:ascii="Times New Roman" w:hAnsi="Times New Roman" w:cs="Times New Roman"/>
          <w:sz w:val="20"/>
          <w:szCs w:val="20"/>
        </w:rPr>
      </w:pPr>
    </w:p>
    <w:p w:rsidR="000E2DB2" w:rsidRDefault="000E2DB2" w:rsidP="00627BC9">
      <w:pPr>
        <w:spacing w:line="240" w:lineRule="auto"/>
        <w:rPr>
          <w:rFonts w:ascii="Times New Roman" w:hAnsi="Times New Roman" w:cs="Times New Roman"/>
          <w:sz w:val="20"/>
          <w:szCs w:val="20"/>
        </w:rPr>
      </w:pPr>
    </w:p>
    <w:p w:rsidR="003F63F4" w:rsidRPr="00627BC9" w:rsidRDefault="00DF27CB" w:rsidP="00627BC9">
      <w:pPr>
        <w:spacing w:line="240" w:lineRule="auto"/>
        <w:rPr>
          <w:rFonts w:ascii="Times New Roman" w:hAnsi="Times New Roman" w:cs="Times New Roman"/>
          <w:sz w:val="20"/>
          <w:szCs w:val="20"/>
        </w:rPr>
      </w:pPr>
      <w:r>
        <w:rPr>
          <w:rFonts w:ascii="Times New Roman" w:hAnsi="Times New Roman" w:cs="Times New Roman"/>
          <w:sz w:val="20"/>
          <w:szCs w:val="20"/>
        </w:rPr>
        <w:t>An</w:t>
      </w:r>
      <w:r w:rsidR="00057E9C" w:rsidRPr="00627BC9">
        <w:rPr>
          <w:rFonts w:ascii="Times New Roman" w:hAnsi="Times New Roman" w:cs="Times New Roman"/>
          <w:sz w:val="20"/>
          <w:szCs w:val="20"/>
        </w:rPr>
        <w:t xml:space="preserve">alysis of </w:t>
      </w:r>
      <w:r w:rsidR="000E2DB2">
        <w:rPr>
          <w:rFonts w:ascii="Times New Roman" w:hAnsi="Times New Roman" w:cs="Times New Roman"/>
          <w:sz w:val="20"/>
          <w:szCs w:val="20"/>
        </w:rPr>
        <w:t xml:space="preserve">the </w:t>
      </w:r>
      <w:r w:rsidR="00057E9C" w:rsidRPr="00627BC9">
        <w:rPr>
          <w:rFonts w:ascii="Times New Roman" w:hAnsi="Times New Roman" w:cs="Times New Roman"/>
          <w:sz w:val="20"/>
          <w:szCs w:val="20"/>
        </w:rPr>
        <w:t>social habits of all participants</w:t>
      </w:r>
      <w:r w:rsidR="000E2DB2">
        <w:rPr>
          <w:rFonts w:ascii="Times New Roman" w:hAnsi="Times New Roman" w:cs="Times New Roman"/>
          <w:sz w:val="20"/>
          <w:szCs w:val="20"/>
        </w:rPr>
        <w:t xml:space="preserve"> and other associated contextual features</w:t>
      </w:r>
      <w:r w:rsidR="00057E9C" w:rsidRPr="00627BC9">
        <w:rPr>
          <w:rFonts w:ascii="Times New Roman" w:hAnsi="Times New Roman" w:cs="Times New Roman"/>
          <w:sz w:val="20"/>
          <w:szCs w:val="20"/>
        </w:rPr>
        <w:t xml:space="preserve"> </w:t>
      </w:r>
      <w:r w:rsidR="00AB00BC">
        <w:rPr>
          <w:rFonts w:ascii="Times New Roman" w:hAnsi="Times New Roman" w:cs="Times New Roman"/>
          <w:sz w:val="20"/>
          <w:szCs w:val="20"/>
        </w:rPr>
        <w:t>is reflected in Table II. This shows</w:t>
      </w:r>
      <w:r w:rsidR="00057E9C" w:rsidRPr="00627BC9">
        <w:rPr>
          <w:rFonts w:ascii="Times New Roman" w:hAnsi="Times New Roman" w:cs="Times New Roman"/>
          <w:sz w:val="20"/>
          <w:szCs w:val="20"/>
        </w:rPr>
        <w:t xml:space="preserve"> that 41.1% of the total numbers of participants were active smokers at the time of admission, and 34.7% consumed alcohol. Females outnumbered males in both analyses (23% compared to 18.2% in smoking and 18.8% co</w:t>
      </w:r>
      <w:r w:rsidR="00DD3604" w:rsidRPr="00627BC9">
        <w:rPr>
          <w:rFonts w:ascii="Times New Roman" w:hAnsi="Times New Roman" w:cs="Times New Roman"/>
          <w:sz w:val="20"/>
          <w:szCs w:val="20"/>
        </w:rPr>
        <w:t>mpared to 16.0% in alcohol use).</w:t>
      </w:r>
      <w:r w:rsidR="005839E1" w:rsidRPr="00627BC9">
        <w:rPr>
          <w:rFonts w:ascii="Times New Roman" w:hAnsi="Times New Roman" w:cs="Times New Roman"/>
          <w:sz w:val="20"/>
          <w:szCs w:val="20"/>
        </w:rPr>
        <w:t xml:space="preserve"> Statistically significant gender differences were </w:t>
      </w:r>
      <w:r w:rsidR="00DD3604" w:rsidRPr="00627BC9">
        <w:rPr>
          <w:rFonts w:ascii="Times New Roman" w:hAnsi="Times New Roman" w:cs="Times New Roman"/>
          <w:sz w:val="20"/>
          <w:szCs w:val="20"/>
        </w:rPr>
        <w:t>recorded for</w:t>
      </w:r>
      <w:r w:rsidR="005839E1" w:rsidRPr="00627BC9">
        <w:rPr>
          <w:rFonts w:ascii="Times New Roman" w:hAnsi="Times New Roman" w:cs="Times New Roman"/>
          <w:sz w:val="20"/>
          <w:szCs w:val="20"/>
        </w:rPr>
        <w:t xml:space="preserve"> both variables. </w:t>
      </w:r>
    </w:p>
    <w:p w:rsidR="003F63F4" w:rsidRPr="00627BC9" w:rsidRDefault="003F63F4" w:rsidP="00627BC9">
      <w:pPr>
        <w:spacing w:line="240" w:lineRule="auto"/>
        <w:rPr>
          <w:rFonts w:ascii="Times New Roman" w:hAnsi="Times New Roman" w:cs="Times New Roman"/>
          <w:sz w:val="20"/>
          <w:szCs w:val="20"/>
        </w:rPr>
      </w:pPr>
    </w:p>
    <w:p w:rsidR="000E2DB2" w:rsidRDefault="000E2DB2" w:rsidP="00627BC9">
      <w:pPr>
        <w:spacing w:line="240" w:lineRule="auto"/>
        <w:rPr>
          <w:rFonts w:ascii="Times New Roman" w:hAnsi="Times New Roman" w:cs="Times New Roman"/>
          <w:b/>
          <w:sz w:val="20"/>
          <w:szCs w:val="20"/>
        </w:rPr>
      </w:pPr>
    </w:p>
    <w:p w:rsidR="000E2DB2" w:rsidRDefault="000E2DB2" w:rsidP="00627BC9">
      <w:pPr>
        <w:spacing w:line="240" w:lineRule="auto"/>
        <w:rPr>
          <w:rFonts w:ascii="Times New Roman" w:hAnsi="Times New Roman" w:cs="Times New Roman"/>
          <w:b/>
          <w:sz w:val="20"/>
          <w:szCs w:val="20"/>
        </w:rPr>
      </w:pPr>
    </w:p>
    <w:p w:rsidR="000E2DB2" w:rsidRDefault="000E2DB2" w:rsidP="00627BC9">
      <w:pPr>
        <w:spacing w:line="240" w:lineRule="auto"/>
        <w:rPr>
          <w:rFonts w:ascii="Times New Roman" w:hAnsi="Times New Roman" w:cs="Times New Roman"/>
          <w:b/>
          <w:sz w:val="20"/>
          <w:szCs w:val="20"/>
        </w:rPr>
      </w:pPr>
    </w:p>
    <w:p w:rsidR="000E2DB2" w:rsidRDefault="000E2DB2" w:rsidP="00627BC9">
      <w:pPr>
        <w:spacing w:line="240" w:lineRule="auto"/>
        <w:rPr>
          <w:rFonts w:ascii="Times New Roman" w:hAnsi="Times New Roman" w:cs="Times New Roman"/>
          <w:b/>
          <w:sz w:val="20"/>
          <w:szCs w:val="20"/>
        </w:rPr>
      </w:pPr>
    </w:p>
    <w:p w:rsidR="003F63F4" w:rsidRPr="00627BC9" w:rsidRDefault="003F63F4" w:rsidP="00627BC9">
      <w:pPr>
        <w:spacing w:line="240" w:lineRule="auto"/>
        <w:rPr>
          <w:rFonts w:ascii="Times New Roman" w:hAnsi="Times New Roman" w:cs="Times New Roman"/>
          <w:b/>
          <w:sz w:val="20"/>
          <w:szCs w:val="20"/>
        </w:rPr>
      </w:pPr>
      <w:r w:rsidRPr="00627BC9">
        <w:rPr>
          <w:rFonts w:ascii="Times New Roman" w:hAnsi="Times New Roman" w:cs="Times New Roman"/>
          <w:b/>
          <w:sz w:val="20"/>
          <w:szCs w:val="20"/>
        </w:rPr>
        <w:lastRenderedPageBreak/>
        <w:t xml:space="preserve">Table </w:t>
      </w:r>
      <w:r w:rsidR="00AB00BC">
        <w:rPr>
          <w:rFonts w:ascii="Times New Roman" w:hAnsi="Times New Roman" w:cs="Times New Roman"/>
          <w:b/>
          <w:sz w:val="20"/>
          <w:szCs w:val="20"/>
        </w:rPr>
        <w:t>II</w:t>
      </w:r>
      <w:r w:rsidR="00627BC9" w:rsidRPr="00627BC9">
        <w:rPr>
          <w:rFonts w:ascii="Times New Roman" w:hAnsi="Times New Roman" w:cs="Times New Roman"/>
          <w:b/>
          <w:sz w:val="20"/>
          <w:szCs w:val="20"/>
        </w:rPr>
        <w:t>:</w:t>
      </w:r>
      <w:r w:rsidRPr="00627BC9">
        <w:rPr>
          <w:rFonts w:ascii="Times New Roman" w:hAnsi="Times New Roman" w:cs="Times New Roman"/>
          <w:b/>
          <w:sz w:val="20"/>
          <w:szCs w:val="20"/>
        </w:rPr>
        <w:t xml:space="preserve"> Associated features in suicide attempters (N=688)</w:t>
      </w:r>
    </w:p>
    <w:tbl>
      <w:tblPr>
        <w:tblStyle w:val="TableGrid"/>
        <w:tblW w:w="0" w:type="auto"/>
        <w:tblLook w:val="04A0" w:firstRow="1" w:lastRow="0" w:firstColumn="1" w:lastColumn="0" w:noHBand="0" w:noVBand="1"/>
      </w:tblPr>
      <w:tblGrid>
        <w:gridCol w:w="1848"/>
        <w:gridCol w:w="1848"/>
        <w:gridCol w:w="902"/>
        <w:gridCol w:w="946"/>
        <w:gridCol w:w="781"/>
        <w:gridCol w:w="1067"/>
        <w:gridCol w:w="711"/>
        <w:gridCol w:w="1138"/>
      </w:tblGrid>
      <w:tr w:rsidR="003F63F4" w:rsidRPr="00627BC9" w:rsidTr="00E65054">
        <w:tc>
          <w:tcPr>
            <w:tcW w:w="3696" w:type="dxa"/>
            <w:gridSpan w:val="2"/>
            <w:vMerge w:val="restart"/>
          </w:tcPr>
          <w:p w:rsidR="003F63F4" w:rsidRPr="00627BC9" w:rsidRDefault="003F63F4" w:rsidP="00627BC9">
            <w:pPr>
              <w:rPr>
                <w:rFonts w:ascii="Times New Roman" w:hAnsi="Times New Roman" w:cs="Times New Roman"/>
                <w:b/>
                <w:sz w:val="20"/>
                <w:szCs w:val="20"/>
              </w:rPr>
            </w:pPr>
            <w:r w:rsidRPr="00627BC9">
              <w:rPr>
                <w:rFonts w:ascii="Times New Roman" w:hAnsi="Times New Roman" w:cs="Times New Roman"/>
                <w:b/>
                <w:sz w:val="20"/>
                <w:szCs w:val="20"/>
              </w:rPr>
              <w:t xml:space="preserve">               Characteristic</w:t>
            </w:r>
          </w:p>
        </w:tc>
        <w:tc>
          <w:tcPr>
            <w:tcW w:w="1848" w:type="dxa"/>
            <w:gridSpan w:val="2"/>
            <w:vAlign w:val="center"/>
          </w:tcPr>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Males</w:t>
            </w:r>
          </w:p>
        </w:tc>
        <w:tc>
          <w:tcPr>
            <w:tcW w:w="1848" w:type="dxa"/>
            <w:gridSpan w:val="2"/>
            <w:vAlign w:val="center"/>
          </w:tcPr>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Females</w:t>
            </w:r>
          </w:p>
        </w:tc>
        <w:tc>
          <w:tcPr>
            <w:tcW w:w="1849" w:type="dxa"/>
            <w:gridSpan w:val="2"/>
            <w:vAlign w:val="center"/>
          </w:tcPr>
          <w:p w:rsidR="003F63F4" w:rsidRPr="00627BC9" w:rsidRDefault="003F63F4" w:rsidP="00627BC9">
            <w:pPr>
              <w:rPr>
                <w:rFonts w:ascii="Times New Roman" w:hAnsi="Times New Roman" w:cs="Times New Roman"/>
                <w:b/>
                <w:sz w:val="20"/>
                <w:szCs w:val="20"/>
              </w:rPr>
            </w:pPr>
            <w:r w:rsidRPr="00627BC9">
              <w:rPr>
                <w:rFonts w:ascii="Times New Roman" w:hAnsi="Times New Roman" w:cs="Times New Roman"/>
                <w:b/>
                <w:sz w:val="20"/>
                <w:szCs w:val="20"/>
              </w:rPr>
              <w:t xml:space="preserve">    Total</w:t>
            </w:r>
          </w:p>
        </w:tc>
      </w:tr>
      <w:tr w:rsidR="003F63F4" w:rsidRPr="00627BC9" w:rsidTr="00E65054">
        <w:tc>
          <w:tcPr>
            <w:tcW w:w="3696" w:type="dxa"/>
            <w:gridSpan w:val="2"/>
            <w:vMerge/>
          </w:tcPr>
          <w:p w:rsidR="003F63F4" w:rsidRPr="00627BC9" w:rsidRDefault="003F63F4" w:rsidP="00627BC9">
            <w:pPr>
              <w:rPr>
                <w:rFonts w:ascii="Times New Roman" w:hAnsi="Times New Roman" w:cs="Times New Roman"/>
                <w:b/>
                <w:sz w:val="20"/>
                <w:szCs w:val="20"/>
              </w:rPr>
            </w:pPr>
          </w:p>
        </w:tc>
        <w:tc>
          <w:tcPr>
            <w:tcW w:w="902" w:type="dxa"/>
            <w:tcBorders>
              <w:right w:val="single" w:sz="4" w:space="0" w:color="auto"/>
            </w:tcBorders>
            <w:vAlign w:val="center"/>
          </w:tcPr>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n</w:t>
            </w:r>
          </w:p>
        </w:tc>
        <w:tc>
          <w:tcPr>
            <w:tcW w:w="946" w:type="dxa"/>
            <w:tcBorders>
              <w:left w:val="single" w:sz="4" w:space="0" w:color="auto"/>
            </w:tcBorders>
            <w:vAlign w:val="center"/>
          </w:tcPr>
          <w:p w:rsidR="003F63F4" w:rsidRPr="008869E6" w:rsidRDefault="003F63F4" w:rsidP="00627BC9">
            <w:pPr>
              <w:jc w:val="center"/>
              <w:rPr>
                <w:rFonts w:ascii="Times New Roman" w:hAnsi="Times New Roman" w:cs="Times New Roman"/>
                <w:b/>
                <w:sz w:val="20"/>
                <w:szCs w:val="20"/>
              </w:rPr>
            </w:pPr>
            <w:r w:rsidRPr="008869E6">
              <w:rPr>
                <w:rFonts w:ascii="Times New Roman" w:hAnsi="Times New Roman" w:cs="Times New Roman"/>
                <w:b/>
                <w:sz w:val="20"/>
                <w:szCs w:val="20"/>
              </w:rPr>
              <w:t>%</w:t>
            </w:r>
          </w:p>
        </w:tc>
        <w:tc>
          <w:tcPr>
            <w:tcW w:w="781" w:type="dxa"/>
            <w:tcBorders>
              <w:right w:val="single" w:sz="4" w:space="0" w:color="auto"/>
            </w:tcBorders>
            <w:vAlign w:val="center"/>
          </w:tcPr>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n</w:t>
            </w:r>
          </w:p>
        </w:tc>
        <w:tc>
          <w:tcPr>
            <w:tcW w:w="1067" w:type="dxa"/>
            <w:tcBorders>
              <w:left w:val="single" w:sz="4" w:space="0" w:color="auto"/>
            </w:tcBorders>
            <w:vAlign w:val="center"/>
          </w:tcPr>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w:t>
            </w:r>
          </w:p>
        </w:tc>
        <w:tc>
          <w:tcPr>
            <w:tcW w:w="711" w:type="dxa"/>
            <w:tcBorders>
              <w:right w:val="single" w:sz="4" w:space="0" w:color="auto"/>
            </w:tcBorders>
            <w:vAlign w:val="center"/>
          </w:tcPr>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N</w:t>
            </w:r>
          </w:p>
        </w:tc>
        <w:tc>
          <w:tcPr>
            <w:tcW w:w="1138" w:type="dxa"/>
            <w:tcBorders>
              <w:left w:val="single" w:sz="4" w:space="0" w:color="auto"/>
            </w:tcBorders>
            <w:vAlign w:val="center"/>
          </w:tcPr>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w:t>
            </w:r>
          </w:p>
        </w:tc>
      </w:tr>
      <w:tr w:rsidR="003F63F4" w:rsidRPr="00627BC9" w:rsidTr="00E65054">
        <w:tc>
          <w:tcPr>
            <w:tcW w:w="1848" w:type="dxa"/>
            <w:vMerge w:val="restart"/>
            <w:vAlign w:val="center"/>
          </w:tcPr>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Social Habits*</w:t>
            </w:r>
          </w:p>
        </w:tc>
        <w:tc>
          <w:tcPr>
            <w:tcW w:w="1848" w:type="dxa"/>
          </w:tcPr>
          <w:p w:rsidR="003F63F4" w:rsidRPr="00627BC9" w:rsidRDefault="003F63F4" w:rsidP="00627BC9">
            <w:pPr>
              <w:rPr>
                <w:rFonts w:ascii="Times New Roman" w:hAnsi="Times New Roman" w:cs="Times New Roman"/>
                <w:b/>
                <w:sz w:val="20"/>
                <w:szCs w:val="20"/>
              </w:rPr>
            </w:pPr>
            <w:r w:rsidRPr="00627BC9">
              <w:rPr>
                <w:rFonts w:ascii="Times New Roman" w:hAnsi="Times New Roman" w:cs="Times New Roman"/>
                <w:b/>
                <w:sz w:val="20"/>
                <w:szCs w:val="20"/>
              </w:rPr>
              <w:t>Cigarette use*</w:t>
            </w:r>
          </w:p>
        </w:tc>
        <w:tc>
          <w:tcPr>
            <w:tcW w:w="902" w:type="dxa"/>
            <w:tcBorders>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125</w:t>
            </w:r>
          </w:p>
        </w:tc>
        <w:tc>
          <w:tcPr>
            <w:tcW w:w="946" w:type="dxa"/>
            <w:tcBorders>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18.2</w:t>
            </w:r>
          </w:p>
        </w:tc>
        <w:tc>
          <w:tcPr>
            <w:tcW w:w="781" w:type="dxa"/>
            <w:tcBorders>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158</w:t>
            </w:r>
          </w:p>
        </w:tc>
        <w:tc>
          <w:tcPr>
            <w:tcW w:w="1067" w:type="dxa"/>
            <w:tcBorders>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23</w:t>
            </w:r>
          </w:p>
        </w:tc>
        <w:tc>
          <w:tcPr>
            <w:tcW w:w="711" w:type="dxa"/>
            <w:tcBorders>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283</w:t>
            </w:r>
          </w:p>
        </w:tc>
        <w:tc>
          <w:tcPr>
            <w:tcW w:w="1138" w:type="dxa"/>
            <w:tcBorders>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41.1</w:t>
            </w:r>
          </w:p>
        </w:tc>
      </w:tr>
      <w:tr w:rsidR="003F63F4" w:rsidRPr="00627BC9" w:rsidTr="00E65054">
        <w:tc>
          <w:tcPr>
            <w:tcW w:w="1848" w:type="dxa"/>
            <w:vMerge/>
            <w:vAlign w:val="center"/>
          </w:tcPr>
          <w:p w:rsidR="003F63F4" w:rsidRPr="00627BC9" w:rsidRDefault="003F63F4" w:rsidP="00627BC9">
            <w:pPr>
              <w:jc w:val="center"/>
              <w:rPr>
                <w:rFonts w:ascii="Times New Roman" w:hAnsi="Times New Roman" w:cs="Times New Roman"/>
                <w:b/>
                <w:sz w:val="20"/>
                <w:szCs w:val="20"/>
              </w:rPr>
            </w:pPr>
          </w:p>
        </w:tc>
        <w:tc>
          <w:tcPr>
            <w:tcW w:w="1848" w:type="dxa"/>
          </w:tcPr>
          <w:p w:rsidR="003F63F4" w:rsidRPr="00627BC9" w:rsidRDefault="003F63F4" w:rsidP="00627BC9">
            <w:pPr>
              <w:rPr>
                <w:rFonts w:ascii="Times New Roman" w:hAnsi="Times New Roman" w:cs="Times New Roman"/>
                <w:b/>
                <w:sz w:val="20"/>
                <w:szCs w:val="20"/>
              </w:rPr>
            </w:pPr>
            <w:r w:rsidRPr="00627BC9">
              <w:rPr>
                <w:rFonts w:ascii="Times New Roman" w:hAnsi="Times New Roman" w:cs="Times New Roman"/>
                <w:b/>
                <w:sz w:val="20"/>
                <w:szCs w:val="20"/>
              </w:rPr>
              <w:t>Alcohol use*</w:t>
            </w:r>
          </w:p>
        </w:tc>
        <w:tc>
          <w:tcPr>
            <w:tcW w:w="902" w:type="dxa"/>
            <w:tcBorders>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110</w:t>
            </w:r>
          </w:p>
        </w:tc>
        <w:tc>
          <w:tcPr>
            <w:tcW w:w="946" w:type="dxa"/>
            <w:tcBorders>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16.0</w:t>
            </w:r>
          </w:p>
        </w:tc>
        <w:tc>
          <w:tcPr>
            <w:tcW w:w="781" w:type="dxa"/>
            <w:tcBorders>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129</w:t>
            </w:r>
          </w:p>
        </w:tc>
        <w:tc>
          <w:tcPr>
            <w:tcW w:w="1067" w:type="dxa"/>
            <w:tcBorders>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18.8</w:t>
            </w:r>
          </w:p>
        </w:tc>
        <w:tc>
          <w:tcPr>
            <w:tcW w:w="711" w:type="dxa"/>
            <w:tcBorders>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239</w:t>
            </w:r>
          </w:p>
        </w:tc>
        <w:tc>
          <w:tcPr>
            <w:tcW w:w="1138" w:type="dxa"/>
            <w:tcBorders>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34.7</w:t>
            </w:r>
          </w:p>
        </w:tc>
      </w:tr>
      <w:tr w:rsidR="003F63F4" w:rsidRPr="00627BC9" w:rsidTr="00E65054">
        <w:trPr>
          <w:trHeight w:val="382"/>
        </w:trPr>
        <w:tc>
          <w:tcPr>
            <w:tcW w:w="1848" w:type="dxa"/>
            <w:vMerge w:val="restart"/>
            <w:vAlign w:val="center"/>
          </w:tcPr>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Co-morbid</w:t>
            </w:r>
          </w:p>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Illness</w:t>
            </w:r>
          </w:p>
          <w:p w:rsidR="003F63F4" w:rsidRPr="00627BC9" w:rsidRDefault="003F63F4" w:rsidP="00627BC9">
            <w:pPr>
              <w:jc w:val="center"/>
              <w:rPr>
                <w:rFonts w:ascii="Times New Roman" w:hAnsi="Times New Roman" w:cs="Times New Roman"/>
                <w:b/>
                <w:sz w:val="20"/>
                <w:szCs w:val="20"/>
              </w:rPr>
            </w:pPr>
          </w:p>
        </w:tc>
        <w:tc>
          <w:tcPr>
            <w:tcW w:w="1848" w:type="dxa"/>
            <w:tcBorders>
              <w:bottom w:val="single" w:sz="4" w:space="0" w:color="auto"/>
            </w:tcBorders>
          </w:tcPr>
          <w:p w:rsidR="003F63F4" w:rsidRPr="00627BC9" w:rsidRDefault="003F63F4" w:rsidP="00627BC9">
            <w:pPr>
              <w:rPr>
                <w:rFonts w:ascii="Times New Roman" w:hAnsi="Times New Roman" w:cs="Times New Roman"/>
                <w:b/>
                <w:sz w:val="20"/>
                <w:szCs w:val="20"/>
              </w:rPr>
            </w:pPr>
            <w:r w:rsidRPr="00627BC9">
              <w:rPr>
                <w:rFonts w:ascii="Times New Roman" w:hAnsi="Times New Roman" w:cs="Times New Roman"/>
                <w:b/>
                <w:sz w:val="20"/>
                <w:szCs w:val="20"/>
              </w:rPr>
              <w:t>Depression</w:t>
            </w:r>
          </w:p>
        </w:tc>
        <w:tc>
          <w:tcPr>
            <w:tcW w:w="902" w:type="dxa"/>
            <w:tcBorders>
              <w:bottom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99</w:t>
            </w:r>
          </w:p>
        </w:tc>
        <w:tc>
          <w:tcPr>
            <w:tcW w:w="946" w:type="dxa"/>
            <w:tcBorders>
              <w:left w:val="single" w:sz="4" w:space="0" w:color="auto"/>
              <w:bottom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14.4</w:t>
            </w:r>
          </w:p>
        </w:tc>
        <w:tc>
          <w:tcPr>
            <w:tcW w:w="781" w:type="dxa"/>
            <w:tcBorders>
              <w:bottom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339</w:t>
            </w:r>
          </w:p>
        </w:tc>
        <w:tc>
          <w:tcPr>
            <w:tcW w:w="1067" w:type="dxa"/>
            <w:tcBorders>
              <w:left w:val="single" w:sz="4" w:space="0" w:color="auto"/>
              <w:bottom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49.3</w:t>
            </w:r>
          </w:p>
        </w:tc>
        <w:tc>
          <w:tcPr>
            <w:tcW w:w="711" w:type="dxa"/>
            <w:tcBorders>
              <w:bottom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438</w:t>
            </w:r>
          </w:p>
        </w:tc>
        <w:tc>
          <w:tcPr>
            <w:tcW w:w="1138" w:type="dxa"/>
            <w:tcBorders>
              <w:left w:val="single" w:sz="4" w:space="0" w:color="auto"/>
              <w:bottom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63.7</w:t>
            </w:r>
          </w:p>
        </w:tc>
      </w:tr>
      <w:tr w:rsidR="003F63F4" w:rsidRPr="00627BC9" w:rsidTr="00E65054">
        <w:trPr>
          <w:trHeight w:val="451"/>
        </w:trPr>
        <w:tc>
          <w:tcPr>
            <w:tcW w:w="1848" w:type="dxa"/>
            <w:vMerge/>
            <w:vAlign w:val="center"/>
          </w:tcPr>
          <w:p w:rsidR="003F63F4" w:rsidRPr="00627BC9" w:rsidRDefault="003F63F4" w:rsidP="00627BC9">
            <w:pPr>
              <w:jc w:val="center"/>
              <w:rPr>
                <w:rFonts w:ascii="Times New Roman" w:hAnsi="Times New Roman" w:cs="Times New Roman"/>
                <w:b/>
                <w:sz w:val="20"/>
                <w:szCs w:val="20"/>
              </w:rPr>
            </w:pPr>
          </w:p>
        </w:tc>
        <w:tc>
          <w:tcPr>
            <w:tcW w:w="1848" w:type="dxa"/>
            <w:tcBorders>
              <w:top w:val="single" w:sz="4" w:space="0" w:color="auto"/>
            </w:tcBorders>
          </w:tcPr>
          <w:p w:rsidR="003F63F4" w:rsidRPr="00627BC9" w:rsidRDefault="003F63F4" w:rsidP="00627BC9">
            <w:pPr>
              <w:rPr>
                <w:rFonts w:ascii="Times New Roman" w:hAnsi="Times New Roman" w:cs="Times New Roman"/>
                <w:b/>
                <w:sz w:val="20"/>
                <w:szCs w:val="20"/>
              </w:rPr>
            </w:pPr>
            <w:r w:rsidRPr="00627BC9">
              <w:rPr>
                <w:rFonts w:ascii="Times New Roman" w:hAnsi="Times New Roman" w:cs="Times New Roman"/>
                <w:b/>
                <w:sz w:val="20"/>
                <w:szCs w:val="20"/>
              </w:rPr>
              <w:t>Medical</w:t>
            </w:r>
          </w:p>
        </w:tc>
        <w:tc>
          <w:tcPr>
            <w:tcW w:w="902" w:type="dxa"/>
            <w:tcBorders>
              <w:top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56</w:t>
            </w:r>
          </w:p>
        </w:tc>
        <w:tc>
          <w:tcPr>
            <w:tcW w:w="946" w:type="dxa"/>
            <w:tcBorders>
              <w:top w:val="single" w:sz="4" w:space="0" w:color="auto"/>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8.1</w:t>
            </w:r>
          </w:p>
        </w:tc>
        <w:tc>
          <w:tcPr>
            <w:tcW w:w="781" w:type="dxa"/>
            <w:tcBorders>
              <w:top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153</w:t>
            </w:r>
          </w:p>
        </w:tc>
        <w:tc>
          <w:tcPr>
            <w:tcW w:w="1067" w:type="dxa"/>
            <w:tcBorders>
              <w:top w:val="single" w:sz="4" w:space="0" w:color="auto"/>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22.2</w:t>
            </w:r>
          </w:p>
        </w:tc>
        <w:tc>
          <w:tcPr>
            <w:tcW w:w="711" w:type="dxa"/>
            <w:tcBorders>
              <w:top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209</w:t>
            </w:r>
          </w:p>
        </w:tc>
        <w:tc>
          <w:tcPr>
            <w:tcW w:w="1138" w:type="dxa"/>
            <w:tcBorders>
              <w:top w:val="single" w:sz="4" w:space="0" w:color="auto"/>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30.4</w:t>
            </w:r>
          </w:p>
        </w:tc>
      </w:tr>
      <w:tr w:rsidR="003F63F4" w:rsidRPr="00627BC9" w:rsidTr="00E65054">
        <w:tc>
          <w:tcPr>
            <w:tcW w:w="1848" w:type="dxa"/>
            <w:vAlign w:val="center"/>
          </w:tcPr>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Previous</w:t>
            </w:r>
          </w:p>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attempts</w:t>
            </w:r>
          </w:p>
        </w:tc>
        <w:tc>
          <w:tcPr>
            <w:tcW w:w="1848" w:type="dxa"/>
          </w:tcPr>
          <w:p w:rsidR="003F63F4" w:rsidRPr="00627BC9" w:rsidRDefault="003F63F4" w:rsidP="00627BC9">
            <w:pPr>
              <w:rPr>
                <w:rFonts w:ascii="Times New Roman" w:hAnsi="Times New Roman" w:cs="Times New Roman"/>
                <w:b/>
                <w:sz w:val="20"/>
                <w:szCs w:val="20"/>
              </w:rPr>
            </w:pPr>
          </w:p>
        </w:tc>
        <w:tc>
          <w:tcPr>
            <w:tcW w:w="902" w:type="dxa"/>
            <w:tcBorders>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61</w:t>
            </w:r>
          </w:p>
        </w:tc>
        <w:tc>
          <w:tcPr>
            <w:tcW w:w="946" w:type="dxa"/>
            <w:tcBorders>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8.9</w:t>
            </w:r>
          </w:p>
        </w:tc>
        <w:tc>
          <w:tcPr>
            <w:tcW w:w="781" w:type="dxa"/>
            <w:tcBorders>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186</w:t>
            </w:r>
          </w:p>
        </w:tc>
        <w:tc>
          <w:tcPr>
            <w:tcW w:w="1067" w:type="dxa"/>
            <w:tcBorders>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27.0</w:t>
            </w:r>
          </w:p>
        </w:tc>
        <w:tc>
          <w:tcPr>
            <w:tcW w:w="711" w:type="dxa"/>
            <w:tcBorders>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247</w:t>
            </w:r>
          </w:p>
        </w:tc>
        <w:tc>
          <w:tcPr>
            <w:tcW w:w="1138" w:type="dxa"/>
            <w:tcBorders>
              <w:lef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35.9</w:t>
            </w:r>
          </w:p>
        </w:tc>
      </w:tr>
      <w:tr w:rsidR="003F63F4" w:rsidRPr="00627BC9" w:rsidTr="00E65054">
        <w:trPr>
          <w:trHeight w:val="330"/>
        </w:trPr>
        <w:tc>
          <w:tcPr>
            <w:tcW w:w="1848" w:type="dxa"/>
            <w:vMerge w:val="restart"/>
            <w:vAlign w:val="center"/>
          </w:tcPr>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Place of current</w:t>
            </w:r>
          </w:p>
          <w:p w:rsidR="003F63F4" w:rsidRPr="00627BC9" w:rsidRDefault="003F63F4" w:rsidP="00627BC9">
            <w:pPr>
              <w:jc w:val="center"/>
              <w:rPr>
                <w:rFonts w:ascii="Times New Roman" w:hAnsi="Times New Roman" w:cs="Times New Roman"/>
                <w:b/>
                <w:sz w:val="20"/>
                <w:szCs w:val="20"/>
              </w:rPr>
            </w:pPr>
            <w:r w:rsidRPr="00627BC9">
              <w:rPr>
                <w:rFonts w:ascii="Times New Roman" w:hAnsi="Times New Roman" w:cs="Times New Roman"/>
                <w:b/>
                <w:sz w:val="20"/>
                <w:szCs w:val="20"/>
              </w:rPr>
              <w:t>attempt</w:t>
            </w:r>
          </w:p>
        </w:tc>
        <w:tc>
          <w:tcPr>
            <w:tcW w:w="1848" w:type="dxa"/>
            <w:tcBorders>
              <w:bottom w:val="single" w:sz="4" w:space="0" w:color="auto"/>
            </w:tcBorders>
          </w:tcPr>
          <w:p w:rsidR="003F63F4" w:rsidRPr="00627BC9" w:rsidRDefault="003F63F4" w:rsidP="00627BC9">
            <w:pPr>
              <w:rPr>
                <w:rFonts w:ascii="Times New Roman" w:hAnsi="Times New Roman" w:cs="Times New Roman"/>
                <w:b/>
                <w:sz w:val="20"/>
                <w:szCs w:val="20"/>
              </w:rPr>
            </w:pPr>
            <w:r w:rsidRPr="00627BC9">
              <w:rPr>
                <w:rFonts w:ascii="Times New Roman" w:hAnsi="Times New Roman" w:cs="Times New Roman"/>
                <w:b/>
                <w:sz w:val="20"/>
                <w:szCs w:val="20"/>
              </w:rPr>
              <w:t>Home</w:t>
            </w:r>
          </w:p>
        </w:tc>
        <w:tc>
          <w:tcPr>
            <w:tcW w:w="902" w:type="dxa"/>
            <w:tcBorders>
              <w:bottom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166</w:t>
            </w:r>
          </w:p>
        </w:tc>
        <w:tc>
          <w:tcPr>
            <w:tcW w:w="946" w:type="dxa"/>
            <w:tcBorders>
              <w:left w:val="single" w:sz="4" w:space="0" w:color="auto"/>
              <w:bottom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24.1</w:t>
            </w:r>
          </w:p>
        </w:tc>
        <w:tc>
          <w:tcPr>
            <w:tcW w:w="781" w:type="dxa"/>
            <w:tcBorders>
              <w:bottom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503</w:t>
            </w:r>
          </w:p>
        </w:tc>
        <w:tc>
          <w:tcPr>
            <w:tcW w:w="1067" w:type="dxa"/>
            <w:tcBorders>
              <w:left w:val="single" w:sz="4" w:space="0" w:color="auto"/>
              <w:bottom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73.1</w:t>
            </w:r>
          </w:p>
        </w:tc>
        <w:tc>
          <w:tcPr>
            <w:tcW w:w="711" w:type="dxa"/>
            <w:tcBorders>
              <w:bottom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669</w:t>
            </w:r>
          </w:p>
        </w:tc>
        <w:tc>
          <w:tcPr>
            <w:tcW w:w="1138" w:type="dxa"/>
            <w:tcBorders>
              <w:left w:val="single" w:sz="4" w:space="0" w:color="auto"/>
              <w:bottom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97.2</w:t>
            </w:r>
          </w:p>
        </w:tc>
      </w:tr>
      <w:tr w:rsidR="003F63F4" w:rsidRPr="00627BC9" w:rsidTr="005A74D9">
        <w:trPr>
          <w:trHeight w:val="208"/>
        </w:trPr>
        <w:tc>
          <w:tcPr>
            <w:tcW w:w="1848" w:type="dxa"/>
            <w:vMerge/>
            <w:vAlign w:val="center"/>
          </w:tcPr>
          <w:p w:rsidR="003F63F4" w:rsidRPr="00627BC9" w:rsidRDefault="003F63F4" w:rsidP="00627BC9">
            <w:pPr>
              <w:jc w:val="center"/>
              <w:rPr>
                <w:rFonts w:ascii="Times New Roman" w:hAnsi="Times New Roman" w:cs="Times New Roman"/>
                <w:b/>
                <w:sz w:val="20"/>
                <w:szCs w:val="20"/>
              </w:rPr>
            </w:pPr>
          </w:p>
        </w:tc>
        <w:tc>
          <w:tcPr>
            <w:tcW w:w="1848" w:type="dxa"/>
            <w:tcBorders>
              <w:top w:val="single" w:sz="4" w:space="0" w:color="auto"/>
              <w:bottom w:val="single" w:sz="4" w:space="0" w:color="auto"/>
            </w:tcBorders>
          </w:tcPr>
          <w:p w:rsidR="003F63F4" w:rsidRPr="00627BC9" w:rsidRDefault="003F63F4" w:rsidP="00627BC9">
            <w:pPr>
              <w:rPr>
                <w:rFonts w:ascii="Times New Roman" w:hAnsi="Times New Roman" w:cs="Times New Roman"/>
                <w:b/>
                <w:sz w:val="20"/>
                <w:szCs w:val="20"/>
              </w:rPr>
            </w:pPr>
            <w:r w:rsidRPr="00627BC9">
              <w:rPr>
                <w:rFonts w:ascii="Times New Roman" w:hAnsi="Times New Roman" w:cs="Times New Roman"/>
                <w:b/>
                <w:sz w:val="20"/>
                <w:szCs w:val="20"/>
              </w:rPr>
              <w:t>Other</w:t>
            </w:r>
          </w:p>
        </w:tc>
        <w:tc>
          <w:tcPr>
            <w:tcW w:w="902" w:type="dxa"/>
            <w:tcBorders>
              <w:top w:val="single" w:sz="4" w:space="0" w:color="auto"/>
              <w:bottom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6</w:t>
            </w:r>
          </w:p>
        </w:tc>
        <w:tc>
          <w:tcPr>
            <w:tcW w:w="946" w:type="dxa"/>
            <w:tcBorders>
              <w:top w:val="single" w:sz="4" w:space="0" w:color="auto"/>
              <w:left w:val="single" w:sz="4" w:space="0" w:color="auto"/>
              <w:bottom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0.9</w:t>
            </w:r>
          </w:p>
        </w:tc>
        <w:tc>
          <w:tcPr>
            <w:tcW w:w="781" w:type="dxa"/>
            <w:tcBorders>
              <w:top w:val="single" w:sz="4" w:space="0" w:color="auto"/>
              <w:bottom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13</w:t>
            </w:r>
          </w:p>
        </w:tc>
        <w:tc>
          <w:tcPr>
            <w:tcW w:w="1067" w:type="dxa"/>
            <w:tcBorders>
              <w:top w:val="single" w:sz="4" w:space="0" w:color="auto"/>
              <w:left w:val="single" w:sz="4" w:space="0" w:color="auto"/>
              <w:bottom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1.9</w:t>
            </w:r>
          </w:p>
        </w:tc>
        <w:tc>
          <w:tcPr>
            <w:tcW w:w="711" w:type="dxa"/>
            <w:tcBorders>
              <w:top w:val="single" w:sz="4" w:space="0" w:color="auto"/>
              <w:bottom w:val="single" w:sz="4" w:space="0" w:color="auto"/>
              <w:right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19</w:t>
            </w:r>
          </w:p>
        </w:tc>
        <w:tc>
          <w:tcPr>
            <w:tcW w:w="1138" w:type="dxa"/>
            <w:tcBorders>
              <w:top w:val="single" w:sz="4" w:space="0" w:color="auto"/>
              <w:left w:val="single" w:sz="4" w:space="0" w:color="auto"/>
              <w:bottom w:val="single" w:sz="4" w:space="0" w:color="auto"/>
            </w:tcBorders>
            <w:vAlign w:val="center"/>
          </w:tcPr>
          <w:p w:rsidR="003F63F4" w:rsidRPr="008869E6" w:rsidRDefault="003F63F4" w:rsidP="00627BC9">
            <w:pPr>
              <w:jc w:val="center"/>
              <w:rPr>
                <w:rFonts w:ascii="Times New Roman" w:hAnsi="Times New Roman" w:cs="Times New Roman"/>
                <w:sz w:val="20"/>
                <w:szCs w:val="20"/>
              </w:rPr>
            </w:pPr>
            <w:r w:rsidRPr="008869E6">
              <w:rPr>
                <w:rFonts w:ascii="Times New Roman" w:hAnsi="Times New Roman" w:cs="Times New Roman"/>
                <w:sz w:val="20"/>
                <w:szCs w:val="20"/>
              </w:rPr>
              <w:t>2.8</w:t>
            </w:r>
          </w:p>
        </w:tc>
      </w:tr>
      <w:tr w:rsidR="005A74D9" w:rsidRPr="00627BC9" w:rsidTr="005A74D9">
        <w:trPr>
          <w:trHeight w:val="208"/>
        </w:trPr>
        <w:tc>
          <w:tcPr>
            <w:tcW w:w="1848" w:type="dxa"/>
            <w:vMerge w:val="restart"/>
            <w:vAlign w:val="center"/>
          </w:tcPr>
          <w:p w:rsidR="005A74D9" w:rsidRPr="00627BC9" w:rsidRDefault="005A74D9" w:rsidP="00627BC9">
            <w:pPr>
              <w:jc w:val="center"/>
              <w:rPr>
                <w:rFonts w:ascii="Times New Roman" w:hAnsi="Times New Roman" w:cs="Times New Roman"/>
                <w:b/>
                <w:sz w:val="20"/>
                <w:szCs w:val="20"/>
              </w:rPr>
            </w:pPr>
            <w:r>
              <w:rPr>
                <w:rFonts w:ascii="Times New Roman" w:hAnsi="Times New Roman" w:cs="Times New Roman"/>
                <w:b/>
                <w:sz w:val="20"/>
                <w:szCs w:val="20"/>
              </w:rPr>
              <w:t>Method</w:t>
            </w:r>
          </w:p>
        </w:tc>
        <w:tc>
          <w:tcPr>
            <w:tcW w:w="1848" w:type="dxa"/>
            <w:tcBorders>
              <w:top w:val="single" w:sz="4" w:space="0" w:color="auto"/>
              <w:bottom w:val="single" w:sz="4" w:space="0" w:color="auto"/>
            </w:tcBorders>
          </w:tcPr>
          <w:p w:rsidR="005A74D9" w:rsidRPr="00627BC9" w:rsidRDefault="005A74D9" w:rsidP="00627BC9">
            <w:pPr>
              <w:rPr>
                <w:rFonts w:ascii="Times New Roman" w:hAnsi="Times New Roman" w:cs="Times New Roman"/>
                <w:b/>
                <w:sz w:val="20"/>
                <w:szCs w:val="20"/>
              </w:rPr>
            </w:pPr>
            <w:r>
              <w:rPr>
                <w:rFonts w:ascii="Times New Roman" w:hAnsi="Times New Roman" w:cs="Times New Roman"/>
                <w:b/>
                <w:sz w:val="20"/>
                <w:szCs w:val="20"/>
              </w:rPr>
              <w:t>Self-poisoning</w:t>
            </w:r>
          </w:p>
        </w:tc>
        <w:tc>
          <w:tcPr>
            <w:tcW w:w="902" w:type="dxa"/>
            <w:tcBorders>
              <w:top w:val="single" w:sz="4" w:space="0" w:color="auto"/>
              <w:bottom w:val="single" w:sz="4" w:space="0" w:color="auto"/>
              <w:right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151</w:t>
            </w:r>
          </w:p>
        </w:tc>
        <w:tc>
          <w:tcPr>
            <w:tcW w:w="946" w:type="dxa"/>
            <w:tcBorders>
              <w:top w:val="single" w:sz="4" w:space="0" w:color="auto"/>
              <w:left w:val="single" w:sz="4" w:space="0" w:color="auto"/>
              <w:bottom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22.0</w:t>
            </w:r>
          </w:p>
        </w:tc>
        <w:tc>
          <w:tcPr>
            <w:tcW w:w="781" w:type="dxa"/>
            <w:tcBorders>
              <w:top w:val="single" w:sz="4" w:space="0" w:color="auto"/>
              <w:bottom w:val="single" w:sz="4" w:space="0" w:color="auto"/>
              <w:right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483</w:t>
            </w:r>
          </w:p>
        </w:tc>
        <w:tc>
          <w:tcPr>
            <w:tcW w:w="1067" w:type="dxa"/>
            <w:tcBorders>
              <w:top w:val="single" w:sz="4" w:space="0" w:color="auto"/>
              <w:left w:val="single" w:sz="4" w:space="0" w:color="auto"/>
              <w:bottom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70.2</w:t>
            </w:r>
          </w:p>
        </w:tc>
        <w:tc>
          <w:tcPr>
            <w:tcW w:w="711" w:type="dxa"/>
            <w:tcBorders>
              <w:top w:val="single" w:sz="4" w:space="0" w:color="auto"/>
              <w:bottom w:val="single" w:sz="4" w:space="0" w:color="auto"/>
              <w:right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634</w:t>
            </w:r>
          </w:p>
        </w:tc>
        <w:tc>
          <w:tcPr>
            <w:tcW w:w="1138" w:type="dxa"/>
            <w:tcBorders>
              <w:top w:val="single" w:sz="4" w:space="0" w:color="auto"/>
              <w:left w:val="single" w:sz="4" w:space="0" w:color="auto"/>
              <w:bottom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92.2</w:t>
            </w:r>
          </w:p>
        </w:tc>
      </w:tr>
      <w:tr w:rsidR="005A74D9" w:rsidRPr="00627BC9" w:rsidTr="005A74D9">
        <w:trPr>
          <w:trHeight w:val="208"/>
        </w:trPr>
        <w:tc>
          <w:tcPr>
            <w:tcW w:w="1848" w:type="dxa"/>
            <w:vMerge/>
            <w:vAlign w:val="center"/>
          </w:tcPr>
          <w:p w:rsidR="005A74D9" w:rsidRDefault="005A74D9" w:rsidP="00627BC9">
            <w:pPr>
              <w:jc w:val="center"/>
              <w:rPr>
                <w:rFonts w:ascii="Times New Roman" w:hAnsi="Times New Roman" w:cs="Times New Roman"/>
                <w:b/>
                <w:sz w:val="20"/>
                <w:szCs w:val="20"/>
              </w:rPr>
            </w:pPr>
          </w:p>
        </w:tc>
        <w:tc>
          <w:tcPr>
            <w:tcW w:w="1848" w:type="dxa"/>
            <w:tcBorders>
              <w:top w:val="single" w:sz="4" w:space="0" w:color="auto"/>
              <w:bottom w:val="single" w:sz="4" w:space="0" w:color="auto"/>
            </w:tcBorders>
          </w:tcPr>
          <w:p w:rsidR="005A74D9" w:rsidRPr="00627BC9" w:rsidRDefault="005A74D9" w:rsidP="00627BC9">
            <w:pPr>
              <w:rPr>
                <w:rFonts w:ascii="Times New Roman" w:hAnsi="Times New Roman" w:cs="Times New Roman"/>
                <w:b/>
                <w:sz w:val="20"/>
                <w:szCs w:val="20"/>
              </w:rPr>
            </w:pPr>
            <w:r>
              <w:rPr>
                <w:rFonts w:ascii="Times New Roman" w:hAnsi="Times New Roman" w:cs="Times New Roman"/>
                <w:b/>
                <w:sz w:val="20"/>
                <w:szCs w:val="20"/>
              </w:rPr>
              <w:t>Hanging</w:t>
            </w:r>
          </w:p>
        </w:tc>
        <w:tc>
          <w:tcPr>
            <w:tcW w:w="902" w:type="dxa"/>
            <w:tcBorders>
              <w:top w:val="single" w:sz="4" w:space="0" w:color="auto"/>
              <w:bottom w:val="single" w:sz="4" w:space="0" w:color="auto"/>
              <w:right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8</w:t>
            </w:r>
          </w:p>
        </w:tc>
        <w:tc>
          <w:tcPr>
            <w:tcW w:w="946" w:type="dxa"/>
            <w:tcBorders>
              <w:top w:val="single" w:sz="4" w:space="0" w:color="auto"/>
              <w:left w:val="single" w:sz="4" w:space="0" w:color="auto"/>
              <w:bottom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1.2</w:t>
            </w:r>
          </w:p>
        </w:tc>
        <w:tc>
          <w:tcPr>
            <w:tcW w:w="781" w:type="dxa"/>
            <w:tcBorders>
              <w:top w:val="single" w:sz="4" w:space="0" w:color="auto"/>
              <w:bottom w:val="single" w:sz="4" w:space="0" w:color="auto"/>
              <w:right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2</w:t>
            </w:r>
          </w:p>
        </w:tc>
        <w:tc>
          <w:tcPr>
            <w:tcW w:w="1067" w:type="dxa"/>
            <w:tcBorders>
              <w:top w:val="single" w:sz="4" w:space="0" w:color="auto"/>
              <w:left w:val="single" w:sz="4" w:space="0" w:color="auto"/>
              <w:bottom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0.3</w:t>
            </w:r>
          </w:p>
        </w:tc>
        <w:tc>
          <w:tcPr>
            <w:tcW w:w="711" w:type="dxa"/>
            <w:tcBorders>
              <w:top w:val="single" w:sz="4" w:space="0" w:color="auto"/>
              <w:bottom w:val="single" w:sz="4" w:space="0" w:color="auto"/>
              <w:right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10</w:t>
            </w:r>
          </w:p>
        </w:tc>
        <w:tc>
          <w:tcPr>
            <w:tcW w:w="1138" w:type="dxa"/>
            <w:tcBorders>
              <w:top w:val="single" w:sz="4" w:space="0" w:color="auto"/>
              <w:left w:val="single" w:sz="4" w:space="0" w:color="auto"/>
              <w:bottom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1.5</w:t>
            </w:r>
          </w:p>
        </w:tc>
      </w:tr>
      <w:tr w:rsidR="005A74D9" w:rsidRPr="00627BC9" w:rsidTr="00405451">
        <w:trPr>
          <w:trHeight w:val="208"/>
        </w:trPr>
        <w:tc>
          <w:tcPr>
            <w:tcW w:w="1848" w:type="dxa"/>
            <w:vMerge/>
            <w:vAlign w:val="center"/>
          </w:tcPr>
          <w:p w:rsidR="005A74D9" w:rsidRDefault="005A74D9" w:rsidP="00627BC9">
            <w:pPr>
              <w:jc w:val="center"/>
              <w:rPr>
                <w:rFonts w:ascii="Times New Roman" w:hAnsi="Times New Roman" w:cs="Times New Roman"/>
                <w:b/>
                <w:sz w:val="20"/>
                <w:szCs w:val="20"/>
              </w:rPr>
            </w:pPr>
          </w:p>
        </w:tc>
        <w:tc>
          <w:tcPr>
            <w:tcW w:w="1848" w:type="dxa"/>
            <w:tcBorders>
              <w:top w:val="single" w:sz="4" w:space="0" w:color="auto"/>
              <w:bottom w:val="single" w:sz="4" w:space="0" w:color="auto"/>
            </w:tcBorders>
          </w:tcPr>
          <w:p w:rsidR="005A74D9" w:rsidRPr="00627BC9" w:rsidRDefault="005A74D9" w:rsidP="00627BC9">
            <w:pPr>
              <w:rPr>
                <w:rFonts w:ascii="Times New Roman" w:hAnsi="Times New Roman" w:cs="Times New Roman"/>
                <w:b/>
                <w:sz w:val="20"/>
                <w:szCs w:val="20"/>
              </w:rPr>
            </w:pPr>
            <w:r>
              <w:rPr>
                <w:rFonts w:ascii="Times New Roman" w:hAnsi="Times New Roman" w:cs="Times New Roman"/>
                <w:b/>
                <w:sz w:val="20"/>
                <w:szCs w:val="20"/>
              </w:rPr>
              <w:t>Blunt/sharp object</w:t>
            </w:r>
          </w:p>
        </w:tc>
        <w:tc>
          <w:tcPr>
            <w:tcW w:w="902" w:type="dxa"/>
            <w:tcBorders>
              <w:top w:val="single" w:sz="4" w:space="0" w:color="auto"/>
              <w:bottom w:val="single" w:sz="4" w:space="0" w:color="auto"/>
              <w:right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3</w:t>
            </w:r>
          </w:p>
        </w:tc>
        <w:tc>
          <w:tcPr>
            <w:tcW w:w="946" w:type="dxa"/>
            <w:tcBorders>
              <w:top w:val="single" w:sz="4" w:space="0" w:color="auto"/>
              <w:left w:val="single" w:sz="4" w:space="0" w:color="auto"/>
              <w:bottom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0.4</w:t>
            </w:r>
          </w:p>
        </w:tc>
        <w:tc>
          <w:tcPr>
            <w:tcW w:w="781" w:type="dxa"/>
            <w:tcBorders>
              <w:top w:val="single" w:sz="4" w:space="0" w:color="auto"/>
              <w:bottom w:val="single" w:sz="4" w:space="0" w:color="auto"/>
              <w:right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14</w:t>
            </w:r>
          </w:p>
        </w:tc>
        <w:tc>
          <w:tcPr>
            <w:tcW w:w="1067" w:type="dxa"/>
            <w:tcBorders>
              <w:top w:val="single" w:sz="4" w:space="0" w:color="auto"/>
              <w:left w:val="single" w:sz="4" w:space="0" w:color="auto"/>
              <w:bottom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2.0</w:t>
            </w:r>
          </w:p>
        </w:tc>
        <w:tc>
          <w:tcPr>
            <w:tcW w:w="711" w:type="dxa"/>
            <w:tcBorders>
              <w:top w:val="single" w:sz="4" w:space="0" w:color="auto"/>
              <w:bottom w:val="single" w:sz="4" w:space="0" w:color="auto"/>
              <w:right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17</w:t>
            </w:r>
          </w:p>
        </w:tc>
        <w:tc>
          <w:tcPr>
            <w:tcW w:w="1138" w:type="dxa"/>
            <w:tcBorders>
              <w:top w:val="single" w:sz="4" w:space="0" w:color="auto"/>
              <w:left w:val="single" w:sz="4" w:space="0" w:color="auto"/>
              <w:bottom w:val="single" w:sz="4" w:space="0" w:color="auto"/>
            </w:tcBorders>
            <w:vAlign w:val="center"/>
          </w:tcPr>
          <w:p w:rsidR="005A74D9" w:rsidRPr="008869E6" w:rsidRDefault="005A74D9" w:rsidP="00627BC9">
            <w:pPr>
              <w:jc w:val="center"/>
              <w:rPr>
                <w:rFonts w:ascii="Times New Roman" w:hAnsi="Times New Roman" w:cs="Times New Roman"/>
                <w:sz w:val="20"/>
                <w:szCs w:val="20"/>
              </w:rPr>
            </w:pPr>
            <w:r w:rsidRPr="008869E6">
              <w:rPr>
                <w:rFonts w:ascii="Times New Roman" w:hAnsi="Times New Roman" w:cs="Times New Roman"/>
                <w:sz w:val="20"/>
                <w:szCs w:val="20"/>
              </w:rPr>
              <w:t>2.5</w:t>
            </w:r>
          </w:p>
        </w:tc>
      </w:tr>
    </w:tbl>
    <w:p w:rsidR="00663215" w:rsidRPr="00627BC9" w:rsidRDefault="00663215" w:rsidP="00627BC9">
      <w:pPr>
        <w:tabs>
          <w:tab w:val="left" w:pos="1701"/>
        </w:tabs>
        <w:spacing w:line="240" w:lineRule="auto"/>
        <w:rPr>
          <w:rFonts w:ascii="Times New Roman" w:hAnsi="Times New Roman" w:cs="Times New Roman"/>
          <w:b/>
          <w:sz w:val="20"/>
          <w:szCs w:val="20"/>
        </w:rPr>
      </w:pPr>
      <w:r w:rsidRPr="00627BC9">
        <w:rPr>
          <w:rFonts w:ascii="Times New Roman" w:hAnsi="Times New Roman" w:cs="Times New Roman"/>
          <w:sz w:val="20"/>
          <w:szCs w:val="20"/>
        </w:rPr>
        <w:t xml:space="preserve"> </w:t>
      </w:r>
      <w:r w:rsidR="00226FDF">
        <w:rPr>
          <w:rFonts w:ascii="Times New Roman" w:hAnsi="Times New Roman" w:cs="Times New Roman"/>
          <w:sz w:val="20"/>
          <w:szCs w:val="20"/>
          <w:vertAlign w:val="superscript"/>
        </w:rPr>
        <w:t>*</w:t>
      </w:r>
      <w:r w:rsidR="00226FDF">
        <w:rPr>
          <w:rFonts w:ascii="Times New Roman" w:hAnsi="Times New Roman" w:cs="Times New Roman"/>
          <w:sz w:val="20"/>
          <w:szCs w:val="20"/>
        </w:rPr>
        <w:t>P&lt;0.05</w:t>
      </w:r>
      <w:r w:rsidRPr="00627BC9">
        <w:rPr>
          <w:rFonts w:ascii="Times New Roman" w:hAnsi="Times New Roman" w:cs="Times New Roman"/>
          <w:sz w:val="20"/>
          <w:szCs w:val="20"/>
        </w:rPr>
        <w:t xml:space="preserve">                    </w:t>
      </w:r>
    </w:p>
    <w:p w:rsidR="00057E9C" w:rsidRPr="00627BC9" w:rsidRDefault="00616613"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t xml:space="preserve">Co-morbid long standing medical illnesses such as Diabetes Mellitus, Essential Hypertension, </w:t>
      </w:r>
      <w:r w:rsidR="00D066CD" w:rsidRPr="00627BC9">
        <w:rPr>
          <w:rFonts w:ascii="Times New Roman" w:hAnsi="Times New Roman" w:cs="Times New Roman"/>
          <w:sz w:val="20"/>
          <w:szCs w:val="20"/>
        </w:rPr>
        <w:t>etc.</w:t>
      </w:r>
      <w:r w:rsidRPr="00627BC9">
        <w:rPr>
          <w:rFonts w:ascii="Times New Roman" w:hAnsi="Times New Roman" w:cs="Times New Roman"/>
          <w:sz w:val="20"/>
          <w:szCs w:val="20"/>
        </w:rPr>
        <w:t xml:space="preserve"> were reported by 30.4% of all participants, and particularly in females (22.2%) compared to males</w:t>
      </w:r>
      <w:r w:rsidR="00466DD2" w:rsidRPr="00627BC9">
        <w:rPr>
          <w:rFonts w:ascii="Times New Roman" w:hAnsi="Times New Roman" w:cs="Times New Roman"/>
          <w:sz w:val="20"/>
          <w:szCs w:val="20"/>
        </w:rPr>
        <w:t xml:space="preserve"> </w:t>
      </w:r>
      <w:r w:rsidRPr="00627BC9">
        <w:rPr>
          <w:rFonts w:ascii="Times New Roman" w:hAnsi="Times New Roman" w:cs="Times New Roman"/>
          <w:sz w:val="20"/>
          <w:szCs w:val="20"/>
        </w:rPr>
        <w:t>(</w:t>
      </w:r>
      <w:r w:rsidR="00466DD2" w:rsidRPr="00627BC9">
        <w:rPr>
          <w:rFonts w:ascii="Times New Roman" w:hAnsi="Times New Roman" w:cs="Times New Roman"/>
          <w:sz w:val="20"/>
          <w:szCs w:val="20"/>
        </w:rPr>
        <w:t>8.1%).</w:t>
      </w:r>
      <w:r w:rsidR="00D066CD" w:rsidRPr="00D066CD">
        <w:rPr>
          <w:rFonts w:ascii="Times New Roman" w:hAnsi="Times New Roman" w:cs="Times New Roman"/>
          <w:sz w:val="20"/>
          <w:szCs w:val="20"/>
          <w:highlight w:val="yellow"/>
        </w:rPr>
        <w:t>There were no self-reported cases of any form of mental illnesses such as depression</w:t>
      </w:r>
      <w:r w:rsidR="00D066CD">
        <w:rPr>
          <w:rFonts w:ascii="Times New Roman" w:hAnsi="Times New Roman" w:cs="Times New Roman"/>
          <w:sz w:val="20"/>
          <w:szCs w:val="20"/>
        </w:rPr>
        <w:t>. However, 488 (</w:t>
      </w:r>
      <w:r w:rsidR="00D066CD" w:rsidRPr="00627BC9">
        <w:rPr>
          <w:rFonts w:ascii="Times New Roman" w:hAnsi="Times New Roman" w:cs="Times New Roman"/>
          <w:sz w:val="20"/>
          <w:szCs w:val="20"/>
        </w:rPr>
        <w:t>63.7%) were found</w:t>
      </w:r>
      <w:r w:rsidR="00D066CD">
        <w:rPr>
          <w:rFonts w:ascii="Times New Roman" w:hAnsi="Times New Roman" w:cs="Times New Roman"/>
          <w:sz w:val="20"/>
          <w:szCs w:val="20"/>
        </w:rPr>
        <w:t xml:space="preserve"> objectively (using the BDI)</w:t>
      </w:r>
      <w:r w:rsidR="00D066CD" w:rsidRPr="00627BC9">
        <w:rPr>
          <w:rFonts w:ascii="Times New Roman" w:hAnsi="Times New Roman" w:cs="Times New Roman"/>
          <w:sz w:val="20"/>
          <w:szCs w:val="20"/>
        </w:rPr>
        <w:t xml:space="preserve"> to be suffering from varying grades of depression (ranging from mild to severe).The cut-off score </w:t>
      </w:r>
      <w:r w:rsidR="00D066CD">
        <w:rPr>
          <w:rFonts w:ascii="Times New Roman" w:hAnsi="Times New Roman" w:cs="Times New Roman"/>
          <w:sz w:val="20"/>
          <w:szCs w:val="20"/>
        </w:rPr>
        <w:t xml:space="preserve">using this method </w:t>
      </w:r>
      <w:r w:rsidR="00D066CD" w:rsidRPr="00627BC9">
        <w:rPr>
          <w:rFonts w:ascii="Times New Roman" w:hAnsi="Times New Roman" w:cs="Times New Roman"/>
          <w:sz w:val="20"/>
          <w:szCs w:val="20"/>
        </w:rPr>
        <w:t>to diagnose depression  was 10. More females (49.3%) were found to be suffering from depression compared to males (14.4%).</w:t>
      </w:r>
    </w:p>
    <w:p w:rsidR="00466DD2" w:rsidRDefault="00466DD2"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t>The majority of current</w:t>
      </w:r>
      <w:r w:rsidR="005405DB" w:rsidRPr="00627BC9">
        <w:rPr>
          <w:rFonts w:ascii="Times New Roman" w:hAnsi="Times New Roman" w:cs="Times New Roman"/>
          <w:sz w:val="20"/>
          <w:szCs w:val="20"/>
        </w:rPr>
        <w:t xml:space="preserve"> suicidal</w:t>
      </w:r>
      <w:r w:rsidRPr="00627BC9">
        <w:rPr>
          <w:rFonts w:ascii="Times New Roman" w:hAnsi="Times New Roman" w:cs="Times New Roman"/>
          <w:sz w:val="20"/>
          <w:szCs w:val="20"/>
        </w:rPr>
        <w:t xml:space="preserve"> attempts</w:t>
      </w:r>
      <w:r w:rsidR="000435B9" w:rsidRPr="00627BC9">
        <w:rPr>
          <w:rFonts w:ascii="Times New Roman" w:hAnsi="Times New Roman" w:cs="Times New Roman"/>
          <w:sz w:val="20"/>
          <w:szCs w:val="20"/>
        </w:rPr>
        <w:t xml:space="preserve"> (97.2%)</w:t>
      </w:r>
      <w:r w:rsidRPr="00627BC9">
        <w:rPr>
          <w:rFonts w:ascii="Times New Roman" w:hAnsi="Times New Roman" w:cs="Times New Roman"/>
          <w:sz w:val="20"/>
          <w:szCs w:val="20"/>
        </w:rPr>
        <w:t xml:space="preserve"> </w:t>
      </w:r>
      <w:r w:rsidR="000435B9" w:rsidRPr="00627BC9">
        <w:rPr>
          <w:rFonts w:ascii="Times New Roman" w:hAnsi="Times New Roman" w:cs="Times New Roman"/>
          <w:sz w:val="20"/>
          <w:szCs w:val="20"/>
        </w:rPr>
        <w:t xml:space="preserve">had taken place within the home environment of the attempters. </w:t>
      </w:r>
      <w:r w:rsidRPr="00627BC9">
        <w:rPr>
          <w:rFonts w:ascii="Times New Roman" w:hAnsi="Times New Roman" w:cs="Times New Roman"/>
          <w:sz w:val="20"/>
          <w:szCs w:val="20"/>
        </w:rPr>
        <w:t>Previous suicide attempts were reported by 247 (35.9%) participants; these comprised 27.0% females and 8.9% males.</w:t>
      </w:r>
      <w:r w:rsidR="000435B9" w:rsidRPr="00627BC9">
        <w:rPr>
          <w:rFonts w:ascii="Times New Roman" w:hAnsi="Times New Roman" w:cs="Times New Roman"/>
          <w:sz w:val="20"/>
          <w:szCs w:val="20"/>
        </w:rPr>
        <w:t xml:space="preserve"> Self-poisoning emerged as the dominant method used by suicide attempters (n=634; 92.2%).This was followed by self–</w:t>
      </w:r>
      <w:r w:rsidR="00AD7D37" w:rsidRPr="00627BC9">
        <w:rPr>
          <w:rFonts w:ascii="Times New Roman" w:hAnsi="Times New Roman" w:cs="Times New Roman"/>
          <w:sz w:val="20"/>
          <w:szCs w:val="20"/>
        </w:rPr>
        <w:t xml:space="preserve"> </w:t>
      </w:r>
      <w:r w:rsidR="000435B9" w:rsidRPr="00627BC9">
        <w:rPr>
          <w:rFonts w:ascii="Times New Roman" w:hAnsi="Times New Roman" w:cs="Times New Roman"/>
          <w:sz w:val="20"/>
          <w:szCs w:val="20"/>
        </w:rPr>
        <w:t>inflicted injuries with blunt/sharp objects in 2.5% of participants and attempted hanging in 1.5% of all participants.</w:t>
      </w:r>
    </w:p>
    <w:p w:rsidR="00364DE8" w:rsidRPr="00627BC9" w:rsidRDefault="00364DE8" w:rsidP="00627BC9">
      <w:pPr>
        <w:spacing w:line="240" w:lineRule="auto"/>
        <w:rPr>
          <w:rFonts w:ascii="Times New Roman" w:hAnsi="Times New Roman" w:cs="Times New Roman"/>
          <w:sz w:val="20"/>
          <w:szCs w:val="20"/>
        </w:rPr>
      </w:pPr>
    </w:p>
    <w:p w:rsidR="008869E6" w:rsidRDefault="00627BC9" w:rsidP="00627BC9">
      <w:pPr>
        <w:pStyle w:val="ListParagraph"/>
        <w:spacing w:line="240" w:lineRule="auto"/>
        <w:ind w:left="0"/>
        <w:rPr>
          <w:rFonts w:ascii="Times New Roman" w:hAnsi="Times New Roman" w:cs="Times New Roman"/>
          <w:b/>
          <w:sz w:val="20"/>
          <w:szCs w:val="20"/>
        </w:rPr>
      </w:pPr>
      <w:r w:rsidRPr="00627BC9">
        <w:rPr>
          <w:rFonts w:ascii="Times New Roman" w:hAnsi="Times New Roman" w:cs="Times New Roman"/>
          <w:b/>
          <w:sz w:val="20"/>
          <w:szCs w:val="20"/>
        </w:rPr>
        <w:t>Discussion</w:t>
      </w:r>
    </w:p>
    <w:p w:rsidR="00940334" w:rsidRDefault="00940334" w:rsidP="00627BC9">
      <w:pPr>
        <w:pStyle w:val="ListParagraph"/>
        <w:spacing w:line="240" w:lineRule="auto"/>
        <w:ind w:left="0"/>
        <w:rPr>
          <w:rFonts w:ascii="Times New Roman" w:hAnsi="Times New Roman" w:cs="Times New Roman"/>
          <w:b/>
          <w:sz w:val="20"/>
          <w:szCs w:val="20"/>
        </w:rPr>
      </w:pPr>
    </w:p>
    <w:p w:rsidR="00364DE8" w:rsidRDefault="00940334" w:rsidP="00627BC9">
      <w:pPr>
        <w:pStyle w:val="ListParagraph"/>
        <w:spacing w:line="240" w:lineRule="auto"/>
        <w:ind w:left="0"/>
        <w:rPr>
          <w:rFonts w:ascii="Times New Roman" w:hAnsi="Times New Roman" w:cs="Times New Roman"/>
          <w:sz w:val="20"/>
          <w:szCs w:val="20"/>
        </w:rPr>
      </w:pPr>
      <w:r w:rsidRPr="00940334">
        <w:rPr>
          <w:rFonts w:ascii="Times New Roman" w:hAnsi="Times New Roman" w:cs="Times New Roman"/>
          <w:sz w:val="20"/>
          <w:szCs w:val="20"/>
        </w:rPr>
        <w:t xml:space="preserve">The evidence produced in this study enriches </w:t>
      </w:r>
      <w:r>
        <w:rPr>
          <w:rFonts w:ascii="Times New Roman" w:hAnsi="Times New Roman" w:cs="Times New Roman"/>
          <w:sz w:val="20"/>
          <w:szCs w:val="20"/>
        </w:rPr>
        <w:t>our</w:t>
      </w:r>
      <w:r w:rsidRPr="00940334">
        <w:rPr>
          <w:rFonts w:ascii="Times New Roman" w:hAnsi="Times New Roman" w:cs="Times New Roman"/>
          <w:sz w:val="20"/>
          <w:szCs w:val="20"/>
        </w:rPr>
        <w:t xml:space="preserve"> common understanding of </w:t>
      </w:r>
      <w:r>
        <w:rPr>
          <w:rFonts w:ascii="Times New Roman" w:hAnsi="Times New Roman" w:cs="Times New Roman"/>
          <w:sz w:val="20"/>
          <w:szCs w:val="20"/>
        </w:rPr>
        <w:t xml:space="preserve">a variety of </w:t>
      </w:r>
      <w:r w:rsidR="00C72A68">
        <w:rPr>
          <w:rFonts w:ascii="Times New Roman" w:hAnsi="Times New Roman" w:cs="Times New Roman"/>
          <w:sz w:val="20"/>
          <w:szCs w:val="20"/>
        </w:rPr>
        <w:t xml:space="preserve">socio-demographic and clinical </w:t>
      </w:r>
      <w:r>
        <w:rPr>
          <w:rFonts w:ascii="Times New Roman" w:hAnsi="Times New Roman" w:cs="Times New Roman"/>
          <w:sz w:val="20"/>
          <w:szCs w:val="20"/>
        </w:rPr>
        <w:t xml:space="preserve">characteristics prevalent in suicide attempters, and has clinical implications for helping to identify individuals at risk as well as in establishing effective interventions for these </w:t>
      </w:r>
      <w:r w:rsidR="00C72A68">
        <w:rPr>
          <w:rFonts w:ascii="Times New Roman" w:hAnsi="Times New Roman" w:cs="Times New Roman"/>
          <w:sz w:val="20"/>
          <w:szCs w:val="20"/>
        </w:rPr>
        <w:t xml:space="preserve">vulnerable </w:t>
      </w:r>
      <w:r>
        <w:rPr>
          <w:rFonts w:ascii="Times New Roman" w:hAnsi="Times New Roman" w:cs="Times New Roman"/>
          <w:sz w:val="20"/>
          <w:szCs w:val="20"/>
        </w:rPr>
        <w:t>groups</w:t>
      </w:r>
      <w:r w:rsidR="00C72A68">
        <w:rPr>
          <w:rFonts w:ascii="Times New Roman" w:hAnsi="Times New Roman" w:cs="Times New Roman"/>
          <w:sz w:val="20"/>
          <w:szCs w:val="20"/>
        </w:rPr>
        <w:t>.</w:t>
      </w:r>
    </w:p>
    <w:p w:rsidR="00940334" w:rsidRPr="00627BC9" w:rsidRDefault="00940334" w:rsidP="00627BC9">
      <w:pPr>
        <w:pStyle w:val="ListParagraph"/>
        <w:spacing w:line="240" w:lineRule="auto"/>
        <w:ind w:left="0"/>
        <w:rPr>
          <w:rFonts w:ascii="Times New Roman" w:hAnsi="Times New Roman" w:cs="Times New Roman"/>
          <w:b/>
          <w:sz w:val="20"/>
          <w:szCs w:val="20"/>
        </w:rPr>
      </w:pPr>
    </w:p>
    <w:p w:rsidR="004849A9" w:rsidRPr="00627BC9" w:rsidRDefault="00D066CD" w:rsidP="00B27067">
      <w:pPr>
        <w:pStyle w:val="ListParagraph"/>
        <w:spacing w:line="240" w:lineRule="auto"/>
        <w:ind w:left="0"/>
        <w:rPr>
          <w:rFonts w:ascii="Times New Roman" w:hAnsi="Times New Roman" w:cs="Times New Roman"/>
          <w:sz w:val="20"/>
          <w:szCs w:val="20"/>
        </w:rPr>
      </w:pPr>
      <w:r w:rsidRPr="00940334">
        <w:rPr>
          <w:rFonts w:ascii="Times New Roman" w:hAnsi="Times New Roman" w:cs="Times New Roman"/>
          <w:sz w:val="20"/>
          <w:szCs w:val="20"/>
          <w:highlight w:val="yellow"/>
        </w:rPr>
        <w:t>It is important to note that this study was conducted in two adjoining</w:t>
      </w:r>
      <w:r w:rsidR="00940334" w:rsidRPr="00940334">
        <w:rPr>
          <w:rFonts w:ascii="Times New Roman" w:hAnsi="Times New Roman" w:cs="Times New Roman"/>
          <w:sz w:val="20"/>
          <w:szCs w:val="20"/>
          <w:highlight w:val="yellow"/>
        </w:rPr>
        <w:t xml:space="preserve"> suburbs in southern Durban</w:t>
      </w:r>
      <w:r w:rsidR="00C72A68">
        <w:rPr>
          <w:rFonts w:ascii="Times New Roman" w:hAnsi="Times New Roman" w:cs="Times New Roman"/>
          <w:sz w:val="20"/>
          <w:szCs w:val="20"/>
        </w:rPr>
        <w:t xml:space="preserve"> </w:t>
      </w:r>
      <w:r w:rsidR="00C72A68" w:rsidRPr="00C72A68">
        <w:rPr>
          <w:rFonts w:ascii="Times New Roman" w:hAnsi="Times New Roman" w:cs="Times New Roman"/>
          <w:sz w:val="20"/>
          <w:szCs w:val="20"/>
          <w:highlight w:val="yellow"/>
        </w:rPr>
        <w:t>where certain population groups predominate</w:t>
      </w:r>
      <w:r w:rsidR="00940334" w:rsidRPr="00C72A68">
        <w:rPr>
          <w:rFonts w:ascii="Times New Roman" w:hAnsi="Times New Roman" w:cs="Times New Roman"/>
          <w:sz w:val="20"/>
          <w:szCs w:val="20"/>
          <w:highlight w:val="yellow"/>
        </w:rPr>
        <w:t>.</w:t>
      </w:r>
      <w:r>
        <w:rPr>
          <w:rFonts w:ascii="Times New Roman" w:hAnsi="Times New Roman" w:cs="Times New Roman"/>
          <w:sz w:val="20"/>
          <w:szCs w:val="20"/>
        </w:rPr>
        <w:t xml:space="preserve"> </w:t>
      </w:r>
      <w:r w:rsidR="00C72A68">
        <w:rPr>
          <w:rFonts w:ascii="Times New Roman" w:hAnsi="Times New Roman" w:cs="Times New Roman"/>
          <w:sz w:val="20"/>
          <w:szCs w:val="20"/>
        </w:rPr>
        <w:t xml:space="preserve"> </w:t>
      </w:r>
      <w:r w:rsidR="00560E08" w:rsidRPr="00627BC9">
        <w:rPr>
          <w:rFonts w:ascii="Times New Roman" w:hAnsi="Times New Roman" w:cs="Times New Roman"/>
          <w:sz w:val="20"/>
          <w:szCs w:val="20"/>
        </w:rPr>
        <w:t xml:space="preserve">Indians constituted the majority of suicide attempters admitted to both state hospitals </w:t>
      </w:r>
      <w:r w:rsidR="00B27067">
        <w:rPr>
          <w:rFonts w:ascii="Times New Roman" w:hAnsi="Times New Roman" w:cs="Times New Roman"/>
          <w:sz w:val="20"/>
          <w:szCs w:val="20"/>
        </w:rPr>
        <w:t>used in the study.</w:t>
      </w:r>
      <w:r w:rsidR="00560E08" w:rsidRPr="00627BC9">
        <w:rPr>
          <w:rFonts w:ascii="Times New Roman" w:hAnsi="Times New Roman" w:cs="Times New Roman"/>
          <w:sz w:val="20"/>
          <w:szCs w:val="20"/>
        </w:rPr>
        <w:t xml:space="preserve"> This was followed by </w:t>
      </w:r>
      <w:r w:rsidR="005405DB" w:rsidRPr="00627BC9">
        <w:rPr>
          <w:rFonts w:ascii="Times New Roman" w:hAnsi="Times New Roman" w:cs="Times New Roman"/>
          <w:sz w:val="20"/>
          <w:szCs w:val="20"/>
        </w:rPr>
        <w:t>Black</w:t>
      </w:r>
      <w:r w:rsidR="00716A73">
        <w:rPr>
          <w:rFonts w:ascii="Times New Roman" w:hAnsi="Times New Roman" w:cs="Times New Roman"/>
          <w:sz w:val="20"/>
          <w:szCs w:val="20"/>
        </w:rPr>
        <w:t xml:space="preserve"> African</w:t>
      </w:r>
      <w:r w:rsidR="005405DB" w:rsidRPr="00627BC9">
        <w:rPr>
          <w:rFonts w:ascii="Times New Roman" w:hAnsi="Times New Roman" w:cs="Times New Roman"/>
          <w:sz w:val="20"/>
          <w:szCs w:val="20"/>
        </w:rPr>
        <w:t>,</w:t>
      </w:r>
      <w:r w:rsidR="00560E08" w:rsidRPr="00627BC9">
        <w:rPr>
          <w:rFonts w:ascii="Times New Roman" w:hAnsi="Times New Roman" w:cs="Times New Roman"/>
          <w:sz w:val="20"/>
          <w:szCs w:val="20"/>
        </w:rPr>
        <w:t xml:space="preserve"> </w:t>
      </w:r>
      <w:r w:rsidR="005405DB" w:rsidRPr="00627BC9">
        <w:rPr>
          <w:rFonts w:ascii="Times New Roman" w:hAnsi="Times New Roman" w:cs="Times New Roman"/>
          <w:sz w:val="20"/>
          <w:szCs w:val="20"/>
        </w:rPr>
        <w:t>Coloureds,</w:t>
      </w:r>
      <w:r w:rsidR="00560E08" w:rsidRPr="00627BC9">
        <w:rPr>
          <w:rFonts w:ascii="Times New Roman" w:hAnsi="Times New Roman" w:cs="Times New Roman"/>
          <w:sz w:val="20"/>
          <w:szCs w:val="20"/>
        </w:rPr>
        <w:t xml:space="preserve"> and then by Whites.</w:t>
      </w:r>
      <w:r w:rsidR="00AB00BC" w:rsidRPr="00AB00BC">
        <w:rPr>
          <w:rFonts w:ascii="Times New Roman" w:hAnsi="Times New Roman" w:cs="Times New Roman"/>
          <w:sz w:val="20"/>
          <w:szCs w:val="20"/>
        </w:rPr>
        <w:t xml:space="preserve"> </w:t>
      </w:r>
      <w:r w:rsidR="00AB00BC" w:rsidRPr="00627BC9">
        <w:rPr>
          <w:rFonts w:ascii="Times New Roman" w:hAnsi="Times New Roman" w:cs="Times New Roman"/>
          <w:sz w:val="20"/>
          <w:szCs w:val="20"/>
        </w:rPr>
        <w:t>Ethnic or racial cat</w:t>
      </w:r>
      <w:r w:rsidR="00094CFF">
        <w:rPr>
          <w:rFonts w:ascii="Times New Roman" w:hAnsi="Times New Roman" w:cs="Times New Roman"/>
          <w:sz w:val="20"/>
          <w:szCs w:val="20"/>
        </w:rPr>
        <w:t>eg</w:t>
      </w:r>
      <w:r w:rsidR="00AB00BC" w:rsidRPr="00627BC9">
        <w:rPr>
          <w:rFonts w:ascii="Times New Roman" w:hAnsi="Times New Roman" w:cs="Times New Roman"/>
          <w:sz w:val="20"/>
          <w:szCs w:val="20"/>
        </w:rPr>
        <w:t>ories are a social construct that has historical roots and broadly reflect the diversity of South Africa. Statistics South Africa continues to classify people into ethnic or racial groups</w:t>
      </w:r>
      <w:r w:rsidR="00AB00BC">
        <w:rPr>
          <w:rFonts w:ascii="Times New Roman" w:hAnsi="Times New Roman" w:cs="Times New Roman"/>
          <w:sz w:val="20"/>
          <w:szCs w:val="20"/>
        </w:rPr>
        <w:t>.</w:t>
      </w:r>
      <w:hyperlink w:anchor="_ENREF_15" w:tooltip="Statistics South Africa, 2001 #3036"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&lt;EndNote&gt;&lt;Cite&gt;&lt;Author&gt;Statistics South Africa&lt;/Author&gt;&lt;Year&gt;2001&lt;/Year&gt;&lt;RecNum&gt;3036&lt;/RecNum&gt;&lt;DisplayText&gt;&lt;style face="superscript"&gt;15&lt;/style&gt;&lt;/DisplayText&gt;&lt;record&gt;&lt;rec-number&gt;3036&lt;/rec-number&gt;&lt;foreign-keys&gt;&lt;key app="EN" db-id="dp2zearfqaspa3e2zrlp09zasxwzssdatrxs"&gt;3036&lt;/key&gt;&lt;/foreign-keys&gt;&lt;ref-type name="Government Document"&gt;46&lt;/ref-type&gt;&lt;contributors&gt;&lt;authors&gt;&lt;author&gt;Statistics South Africa, &lt;/author&gt;&lt;/authors&gt;&lt;/contributors&gt;&lt;titles&gt;&lt;title&gt;South African population statistics &lt;/title&gt;&lt;/titles&gt;&lt;dates&gt;&lt;year&gt;2001&lt;/year&gt;&lt;/dates&gt;&lt;pub-location&gt;Pretoria&lt;/pub-location&gt;&lt;publisher&gt;Government Gazette&lt;/publisher&gt;&lt;urls&gt;&lt;related-urls&gt;&lt;url&gt;http://www.statssa.gov.za/census01.html/KZNPrimary.pdf&lt;/url&gt;&lt;/related-urls&gt;&lt;/urls&gt;&lt;custom1&gt;Statistics South Africa.&lt;/custom1&gt;&lt;/record&gt;&lt;/Cite&gt;&lt;/EndNote&gt;</w:instrText>
        </w:r>
        <w:r w:rsidR="00DD10F1" w:rsidRPr="00627BC9">
          <w:rPr>
            <w:rFonts w:ascii="Times New Roman" w:hAnsi="Times New Roman" w:cs="Times New Roman"/>
            <w:sz w:val="20"/>
            <w:szCs w:val="20"/>
          </w:rPr>
          <w:fldChar w:fldCharType="separate"/>
        </w:r>
        <w:r w:rsidR="00DD10F1" w:rsidRPr="00DD10F1">
          <w:rPr>
            <w:rFonts w:ascii="Times New Roman" w:hAnsi="Times New Roman" w:cs="Times New Roman"/>
            <w:noProof/>
            <w:sz w:val="20"/>
            <w:szCs w:val="20"/>
            <w:vertAlign w:val="superscript"/>
          </w:rPr>
          <w:t>15</w:t>
        </w:r>
        <w:r w:rsidR="00DD10F1" w:rsidRPr="00627BC9">
          <w:rPr>
            <w:rFonts w:ascii="Times New Roman" w:hAnsi="Times New Roman" w:cs="Times New Roman"/>
            <w:sz w:val="20"/>
            <w:szCs w:val="20"/>
          </w:rPr>
          <w:fldChar w:fldCharType="end"/>
        </w:r>
      </w:hyperlink>
      <w:r w:rsidR="00AB00BC">
        <w:rPr>
          <w:rFonts w:ascii="Times New Roman" w:hAnsi="Times New Roman" w:cs="Times New Roman"/>
          <w:sz w:val="20"/>
          <w:szCs w:val="20"/>
        </w:rPr>
        <w:t xml:space="preserve"> T</w:t>
      </w:r>
      <w:r w:rsidR="00AB00BC" w:rsidRPr="00627BC9">
        <w:rPr>
          <w:rFonts w:ascii="Times New Roman" w:hAnsi="Times New Roman" w:cs="Times New Roman"/>
          <w:sz w:val="20"/>
          <w:szCs w:val="20"/>
        </w:rPr>
        <w:t>hese categories are listed as Black</w:t>
      </w:r>
      <w:r w:rsidR="00E67ACF">
        <w:rPr>
          <w:rFonts w:ascii="Times New Roman" w:hAnsi="Times New Roman" w:cs="Times New Roman"/>
          <w:sz w:val="20"/>
          <w:szCs w:val="20"/>
        </w:rPr>
        <w:t xml:space="preserve"> </w:t>
      </w:r>
      <w:r w:rsidR="00E67ACF" w:rsidRPr="00E67ACF">
        <w:rPr>
          <w:rFonts w:ascii="Times New Roman" w:hAnsi="Times New Roman" w:cs="Times New Roman"/>
          <w:sz w:val="20"/>
          <w:szCs w:val="20"/>
          <w:highlight w:val="yellow"/>
        </w:rPr>
        <w:t>African</w:t>
      </w:r>
      <w:r w:rsidR="00AB00BC" w:rsidRPr="00627BC9">
        <w:rPr>
          <w:rFonts w:ascii="Times New Roman" w:hAnsi="Times New Roman" w:cs="Times New Roman"/>
          <w:sz w:val="20"/>
          <w:szCs w:val="20"/>
        </w:rPr>
        <w:t>, White, Coloured and Asian/Indian, and do not represent any intra-group diversity</w:t>
      </w:r>
      <w:r w:rsidR="00AB00BC">
        <w:rPr>
          <w:rFonts w:ascii="Times New Roman" w:hAnsi="Times New Roman" w:cs="Times New Roman"/>
          <w:sz w:val="20"/>
          <w:szCs w:val="20"/>
        </w:rPr>
        <w:t>.</w:t>
      </w:r>
      <w:hyperlink w:anchor="_ENREF_3" w:tooltip="Burrows, 2008 #3067"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&lt;EndNote&gt;&lt;Cite&gt;&lt;Author&gt;Burrows&lt;/Author&gt;&lt;Year&gt;2008&lt;/Year&gt;&lt;RecNum&gt;3067&lt;/RecNum&gt;&lt;DisplayText&gt;&lt;style face="superscript"&gt;3&lt;/style&gt;&lt;/DisplayText&gt;&lt;record&gt;&lt;rec-number&gt;3067&lt;/rec-number&gt;&lt;foreign-keys&gt;&lt;key app="EN" db-id="dp2zearfqaspa3e2zrlp09zasxwzssdatrxs"&gt;3067&lt;/key&gt;&lt;/foreign-keys&gt;&lt;ref-type name="Book Section"&gt;5&lt;/ref-type&gt;&lt;contributors&gt;&lt;authors&gt;&lt;author&gt;Burrows, S.&lt;/author&gt;&lt;author&gt;Schlebusch, L&lt;/author&gt;&lt;/authors&gt;&lt;secondary-authors&gt;&lt;author&gt;Van Niekerk,A.&lt;/author&gt;&lt;author&gt;Suffla, S.&lt;/author&gt;&lt;author&gt;Seedat, M.&lt;/author&gt;&lt;/secondary-authors&gt;&lt;/contributors&gt;&lt;titles&gt;&lt;title&gt;Priorities and prevention possibilities for reducing suicidal behaviour&lt;/title&gt;&lt;secondary-title&gt;Crime, violence and injury prevention in South Africa:data to action&lt;/secondary-title&gt;&lt;/titles&gt;&lt;pages&gt;173-201&lt;/pages&gt;&lt;dates&gt;&lt;year&gt;2008&lt;/year&gt;&lt;/dates&gt;&lt;pub-location&gt;Tygerberg&lt;/pub-location&gt;&lt;publisher&gt;MRC-UNISA Crime,Violence and Injury Lead Programme&lt;/publisher&gt;&lt;urls&gt;&lt;/urls&gt;&lt;/record&gt;&lt;/Cite&gt;&lt;/EndNote&gt;</w:instrText>
        </w:r>
        <w:r w:rsidR="00DD10F1" w:rsidRPr="00627BC9">
          <w:rPr>
            <w:rFonts w:ascii="Times New Roman" w:hAnsi="Times New Roman" w:cs="Times New Roman"/>
            <w:sz w:val="20"/>
            <w:szCs w:val="20"/>
          </w:rPr>
          <w:fldChar w:fldCharType="separate"/>
        </w:r>
        <w:r w:rsidR="00DD10F1" w:rsidRPr="00627BC9">
          <w:rPr>
            <w:rFonts w:ascii="Times New Roman" w:hAnsi="Times New Roman" w:cs="Times New Roman"/>
            <w:noProof/>
            <w:sz w:val="20"/>
            <w:szCs w:val="20"/>
            <w:vertAlign w:val="superscript"/>
          </w:rPr>
          <w:t>3</w:t>
        </w:r>
        <w:r w:rsidR="00DD10F1" w:rsidRPr="00627BC9">
          <w:rPr>
            <w:rFonts w:ascii="Times New Roman" w:hAnsi="Times New Roman" w:cs="Times New Roman"/>
            <w:sz w:val="20"/>
            <w:szCs w:val="20"/>
          </w:rPr>
          <w:fldChar w:fldCharType="end"/>
        </w:r>
      </w:hyperlink>
      <w:r w:rsidR="00B27067">
        <w:rPr>
          <w:rFonts w:ascii="Times New Roman" w:hAnsi="Times New Roman" w:cs="Times New Roman"/>
          <w:sz w:val="20"/>
          <w:szCs w:val="20"/>
        </w:rPr>
        <w:t xml:space="preserve"> </w:t>
      </w:r>
      <w:r w:rsidR="00560E08" w:rsidRPr="00627BC9">
        <w:rPr>
          <w:rFonts w:ascii="Times New Roman" w:hAnsi="Times New Roman" w:cs="Times New Roman"/>
          <w:sz w:val="20"/>
          <w:szCs w:val="20"/>
        </w:rPr>
        <w:t xml:space="preserve"> </w:t>
      </w:r>
      <w:r w:rsidR="00560E08" w:rsidRPr="00E67ACF">
        <w:rPr>
          <w:rFonts w:ascii="Times New Roman" w:hAnsi="Times New Roman" w:cs="Times New Roman"/>
          <w:sz w:val="20"/>
          <w:szCs w:val="20"/>
          <w:highlight w:val="yellow"/>
        </w:rPr>
        <w:t>Certain race groups are highly concentrated in the vicinity of both hospita</w:t>
      </w:r>
      <w:r w:rsidR="00094CFF" w:rsidRPr="00E67ACF">
        <w:rPr>
          <w:rFonts w:ascii="Times New Roman" w:hAnsi="Times New Roman" w:cs="Times New Roman"/>
          <w:sz w:val="20"/>
          <w:szCs w:val="20"/>
          <w:highlight w:val="yellow"/>
        </w:rPr>
        <w:t>ls;</w:t>
      </w:r>
      <w:r w:rsidR="00DD3604" w:rsidRPr="00E67ACF">
        <w:rPr>
          <w:rFonts w:ascii="Times New Roman" w:hAnsi="Times New Roman" w:cs="Times New Roman"/>
          <w:sz w:val="20"/>
          <w:szCs w:val="20"/>
          <w:highlight w:val="yellow"/>
        </w:rPr>
        <w:t xml:space="preserve"> for example</w:t>
      </w:r>
      <w:r w:rsidR="00094CFF" w:rsidRPr="00E67ACF">
        <w:rPr>
          <w:rFonts w:ascii="Times New Roman" w:hAnsi="Times New Roman" w:cs="Times New Roman"/>
          <w:sz w:val="20"/>
          <w:szCs w:val="20"/>
          <w:highlight w:val="yellow"/>
        </w:rPr>
        <w:t>,</w:t>
      </w:r>
      <w:r w:rsidR="00560E08" w:rsidRPr="00E67ACF">
        <w:rPr>
          <w:rFonts w:ascii="Times New Roman" w:hAnsi="Times New Roman" w:cs="Times New Roman"/>
          <w:sz w:val="20"/>
          <w:szCs w:val="20"/>
          <w:highlight w:val="yellow"/>
        </w:rPr>
        <w:t xml:space="preserve"> Indians are highly concentrated close to one</w:t>
      </w:r>
      <w:r w:rsidR="00364DE8" w:rsidRPr="00E67ACF">
        <w:rPr>
          <w:rFonts w:ascii="Times New Roman" w:hAnsi="Times New Roman" w:cs="Times New Roman"/>
          <w:sz w:val="20"/>
          <w:szCs w:val="20"/>
          <w:highlight w:val="yellow"/>
        </w:rPr>
        <w:t xml:space="preserve"> of the state</w:t>
      </w:r>
      <w:r w:rsidR="00560E08" w:rsidRPr="00E67ACF">
        <w:rPr>
          <w:rFonts w:ascii="Times New Roman" w:hAnsi="Times New Roman" w:cs="Times New Roman"/>
          <w:sz w:val="20"/>
          <w:szCs w:val="20"/>
          <w:highlight w:val="yellow"/>
        </w:rPr>
        <w:t xml:space="preserve"> hospital</w:t>
      </w:r>
      <w:r w:rsidR="00364DE8" w:rsidRPr="00E67ACF">
        <w:rPr>
          <w:rFonts w:ascii="Times New Roman" w:hAnsi="Times New Roman" w:cs="Times New Roman"/>
          <w:sz w:val="20"/>
          <w:szCs w:val="20"/>
          <w:highlight w:val="yellow"/>
        </w:rPr>
        <w:t>s used</w:t>
      </w:r>
      <w:r w:rsidR="00560E08" w:rsidRPr="00E67ACF">
        <w:rPr>
          <w:rFonts w:ascii="Times New Roman" w:hAnsi="Times New Roman" w:cs="Times New Roman"/>
          <w:sz w:val="20"/>
          <w:szCs w:val="20"/>
          <w:highlight w:val="yellow"/>
        </w:rPr>
        <w:t xml:space="preserve"> whereas </w:t>
      </w:r>
      <w:r w:rsidR="00F74DB1" w:rsidRPr="00E67ACF">
        <w:rPr>
          <w:rFonts w:ascii="Times New Roman" w:hAnsi="Times New Roman" w:cs="Times New Roman"/>
          <w:sz w:val="20"/>
          <w:szCs w:val="20"/>
          <w:highlight w:val="yellow"/>
        </w:rPr>
        <w:t xml:space="preserve">the Coloured population group are found in large numbers close to the other state hospital. </w:t>
      </w:r>
      <w:r w:rsidR="00DD3604" w:rsidRPr="00E67ACF">
        <w:rPr>
          <w:rFonts w:ascii="Times New Roman" w:hAnsi="Times New Roman" w:cs="Times New Roman"/>
          <w:sz w:val="20"/>
          <w:szCs w:val="20"/>
          <w:highlight w:val="yellow"/>
        </w:rPr>
        <w:t>Black</w:t>
      </w:r>
      <w:r w:rsidR="00C72A68">
        <w:rPr>
          <w:rFonts w:ascii="Times New Roman" w:hAnsi="Times New Roman" w:cs="Times New Roman"/>
          <w:sz w:val="20"/>
          <w:szCs w:val="20"/>
          <w:highlight w:val="yellow"/>
        </w:rPr>
        <w:t xml:space="preserve"> A</w:t>
      </w:r>
      <w:r w:rsidR="00DD3604" w:rsidRPr="00E67ACF">
        <w:rPr>
          <w:rFonts w:ascii="Times New Roman" w:hAnsi="Times New Roman" w:cs="Times New Roman"/>
          <w:sz w:val="20"/>
          <w:szCs w:val="20"/>
          <w:highlight w:val="yellow"/>
        </w:rPr>
        <w:t>fricans</w:t>
      </w:r>
      <w:r w:rsidR="007812C9" w:rsidRPr="00E67ACF">
        <w:rPr>
          <w:rFonts w:ascii="Times New Roman" w:hAnsi="Times New Roman" w:cs="Times New Roman"/>
          <w:sz w:val="20"/>
          <w:szCs w:val="20"/>
          <w:highlight w:val="yellow"/>
        </w:rPr>
        <w:t xml:space="preserve"> resident in the </w:t>
      </w:r>
      <w:r w:rsidR="00094CFF" w:rsidRPr="00E67ACF">
        <w:rPr>
          <w:rFonts w:ascii="Times New Roman" w:hAnsi="Times New Roman" w:cs="Times New Roman"/>
          <w:sz w:val="20"/>
          <w:szCs w:val="20"/>
          <w:highlight w:val="yellow"/>
        </w:rPr>
        <w:t xml:space="preserve">extensive </w:t>
      </w:r>
      <w:r w:rsidR="007812C9" w:rsidRPr="00E67ACF">
        <w:rPr>
          <w:rFonts w:ascii="Times New Roman" w:hAnsi="Times New Roman" w:cs="Times New Roman"/>
          <w:sz w:val="20"/>
          <w:szCs w:val="20"/>
          <w:highlight w:val="yellow"/>
        </w:rPr>
        <w:t xml:space="preserve">catchment </w:t>
      </w:r>
      <w:r w:rsidR="00094CFF" w:rsidRPr="00E67ACF">
        <w:rPr>
          <w:rFonts w:ascii="Times New Roman" w:hAnsi="Times New Roman" w:cs="Times New Roman"/>
          <w:sz w:val="20"/>
          <w:szCs w:val="20"/>
          <w:highlight w:val="yellow"/>
        </w:rPr>
        <w:t>area</w:t>
      </w:r>
      <w:r w:rsidR="007812C9" w:rsidRPr="00E67ACF">
        <w:rPr>
          <w:rFonts w:ascii="Times New Roman" w:hAnsi="Times New Roman" w:cs="Times New Roman"/>
          <w:sz w:val="20"/>
          <w:szCs w:val="20"/>
          <w:highlight w:val="yellow"/>
        </w:rPr>
        <w:t xml:space="preserve"> of both hospitals</w:t>
      </w:r>
      <w:r w:rsidR="00094CFF" w:rsidRPr="00E67ACF">
        <w:rPr>
          <w:rFonts w:ascii="Times New Roman" w:hAnsi="Times New Roman" w:cs="Times New Roman"/>
          <w:sz w:val="20"/>
          <w:szCs w:val="20"/>
          <w:highlight w:val="yellow"/>
        </w:rPr>
        <w:t xml:space="preserve"> (designated by the provincial department of health)</w:t>
      </w:r>
      <w:r w:rsidR="00DD3604" w:rsidRPr="00E67ACF">
        <w:rPr>
          <w:rFonts w:ascii="Times New Roman" w:hAnsi="Times New Roman" w:cs="Times New Roman"/>
          <w:sz w:val="20"/>
          <w:szCs w:val="20"/>
          <w:highlight w:val="yellow"/>
        </w:rPr>
        <w:t xml:space="preserve"> comprise at least 50% or more of the </w:t>
      </w:r>
      <w:r w:rsidR="007812C9" w:rsidRPr="00E67ACF">
        <w:rPr>
          <w:rFonts w:ascii="Times New Roman" w:hAnsi="Times New Roman" w:cs="Times New Roman"/>
          <w:sz w:val="20"/>
          <w:szCs w:val="20"/>
          <w:highlight w:val="yellow"/>
        </w:rPr>
        <w:t>users of these</w:t>
      </w:r>
      <w:r w:rsidR="00DD3604" w:rsidRPr="00E67ACF">
        <w:rPr>
          <w:rFonts w:ascii="Times New Roman" w:hAnsi="Times New Roman" w:cs="Times New Roman"/>
          <w:sz w:val="20"/>
          <w:szCs w:val="20"/>
          <w:highlight w:val="yellow"/>
        </w:rPr>
        <w:t xml:space="preserve"> hospitals</w:t>
      </w:r>
      <w:r w:rsidR="007812C9" w:rsidRPr="00E67ACF">
        <w:rPr>
          <w:rFonts w:ascii="Times New Roman" w:hAnsi="Times New Roman" w:cs="Times New Roman"/>
          <w:sz w:val="20"/>
          <w:szCs w:val="20"/>
          <w:highlight w:val="yellow"/>
        </w:rPr>
        <w:t>.</w:t>
      </w:r>
      <w:r w:rsidR="00DD3604" w:rsidRPr="00627BC9">
        <w:rPr>
          <w:rFonts w:ascii="Times New Roman" w:hAnsi="Times New Roman" w:cs="Times New Roman"/>
          <w:sz w:val="20"/>
          <w:szCs w:val="20"/>
        </w:rPr>
        <w:t xml:space="preserve"> </w:t>
      </w:r>
      <w:r w:rsidR="005405DB" w:rsidRPr="00627BC9">
        <w:rPr>
          <w:rFonts w:ascii="Times New Roman" w:hAnsi="Times New Roman" w:cs="Times New Roman"/>
          <w:sz w:val="20"/>
          <w:szCs w:val="20"/>
        </w:rPr>
        <w:t>The high number of B</w:t>
      </w:r>
      <w:r w:rsidR="00644ADE" w:rsidRPr="00627BC9">
        <w:rPr>
          <w:rFonts w:ascii="Times New Roman" w:hAnsi="Times New Roman" w:cs="Times New Roman"/>
          <w:sz w:val="20"/>
          <w:szCs w:val="20"/>
        </w:rPr>
        <w:t>lack</w:t>
      </w:r>
      <w:r w:rsidR="00716A73">
        <w:rPr>
          <w:rFonts w:ascii="Times New Roman" w:hAnsi="Times New Roman" w:cs="Times New Roman"/>
          <w:sz w:val="20"/>
          <w:szCs w:val="20"/>
        </w:rPr>
        <w:t xml:space="preserve"> African</w:t>
      </w:r>
      <w:r w:rsidR="00364DE8">
        <w:rPr>
          <w:rFonts w:ascii="Times New Roman" w:hAnsi="Times New Roman" w:cs="Times New Roman"/>
          <w:sz w:val="20"/>
          <w:szCs w:val="20"/>
        </w:rPr>
        <w:t xml:space="preserve"> suicide </w:t>
      </w:r>
      <w:r w:rsidR="005405DB" w:rsidRPr="00627BC9">
        <w:rPr>
          <w:rFonts w:ascii="Times New Roman" w:hAnsi="Times New Roman" w:cs="Times New Roman"/>
          <w:sz w:val="20"/>
          <w:szCs w:val="20"/>
        </w:rPr>
        <w:t xml:space="preserve">attempters in this study mirrored the increased prevalence in this race group </w:t>
      </w:r>
      <w:r w:rsidR="00364DE8">
        <w:rPr>
          <w:rFonts w:ascii="Times New Roman" w:hAnsi="Times New Roman" w:cs="Times New Roman"/>
          <w:sz w:val="20"/>
          <w:szCs w:val="20"/>
        </w:rPr>
        <w:t>observed in</w:t>
      </w:r>
      <w:r w:rsidR="005405DB" w:rsidRPr="00627BC9">
        <w:rPr>
          <w:rFonts w:ascii="Times New Roman" w:hAnsi="Times New Roman" w:cs="Times New Roman"/>
          <w:sz w:val="20"/>
          <w:szCs w:val="20"/>
        </w:rPr>
        <w:t xml:space="preserve"> several other studies</w:t>
      </w:r>
      <w:r w:rsidR="00C428B7">
        <w:rPr>
          <w:rFonts w:ascii="Times New Roman" w:hAnsi="Times New Roman" w:cs="Times New Roman"/>
          <w:sz w:val="20"/>
          <w:szCs w:val="20"/>
        </w:rPr>
        <w:t>.</w:t>
      </w:r>
      <w:r w:rsidR="00EE1A9E" w:rsidRPr="00627BC9">
        <w:rPr>
          <w:rFonts w:ascii="Times New Roman" w:hAnsi="Times New Roman" w:cs="Times New Roman"/>
          <w:sz w:val="20"/>
          <w:szCs w:val="20"/>
        </w:rPr>
        <w:fldChar w:fldCharType="begin">
          <w:fldData xml:space="preserve">PEVuZE5vdGU+PENpdGU+PEF1dGhvcj5OYWlkb288L0F1dGhvcj48WWVhcj4xOTkzPC9ZZWFyPjxS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</w:fldData>
        </w:fldChar>
      </w:r>
      <w:r w:rsidR="002666E7">
        <w:rPr>
          <w:rFonts w:ascii="Times New Roman" w:hAnsi="Times New Roman" w:cs="Times New Roman"/>
          <w:sz w:val="20"/>
          <w:szCs w:val="20"/>
        </w:rPr>
        <w:instrText xml:space="preserve"> ADDIN EN.CITE </w:instrText>
      </w:r>
      <w:r w:rsidR="00EE1A9E">
        <w:rPr>
          <w:rFonts w:ascii="Times New Roman" w:hAnsi="Times New Roman" w:cs="Times New Roman"/>
          <w:sz w:val="20"/>
          <w:szCs w:val="20"/>
        </w:rPr>
        <w:fldChar w:fldCharType="begin">
          <w:fldData xml:space="preserve">PEVuZE5vdGU+PENpdGU+PEF1dGhvcj5OYWlkb288L0F1dGhvcj48WWVhcj4xOTkzPC9ZZWFyPjxS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</w:fldData>
        </w:fldChar>
      </w:r>
      <w:r w:rsidR="002666E7">
        <w:rPr>
          <w:rFonts w:ascii="Times New Roman" w:hAnsi="Times New Roman" w:cs="Times New Roman"/>
          <w:sz w:val="20"/>
          <w:szCs w:val="20"/>
        </w:rPr>
        <w:instrText xml:space="preserve"> ADDIN EN.CITE.DATA </w:instrText>
      </w:r>
      <w:r w:rsidR="00EE1A9E">
        <w:rPr>
          <w:rFonts w:ascii="Times New Roman" w:hAnsi="Times New Roman" w:cs="Times New Roman"/>
          <w:sz w:val="20"/>
          <w:szCs w:val="20"/>
        </w:rPr>
      </w:r>
      <w:r w:rsidR="00EE1A9E">
        <w:rPr>
          <w:rFonts w:ascii="Times New Roman" w:hAnsi="Times New Roman" w:cs="Times New Roman"/>
          <w:sz w:val="20"/>
          <w:szCs w:val="20"/>
        </w:rPr>
        <w:fldChar w:fldCharType="end"/>
      </w:r>
      <w:r w:rsidR="00EE1A9E" w:rsidRPr="00627BC9">
        <w:rPr>
          <w:rFonts w:ascii="Times New Roman" w:hAnsi="Times New Roman" w:cs="Times New Roman"/>
          <w:sz w:val="20"/>
          <w:szCs w:val="20"/>
        </w:rPr>
      </w:r>
      <w:r w:rsidR="00EE1A9E" w:rsidRPr="00627BC9">
        <w:rPr>
          <w:rFonts w:ascii="Times New Roman" w:hAnsi="Times New Roman" w:cs="Times New Roman"/>
          <w:sz w:val="20"/>
          <w:szCs w:val="20"/>
        </w:rPr>
        <w:fldChar w:fldCharType="separate"/>
      </w:r>
      <w:hyperlink w:anchor="_ENREF_11" w:tooltip="Schlebusch, 2003 #747" w:history="1">
        <w:r w:rsidR="00DD10F1" w:rsidRPr="002666E7">
          <w:rPr>
            <w:rFonts w:ascii="Times New Roman" w:hAnsi="Times New Roman" w:cs="Times New Roman"/>
            <w:noProof/>
            <w:sz w:val="20"/>
            <w:szCs w:val="20"/>
            <w:vertAlign w:val="superscript"/>
          </w:rPr>
          <w:t>11</w:t>
        </w:r>
      </w:hyperlink>
      <w:r w:rsidR="002666E7" w:rsidRPr="002666E7">
        <w:rPr>
          <w:rFonts w:ascii="Times New Roman" w:hAnsi="Times New Roman" w:cs="Times New Roman"/>
          <w:noProof/>
          <w:sz w:val="20"/>
          <w:szCs w:val="20"/>
          <w:vertAlign w:val="superscript"/>
        </w:rPr>
        <w:t>,</w:t>
      </w:r>
      <w:hyperlink w:anchor="_ENREF_12" w:tooltip="Naidoo, 1993 #783" w:history="1">
        <w:r w:rsidR="00DD10F1" w:rsidRPr="002666E7">
          <w:rPr>
            <w:rFonts w:ascii="Times New Roman" w:hAnsi="Times New Roman" w:cs="Times New Roman"/>
            <w:noProof/>
            <w:sz w:val="20"/>
            <w:szCs w:val="20"/>
            <w:vertAlign w:val="superscript"/>
          </w:rPr>
          <w:t>12</w:t>
        </w:r>
      </w:hyperlink>
      <w:r w:rsidR="00EE1A9E" w:rsidRPr="00627BC9">
        <w:rPr>
          <w:rFonts w:ascii="Times New Roman" w:hAnsi="Times New Roman" w:cs="Times New Roman"/>
          <w:sz w:val="20"/>
          <w:szCs w:val="20"/>
        </w:rPr>
        <w:fldChar w:fldCharType="end"/>
      </w:r>
      <w:r w:rsidR="00560E08" w:rsidRPr="00627BC9">
        <w:rPr>
          <w:rFonts w:ascii="Times New Roman" w:hAnsi="Times New Roman" w:cs="Times New Roman"/>
          <w:sz w:val="20"/>
          <w:szCs w:val="20"/>
        </w:rPr>
        <w:t xml:space="preserve"> </w:t>
      </w:r>
    </w:p>
    <w:p w:rsidR="00AC153D" w:rsidRPr="00627BC9" w:rsidRDefault="00AC153D"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t xml:space="preserve">The majority of suicide attempters were of younger age </w:t>
      </w:r>
      <w:r w:rsidR="006C7D01" w:rsidRPr="00627BC9">
        <w:rPr>
          <w:rFonts w:ascii="Times New Roman" w:hAnsi="Times New Roman" w:cs="Times New Roman"/>
          <w:sz w:val="20"/>
          <w:szCs w:val="20"/>
        </w:rPr>
        <w:t>(&lt;</w:t>
      </w:r>
      <w:r w:rsidRPr="00627BC9">
        <w:rPr>
          <w:rFonts w:ascii="Times New Roman" w:hAnsi="Times New Roman" w:cs="Times New Roman"/>
          <w:sz w:val="20"/>
          <w:szCs w:val="20"/>
        </w:rPr>
        <w:t xml:space="preserve"> 40 years</w:t>
      </w:r>
      <w:r w:rsidR="006C7D01" w:rsidRPr="00627BC9">
        <w:rPr>
          <w:rFonts w:ascii="Times New Roman" w:hAnsi="Times New Roman" w:cs="Times New Roman"/>
          <w:sz w:val="20"/>
          <w:szCs w:val="20"/>
        </w:rPr>
        <w:t>)</w:t>
      </w:r>
      <w:r w:rsidRPr="00627BC9">
        <w:rPr>
          <w:rFonts w:ascii="Times New Roman" w:hAnsi="Times New Roman" w:cs="Times New Roman"/>
          <w:sz w:val="20"/>
          <w:szCs w:val="20"/>
        </w:rPr>
        <w:t xml:space="preserve">, unemployed, single marital status and living within </w:t>
      </w:r>
      <w:r w:rsidR="00F8278A">
        <w:rPr>
          <w:rFonts w:ascii="Times New Roman" w:hAnsi="Times New Roman" w:cs="Times New Roman"/>
          <w:sz w:val="20"/>
          <w:szCs w:val="20"/>
        </w:rPr>
        <w:t xml:space="preserve">nuclear </w:t>
      </w:r>
      <w:r w:rsidRPr="00627BC9">
        <w:rPr>
          <w:rFonts w:ascii="Times New Roman" w:hAnsi="Times New Roman" w:cs="Times New Roman"/>
          <w:sz w:val="20"/>
          <w:szCs w:val="20"/>
        </w:rPr>
        <w:t>family systems. Similar characteristics were found in other community based studies</w:t>
      </w:r>
      <w:r w:rsidR="00C428B7">
        <w:rPr>
          <w:rFonts w:ascii="Times New Roman" w:hAnsi="Times New Roman" w:cs="Times New Roman"/>
          <w:sz w:val="20"/>
          <w:szCs w:val="20"/>
        </w:rPr>
        <w:t>.</w:t>
      </w:r>
      <w:r w:rsidR="00EE1A9E" w:rsidRPr="00627BC9">
        <w:rPr>
          <w:rFonts w:ascii="Times New Roman" w:hAnsi="Times New Roman" w:cs="Times New Roman"/>
          <w:sz w:val="20"/>
          <w:szCs w:val="20"/>
        </w:rPr>
        <w:fldChar w:fldCharType="begin">
          <w:fldData xml:space="preserve">PEVuZE5vdGU+PENpdGU+PEF1dGhvcj5Cb3NjaDwvQXV0aG9yPjxZZWFyPjE5OTU8L1llYXI+PFJl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</w:fldData>
        </w:fldChar>
      </w:r>
      <w:r w:rsidR="002666E7">
        <w:rPr>
          <w:rFonts w:ascii="Times New Roman" w:hAnsi="Times New Roman" w:cs="Times New Roman"/>
          <w:sz w:val="20"/>
          <w:szCs w:val="20"/>
        </w:rPr>
        <w:instrText xml:space="preserve"> ADDIN EN.CITE </w:instrText>
      </w:r>
      <w:r w:rsidR="00EE1A9E">
        <w:rPr>
          <w:rFonts w:ascii="Times New Roman" w:hAnsi="Times New Roman" w:cs="Times New Roman"/>
          <w:sz w:val="20"/>
          <w:szCs w:val="20"/>
        </w:rPr>
        <w:fldChar w:fldCharType="begin">
          <w:fldData xml:space="preserve">PEVuZE5vdGU+PENpdGU+PEF1dGhvcj5Cb3NjaDwvQXV0aG9yPjxZZWFyPjE5OTU8L1llYXI+PFJl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</w:fldData>
        </w:fldChar>
      </w:r>
      <w:r w:rsidR="002666E7">
        <w:rPr>
          <w:rFonts w:ascii="Times New Roman" w:hAnsi="Times New Roman" w:cs="Times New Roman"/>
          <w:sz w:val="20"/>
          <w:szCs w:val="20"/>
        </w:rPr>
        <w:instrText xml:space="preserve"> ADDIN EN.CITE.DATA </w:instrText>
      </w:r>
      <w:r w:rsidR="00EE1A9E">
        <w:rPr>
          <w:rFonts w:ascii="Times New Roman" w:hAnsi="Times New Roman" w:cs="Times New Roman"/>
          <w:sz w:val="20"/>
          <w:szCs w:val="20"/>
        </w:rPr>
      </w:r>
      <w:r w:rsidR="00EE1A9E">
        <w:rPr>
          <w:rFonts w:ascii="Times New Roman" w:hAnsi="Times New Roman" w:cs="Times New Roman"/>
          <w:sz w:val="20"/>
          <w:szCs w:val="20"/>
        </w:rPr>
        <w:fldChar w:fldCharType="end"/>
      </w:r>
      <w:r w:rsidR="00EE1A9E" w:rsidRPr="00627BC9">
        <w:rPr>
          <w:rFonts w:ascii="Times New Roman" w:hAnsi="Times New Roman" w:cs="Times New Roman"/>
          <w:sz w:val="20"/>
          <w:szCs w:val="20"/>
        </w:rPr>
      </w:r>
      <w:r w:rsidR="00EE1A9E" w:rsidRPr="00627BC9">
        <w:rPr>
          <w:rFonts w:ascii="Times New Roman" w:hAnsi="Times New Roman" w:cs="Times New Roman"/>
          <w:sz w:val="20"/>
          <w:szCs w:val="20"/>
        </w:rPr>
        <w:fldChar w:fldCharType="separate"/>
      </w:r>
      <w:hyperlink w:anchor="_ENREF_4" w:tooltip="Schlebusch, 2005 #819" w:history="1">
        <w:r w:rsidR="00DD10F1" w:rsidRPr="002666E7">
          <w:rPr>
            <w:rFonts w:ascii="Times New Roman" w:hAnsi="Times New Roman" w:cs="Times New Roman"/>
            <w:noProof/>
            <w:sz w:val="20"/>
            <w:szCs w:val="20"/>
            <w:vertAlign w:val="superscript"/>
          </w:rPr>
          <w:t>4</w:t>
        </w:r>
      </w:hyperlink>
      <w:r w:rsidR="002666E7" w:rsidRPr="002666E7">
        <w:rPr>
          <w:rFonts w:ascii="Times New Roman" w:hAnsi="Times New Roman" w:cs="Times New Roman"/>
          <w:noProof/>
          <w:sz w:val="20"/>
          <w:szCs w:val="20"/>
          <w:vertAlign w:val="superscript"/>
        </w:rPr>
        <w:t>,</w:t>
      </w:r>
      <w:hyperlink w:anchor="_ENREF_9" w:tooltip="Deonarain, 2000 #3055" w:history="1">
        <w:r w:rsidR="00DD10F1" w:rsidRPr="002666E7">
          <w:rPr>
            <w:rFonts w:ascii="Times New Roman" w:hAnsi="Times New Roman" w:cs="Times New Roman"/>
            <w:noProof/>
            <w:sz w:val="20"/>
            <w:szCs w:val="20"/>
            <w:vertAlign w:val="superscript"/>
          </w:rPr>
          <w:t>9</w:t>
        </w:r>
      </w:hyperlink>
      <w:r w:rsidR="002666E7" w:rsidRPr="002666E7">
        <w:rPr>
          <w:rFonts w:ascii="Times New Roman" w:hAnsi="Times New Roman" w:cs="Times New Roman"/>
          <w:noProof/>
          <w:sz w:val="20"/>
          <w:szCs w:val="20"/>
          <w:vertAlign w:val="superscript"/>
        </w:rPr>
        <w:t>,</w:t>
      </w:r>
      <w:hyperlink w:anchor="_ENREF_10" w:tooltip="Bosch, 1995 #2996" w:history="1">
        <w:r w:rsidR="00DD10F1" w:rsidRPr="002666E7">
          <w:rPr>
            <w:rFonts w:ascii="Times New Roman" w:hAnsi="Times New Roman" w:cs="Times New Roman"/>
            <w:noProof/>
            <w:sz w:val="20"/>
            <w:szCs w:val="20"/>
            <w:vertAlign w:val="superscript"/>
          </w:rPr>
          <w:t>10</w:t>
        </w:r>
      </w:hyperlink>
      <w:r w:rsidR="002666E7" w:rsidRPr="002666E7">
        <w:rPr>
          <w:rFonts w:ascii="Times New Roman" w:hAnsi="Times New Roman" w:cs="Times New Roman"/>
          <w:noProof/>
          <w:sz w:val="20"/>
          <w:szCs w:val="20"/>
          <w:vertAlign w:val="superscript"/>
        </w:rPr>
        <w:t>,</w:t>
      </w:r>
      <w:hyperlink w:anchor="_ENREF_13" w:tooltip="Flisher, 1993 #782" w:history="1">
        <w:r w:rsidR="00DD10F1" w:rsidRPr="002666E7">
          <w:rPr>
            <w:rFonts w:ascii="Times New Roman" w:hAnsi="Times New Roman" w:cs="Times New Roman"/>
            <w:noProof/>
            <w:sz w:val="20"/>
            <w:szCs w:val="20"/>
            <w:vertAlign w:val="superscript"/>
          </w:rPr>
          <w:t>13</w:t>
        </w:r>
      </w:hyperlink>
      <w:r w:rsidR="002666E7" w:rsidRPr="002666E7">
        <w:rPr>
          <w:rFonts w:ascii="Times New Roman" w:hAnsi="Times New Roman" w:cs="Times New Roman"/>
          <w:noProof/>
          <w:sz w:val="20"/>
          <w:szCs w:val="20"/>
          <w:vertAlign w:val="superscript"/>
        </w:rPr>
        <w:t>,</w:t>
      </w:r>
      <w:hyperlink w:anchor="_ENREF_19" w:tooltip="Beghi, 2010 #55" w:history="1">
        <w:r w:rsidR="00DD10F1" w:rsidRPr="002666E7">
          <w:rPr>
            <w:rFonts w:ascii="Times New Roman" w:hAnsi="Times New Roman" w:cs="Times New Roman"/>
            <w:noProof/>
            <w:sz w:val="20"/>
            <w:szCs w:val="20"/>
            <w:vertAlign w:val="superscript"/>
          </w:rPr>
          <w:t>19</w:t>
        </w:r>
      </w:hyperlink>
      <w:r w:rsidR="00EE1A9E" w:rsidRPr="00627BC9">
        <w:rPr>
          <w:rFonts w:ascii="Times New Roman" w:hAnsi="Times New Roman" w:cs="Times New Roman"/>
          <w:sz w:val="20"/>
          <w:szCs w:val="20"/>
        </w:rPr>
        <w:fldChar w:fldCharType="end"/>
      </w:r>
      <w:r w:rsidR="0073684A" w:rsidRPr="00627BC9">
        <w:rPr>
          <w:rFonts w:ascii="Times New Roman" w:hAnsi="Times New Roman" w:cs="Times New Roman"/>
          <w:sz w:val="20"/>
          <w:szCs w:val="20"/>
        </w:rPr>
        <w:t xml:space="preserve"> </w:t>
      </w:r>
      <w:r w:rsidR="00F8278A">
        <w:rPr>
          <w:rFonts w:ascii="Times New Roman" w:hAnsi="Times New Roman" w:cs="Times New Roman"/>
          <w:sz w:val="20"/>
          <w:szCs w:val="20"/>
        </w:rPr>
        <w:t xml:space="preserve"> </w:t>
      </w:r>
      <w:r w:rsidR="0073684A" w:rsidRPr="00627BC9">
        <w:rPr>
          <w:rFonts w:ascii="Times New Roman" w:hAnsi="Times New Roman" w:cs="Times New Roman"/>
          <w:sz w:val="20"/>
          <w:szCs w:val="20"/>
        </w:rPr>
        <w:t xml:space="preserve">Additionally, our study showed the majority of suicide attempters to be low income earners. This finding is similar to that found </w:t>
      </w:r>
      <w:r w:rsidR="006C7D01" w:rsidRPr="00627BC9">
        <w:rPr>
          <w:rFonts w:ascii="Times New Roman" w:hAnsi="Times New Roman" w:cs="Times New Roman"/>
          <w:sz w:val="20"/>
          <w:szCs w:val="20"/>
        </w:rPr>
        <w:t>locally</w:t>
      </w:r>
      <w:hyperlink w:anchor="_ENREF_7" w:tooltip="Schlebusch, 2012 #3068"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&lt;EndNote&gt;&lt;Cite&gt;&lt;Author&gt;Schlebusch&lt;/Author&gt;&lt;Year&gt;2012&lt;/Year&gt;&lt;RecNum&gt;3068&lt;/RecNum&gt;&lt;DisplayText&gt;&lt;style face="superscript"&gt;7&lt;/style&gt;&lt;/DisplayText&gt;&lt;record&gt;&lt;rec-number&gt;3068&lt;/rec-number&gt;&lt;foreign-keys&gt;&lt;key app="EN" db-id="dp2zearfqaspa3e2zrlp09zasxwzssdatrxs"&gt;3068&lt;/key&gt;&lt;/foreign-keys&gt;&lt;ref-type name="Book Section"&gt;5&lt;/ref-type&gt;&lt;contributors&gt;&lt;authors&gt;&lt;author&gt;Schlebusch, L.&lt;/author&gt;&lt;/authors&gt;&lt;secondary-authors&gt;&lt;author&gt;van Niekerk, A.&lt;/author&gt;&lt;author&gt;Suffla, S.&lt;/author&gt;&lt;author&gt;Seedat,M.&lt;/author&gt;&lt;author&gt;Ratele, K.&lt;/author&gt;&lt;/secondary-authors&gt;&lt;/contributors&gt;&lt;titles&gt;&lt;title&gt;Suicidal Behaviour in Young People&lt;/title&gt;&lt;secondary-title&gt;Crime, Violence and Injury in South Africa : Enabling Child Safety&lt;/secondary-title&gt;&lt;/titles&gt;&lt;dates&gt;&lt;year&gt;2012&lt;/year&gt;&lt;/dates&gt;&lt;pub-location&gt;Tygerberg,South Africa&lt;/pub-location&gt;&lt;publisher&gt;Medical Research council-University of South Africa&lt;/publisher&gt;&lt;urls&gt;&lt;/urls&gt;&lt;/record&gt;&lt;/Cite&gt;&lt;/EndNote&gt;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7</w:t>
        </w:r>
        <w:r w:rsidR="00DD10F1" w:rsidRPr="00627BC9">
          <w:rPr>
            <w:rFonts w:ascii="Times New Roman" w:hAnsi="Times New Roman" w:cs="Times New Roman"/>
            <w:sz w:val="20"/>
            <w:szCs w:val="20"/>
          </w:rPr>
          <w:fldChar w:fldCharType="end"/>
        </w:r>
      </w:hyperlink>
      <w:r w:rsidR="006C7D01" w:rsidRPr="00627BC9">
        <w:rPr>
          <w:rFonts w:ascii="Times New Roman" w:hAnsi="Times New Roman" w:cs="Times New Roman"/>
          <w:sz w:val="20"/>
          <w:szCs w:val="20"/>
        </w:rPr>
        <w:t xml:space="preserve"> and </w:t>
      </w:r>
      <w:r w:rsidR="0073684A" w:rsidRPr="00627BC9">
        <w:rPr>
          <w:rFonts w:ascii="Times New Roman" w:hAnsi="Times New Roman" w:cs="Times New Roman"/>
          <w:sz w:val="20"/>
          <w:szCs w:val="20"/>
        </w:rPr>
        <w:t>in</w:t>
      </w:r>
      <w:r w:rsidR="006C7D01" w:rsidRPr="00627BC9">
        <w:rPr>
          <w:rFonts w:ascii="Times New Roman" w:hAnsi="Times New Roman" w:cs="Times New Roman"/>
          <w:sz w:val="20"/>
          <w:szCs w:val="20"/>
        </w:rPr>
        <w:t xml:space="preserve"> </w:t>
      </w:r>
      <w:r w:rsidR="006C4C4C" w:rsidRPr="00627BC9">
        <w:rPr>
          <w:rFonts w:ascii="Times New Roman" w:hAnsi="Times New Roman" w:cs="Times New Roman"/>
          <w:sz w:val="20"/>
          <w:szCs w:val="20"/>
        </w:rPr>
        <w:t>data from three national surveys in the United States of America</w:t>
      </w:r>
      <w:r w:rsidR="00F8278A">
        <w:rPr>
          <w:rFonts w:ascii="Times New Roman" w:hAnsi="Times New Roman" w:cs="Times New Roman"/>
          <w:sz w:val="20"/>
          <w:szCs w:val="20"/>
        </w:rPr>
        <w:t xml:space="preserve"> conducted</w:t>
      </w:r>
      <w:r w:rsidR="006C4C4C" w:rsidRPr="00627BC9">
        <w:rPr>
          <w:rFonts w:ascii="Times New Roman" w:hAnsi="Times New Roman" w:cs="Times New Roman"/>
          <w:sz w:val="20"/>
          <w:szCs w:val="20"/>
        </w:rPr>
        <w:t xml:space="preserve"> between 2001 and 2003, which showed an inverse relationship between income and psychological distress; those in the lowest income bracket demonstrating significant distress</w:t>
      </w:r>
      <w:r w:rsidR="00C428B7">
        <w:rPr>
          <w:rFonts w:ascii="Times New Roman" w:hAnsi="Times New Roman" w:cs="Times New Roman"/>
          <w:sz w:val="20"/>
          <w:szCs w:val="20"/>
        </w:rPr>
        <w:t>.</w:t>
      </w:r>
      <w:hyperlink w:anchor="_ENREF_20" w:tooltip="McMillan, 2010 #78" w:history="1">
        <w:r w:rsidR="00DD10F1" w:rsidRPr="00627BC9">
          <w:rPr>
            <w:rFonts w:ascii="Times New Roman" w:hAnsi="Times New Roman" w:cs="Times New Roman"/>
            <w:sz w:val="20"/>
            <w:szCs w:val="20"/>
          </w:rPr>
          <w:fldChar w:fldCharType="begin">
            <w:fldData xml:space="preserve">PEVuZE5vdGU+PENpdGU+PEF1dGhvcj5NY01pbGxhbjwvQXV0aG9yPjxZZWFyPjIwMTA8L1llYXI+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</w:fldData>
          </w:fldChar>
        </w:r>
        <w:r w:rsidR="00DD10F1">
          <w:rPr>
            <w:rFonts w:ascii="Times New Roman" w:hAnsi="Times New Roman" w:cs="Times New Roman"/>
            <w:sz w:val="20"/>
            <w:szCs w:val="20"/>
          </w:rPr>
          <w:instrText xml:space="preserve"> ADDIN EN.CITE </w:instrText>
        </w:r>
        <w:r w:rsidR="00DD10F1">
          <w:rPr>
            <w:rFonts w:ascii="Times New Roman" w:hAnsi="Times New Roman" w:cs="Times New Roman"/>
            <w:sz w:val="20"/>
            <w:szCs w:val="20"/>
          </w:rPr>
          <w:fldChar w:fldCharType="begin">
            <w:fldData xml:space="preserve">PEVuZE5vdGU+PENpdGU+PEF1dGhvcj5NY01pbGxhbjwvQXV0aG9yPjxZZWFyPjIwMTA8L1llYXI+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</w:fldData>
          </w:fldChar>
        </w:r>
        <w:r w:rsidR="00DD10F1">
          <w:rPr>
            <w:rFonts w:ascii="Times New Roman" w:hAnsi="Times New Roman" w:cs="Times New Roman"/>
            <w:sz w:val="20"/>
            <w:szCs w:val="20"/>
          </w:rPr>
          <w:instrText xml:space="preserve"> ADDIN EN.CITE.DATA </w:instrText>
        </w:r>
        <w:r w:rsidR="00DD10F1">
          <w:rPr>
            <w:rFonts w:ascii="Times New Roman" w:hAnsi="Times New Roman" w:cs="Times New Roman"/>
            <w:sz w:val="20"/>
            <w:szCs w:val="20"/>
          </w:rPr>
        </w:r>
        <w:r w:rsidR="00DD10F1">
          <w:rPr>
            <w:rFonts w:ascii="Times New Roman" w:hAnsi="Times New Roman" w:cs="Times New Roman"/>
            <w:sz w:val="20"/>
            <w:szCs w:val="20"/>
          </w:rPr>
          <w:fldChar w:fldCharType="end"/>
        </w:r>
        <w:r w:rsidR="00DD10F1" w:rsidRPr="00627BC9">
          <w:rPr>
            <w:rFonts w:ascii="Times New Roman" w:hAnsi="Times New Roman" w:cs="Times New Roman"/>
            <w:sz w:val="20"/>
            <w:szCs w:val="20"/>
          </w:rPr>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20</w:t>
        </w:r>
        <w:r w:rsidR="00DD10F1" w:rsidRPr="00627BC9">
          <w:rPr>
            <w:rFonts w:ascii="Times New Roman" w:hAnsi="Times New Roman" w:cs="Times New Roman"/>
            <w:sz w:val="20"/>
            <w:szCs w:val="20"/>
          </w:rPr>
          <w:fldChar w:fldCharType="end"/>
        </w:r>
      </w:hyperlink>
    </w:p>
    <w:p w:rsidR="009E31C9" w:rsidRPr="00627BC9" w:rsidRDefault="009E31C9"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lastRenderedPageBreak/>
        <w:t xml:space="preserve">The vast majority of suicide attempts took place within the micro-environment viz. within the home or usual residence of the attempter. </w:t>
      </w:r>
      <w:r w:rsidR="00026581" w:rsidRPr="00627BC9">
        <w:rPr>
          <w:rFonts w:ascii="Times New Roman" w:hAnsi="Times New Roman" w:cs="Times New Roman"/>
          <w:sz w:val="20"/>
          <w:szCs w:val="20"/>
        </w:rPr>
        <w:t xml:space="preserve">This finding </w:t>
      </w:r>
      <w:r w:rsidR="00F07622" w:rsidRPr="00C72A68">
        <w:rPr>
          <w:rFonts w:ascii="Times New Roman" w:hAnsi="Times New Roman" w:cs="Times New Roman"/>
          <w:sz w:val="20"/>
          <w:szCs w:val="20"/>
          <w:highlight w:val="yellow"/>
        </w:rPr>
        <w:t>may imply</w:t>
      </w:r>
      <w:r w:rsidR="00026581" w:rsidRPr="00627BC9">
        <w:rPr>
          <w:rFonts w:ascii="Times New Roman" w:hAnsi="Times New Roman" w:cs="Times New Roman"/>
          <w:sz w:val="20"/>
          <w:szCs w:val="20"/>
        </w:rPr>
        <w:t xml:space="preserve"> that poor </w:t>
      </w:r>
      <w:r w:rsidR="00DF6686" w:rsidRPr="00627BC9">
        <w:rPr>
          <w:rFonts w:ascii="Times New Roman" w:hAnsi="Times New Roman" w:cs="Times New Roman"/>
          <w:sz w:val="20"/>
          <w:szCs w:val="20"/>
        </w:rPr>
        <w:t xml:space="preserve">family functioning and inter-personal problems may be at play as a stressor </w:t>
      </w:r>
      <w:r w:rsidR="00C72A68">
        <w:rPr>
          <w:rFonts w:ascii="Times New Roman" w:hAnsi="Times New Roman" w:cs="Times New Roman"/>
          <w:sz w:val="20"/>
          <w:szCs w:val="20"/>
        </w:rPr>
        <w:t xml:space="preserve">in </w:t>
      </w:r>
      <w:r w:rsidR="00DF6686" w:rsidRPr="00627BC9">
        <w:rPr>
          <w:rFonts w:ascii="Times New Roman" w:hAnsi="Times New Roman" w:cs="Times New Roman"/>
          <w:sz w:val="20"/>
          <w:szCs w:val="20"/>
        </w:rPr>
        <w:t xml:space="preserve">precipitating the resultant impulsive suicidal behavioural action within or close </w:t>
      </w:r>
      <w:r w:rsidR="005839E1" w:rsidRPr="00627BC9">
        <w:rPr>
          <w:rFonts w:ascii="Times New Roman" w:hAnsi="Times New Roman" w:cs="Times New Roman"/>
          <w:sz w:val="20"/>
          <w:szCs w:val="20"/>
        </w:rPr>
        <w:t xml:space="preserve">to the home </w:t>
      </w:r>
      <w:r w:rsidR="00DF6686" w:rsidRPr="00627BC9">
        <w:rPr>
          <w:rFonts w:ascii="Times New Roman" w:hAnsi="Times New Roman" w:cs="Times New Roman"/>
          <w:sz w:val="20"/>
          <w:szCs w:val="20"/>
        </w:rPr>
        <w:t>of the perpetrator. Easy accessibility to agents such as analgesics, prescribed medicines, household detergents and inflammable agents (such as paraffin) available within or close to the home environment and which were used in the suicidal attempts may have also been an influential factor. Similar findings were recorded in a number of studies done in South Africa</w:t>
      </w:r>
      <w:r w:rsidR="00C428B7">
        <w:rPr>
          <w:rFonts w:ascii="Times New Roman" w:hAnsi="Times New Roman" w:cs="Times New Roman"/>
          <w:sz w:val="20"/>
          <w:szCs w:val="20"/>
        </w:rPr>
        <w:t>.</w:t>
      </w:r>
      <w:hyperlink w:anchor="_ENREF_21" w:tooltip="Cassimjee, 2000 #2980" w:history="1">
        <w:r w:rsidR="00DD10F1" w:rsidRPr="00627BC9">
          <w:rPr>
            <w:rFonts w:ascii="Times New Roman" w:hAnsi="Times New Roman" w:cs="Times New Roman"/>
            <w:sz w:val="20"/>
            <w:szCs w:val="20"/>
          </w:rPr>
          <w:fldChar w:fldCharType="begin">
            <w:fldData xml:space="preserve">PEVuZE5vdGU+PENpdGU+PEF1dGhvcj5DYXNzaW1qZWU8L0F1dGhvcj48WWVhcj4yMDAwPC9ZZWFy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=
</w:fldData>
          </w:fldChar>
        </w:r>
        <w:r w:rsidR="00DD10F1">
          <w:rPr>
            <w:rFonts w:ascii="Times New Roman" w:hAnsi="Times New Roman" w:cs="Times New Roman"/>
            <w:sz w:val="20"/>
            <w:szCs w:val="20"/>
          </w:rPr>
          <w:instrText xml:space="preserve"> ADDIN EN.CITE </w:instrText>
        </w:r>
        <w:r w:rsidR="00DD10F1">
          <w:rPr>
            <w:rFonts w:ascii="Times New Roman" w:hAnsi="Times New Roman" w:cs="Times New Roman"/>
            <w:sz w:val="20"/>
            <w:szCs w:val="20"/>
          </w:rPr>
          <w:fldChar w:fldCharType="begin">
            <w:fldData xml:space="preserve">PEVuZE5vdGU+PENpdGU+PEF1dGhvcj5DYXNzaW1qZWU8L0F1dGhvcj48WWVhcj4yMDAwPC9ZZWFy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=
</w:fldData>
          </w:fldChar>
        </w:r>
        <w:r w:rsidR="00DD10F1">
          <w:rPr>
            <w:rFonts w:ascii="Times New Roman" w:hAnsi="Times New Roman" w:cs="Times New Roman"/>
            <w:sz w:val="20"/>
            <w:szCs w:val="20"/>
          </w:rPr>
          <w:instrText xml:space="preserve"> ADDIN EN.CITE.DATA </w:instrText>
        </w:r>
        <w:r w:rsidR="00DD10F1">
          <w:rPr>
            <w:rFonts w:ascii="Times New Roman" w:hAnsi="Times New Roman" w:cs="Times New Roman"/>
            <w:sz w:val="20"/>
            <w:szCs w:val="20"/>
          </w:rPr>
        </w:r>
        <w:r w:rsidR="00DD10F1">
          <w:rPr>
            <w:rFonts w:ascii="Times New Roman" w:hAnsi="Times New Roman" w:cs="Times New Roman"/>
            <w:sz w:val="20"/>
            <w:szCs w:val="20"/>
          </w:rPr>
          <w:fldChar w:fldCharType="end"/>
        </w:r>
        <w:r w:rsidR="00DD10F1" w:rsidRPr="00627BC9">
          <w:rPr>
            <w:rFonts w:ascii="Times New Roman" w:hAnsi="Times New Roman" w:cs="Times New Roman"/>
            <w:sz w:val="20"/>
            <w:szCs w:val="20"/>
          </w:rPr>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21-24</w:t>
        </w:r>
        <w:r w:rsidR="00DD10F1" w:rsidRPr="00627BC9">
          <w:rPr>
            <w:rFonts w:ascii="Times New Roman" w:hAnsi="Times New Roman" w:cs="Times New Roman"/>
            <w:sz w:val="20"/>
            <w:szCs w:val="20"/>
          </w:rPr>
          <w:fldChar w:fldCharType="end"/>
        </w:r>
      </w:hyperlink>
    </w:p>
    <w:p w:rsidR="007072D6" w:rsidRPr="00627BC9" w:rsidRDefault="00CC3D83" w:rsidP="00627BC9">
      <w:pPr>
        <w:spacing w:line="240" w:lineRule="auto"/>
        <w:rPr>
          <w:rFonts w:ascii="Times New Roman" w:hAnsi="Times New Roman" w:cs="Times New Roman"/>
          <w:sz w:val="20"/>
          <w:szCs w:val="20"/>
        </w:rPr>
      </w:pPr>
      <w:r w:rsidRPr="00627BC9">
        <w:rPr>
          <w:rFonts w:ascii="Times New Roman" w:hAnsi="Times New Roman" w:cs="Times New Roman"/>
          <w:sz w:val="20"/>
          <w:szCs w:val="20"/>
        </w:rPr>
        <w:t xml:space="preserve">A wide range of methods were used by suicide attempters in </w:t>
      </w:r>
      <w:r w:rsidR="0042652C" w:rsidRPr="00627BC9">
        <w:rPr>
          <w:rFonts w:ascii="Times New Roman" w:hAnsi="Times New Roman" w:cs="Times New Roman"/>
          <w:sz w:val="20"/>
          <w:szCs w:val="20"/>
        </w:rPr>
        <w:t>our</w:t>
      </w:r>
      <w:r w:rsidRPr="00627BC9">
        <w:rPr>
          <w:rFonts w:ascii="Times New Roman" w:hAnsi="Times New Roman" w:cs="Times New Roman"/>
          <w:sz w:val="20"/>
          <w:szCs w:val="20"/>
        </w:rPr>
        <w:t xml:space="preserve"> study</w:t>
      </w:r>
      <w:r w:rsidR="0042652C" w:rsidRPr="00627BC9">
        <w:rPr>
          <w:rFonts w:ascii="Times New Roman" w:hAnsi="Times New Roman" w:cs="Times New Roman"/>
          <w:sz w:val="20"/>
          <w:szCs w:val="20"/>
        </w:rPr>
        <w:t>. T</w:t>
      </w:r>
      <w:r w:rsidRPr="00627BC9">
        <w:rPr>
          <w:rFonts w:ascii="Times New Roman" w:hAnsi="Times New Roman" w:cs="Times New Roman"/>
          <w:sz w:val="20"/>
          <w:szCs w:val="20"/>
        </w:rPr>
        <w:t xml:space="preserve">hese included self-poisoning, hanging, blunt/sharp or moving objects, guns and self-immolation. The exact method used </w:t>
      </w:r>
      <w:r w:rsidR="00D6261D">
        <w:rPr>
          <w:rFonts w:ascii="Times New Roman" w:hAnsi="Times New Roman" w:cs="Times New Roman"/>
          <w:sz w:val="20"/>
          <w:szCs w:val="20"/>
        </w:rPr>
        <w:t xml:space="preserve">generally </w:t>
      </w:r>
      <w:r w:rsidRPr="00627BC9">
        <w:rPr>
          <w:rFonts w:ascii="Times New Roman" w:hAnsi="Times New Roman" w:cs="Times New Roman"/>
          <w:sz w:val="20"/>
          <w:szCs w:val="20"/>
        </w:rPr>
        <w:t>depend</w:t>
      </w:r>
      <w:r w:rsidR="00D6261D">
        <w:rPr>
          <w:rFonts w:ascii="Times New Roman" w:hAnsi="Times New Roman" w:cs="Times New Roman"/>
          <w:sz w:val="20"/>
          <w:szCs w:val="20"/>
        </w:rPr>
        <w:t>s</w:t>
      </w:r>
      <w:r w:rsidRPr="00627BC9">
        <w:rPr>
          <w:rFonts w:ascii="Times New Roman" w:hAnsi="Times New Roman" w:cs="Times New Roman"/>
          <w:sz w:val="20"/>
          <w:szCs w:val="20"/>
        </w:rPr>
        <w:t xml:space="preserve"> on a number of factors such as intention to die (high or low), intensity of the trigger factor and the ensuing crisis, threshold of tolerance to trigger factors and its relation to the critical turning point, personal and/or popular choices in terms of prior proven effectiveness and producing the desired result, access to the agent or instrument to be used, and the environment where the act is planned to take place. In this study, the majority of suicide attempts took place </w:t>
      </w:r>
      <w:r w:rsidR="000220F3" w:rsidRPr="00627BC9">
        <w:rPr>
          <w:rFonts w:ascii="Times New Roman" w:hAnsi="Times New Roman" w:cs="Times New Roman"/>
          <w:sz w:val="20"/>
          <w:szCs w:val="20"/>
        </w:rPr>
        <w:t>wi</w:t>
      </w:r>
      <w:r w:rsidR="0042652C" w:rsidRPr="00627BC9">
        <w:rPr>
          <w:rFonts w:ascii="Times New Roman" w:hAnsi="Times New Roman" w:cs="Times New Roman"/>
          <w:sz w:val="20"/>
          <w:szCs w:val="20"/>
        </w:rPr>
        <w:t>thin the home environment. A</w:t>
      </w:r>
      <w:r w:rsidR="000220F3" w:rsidRPr="00627BC9">
        <w:rPr>
          <w:rFonts w:ascii="Times New Roman" w:hAnsi="Times New Roman" w:cs="Times New Roman"/>
          <w:sz w:val="20"/>
          <w:szCs w:val="20"/>
        </w:rPr>
        <w:t xml:space="preserve">ccessibility to the agent or instrument used could have influenced the choice of </w:t>
      </w:r>
      <w:r w:rsidR="005839E1" w:rsidRPr="00627BC9">
        <w:rPr>
          <w:rFonts w:ascii="Times New Roman" w:hAnsi="Times New Roman" w:cs="Times New Roman"/>
          <w:sz w:val="20"/>
          <w:szCs w:val="20"/>
        </w:rPr>
        <w:t>location of the suicide</w:t>
      </w:r>
      <w:r w:rsidR="000220F3" w:rsidRPr="00627BC9">
        <w:rPr>
          <w:rFonts w:ascii="Times New Roman" w:hAnsi="Times New Roman" w:cs="Times New Roman"/>
          <w:sz w:val="20"/>
          <w:szCs w:val="20"/>
        </w:rPr>
        <w:t xml:space="preserve"> attempt</w:t>
      </w:r>
      <w:r w:rsidR="00C428B7">
        <w:rPr>
          <w:rFonts w:ascii="Times New Roman" w:hAnsi="Times New Roman" w:cs="Times New Roman"/>
          <w:sz w:val="20"/>
          <w:szCs w:val="20"/>
        </w:rPr>
        <w:t>.</w:t>
      </w:r>
      <w:hyperlink w:anchor="_ENREF_4" w:tooltip="Schlebusch, 2005 #819"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&lt;EndNote&gt;&lt;Cite&gt;&lt;Author&gt;Schlebusch&lt;/Author&gt;&lt;Year&gt;2005&lt;/Year&gt;&lt;RecNum&gt;819&lt;/RecNum&gt;&lt;DisplayText&gt;&lt;style face="superscript"&gt;4&lt;/style&gt;&lt;/DisplayText&gt;&lt;record&gt;&lt;rec-number&gt;819&lt;/rec-number&gt;&lt;foreign-keys&gt;&lt;key app="EN" db-id="dp2zearfqaspa3e2zrlp09zasxwzssdatrxs"&gt;819&lt;/key&gt;&lt;/foreign-keys&gt;&lt;ref-type name="Book"&gt;6&lt;/ref-type&gt;&lt;contributors&gt;&lt;authors&gt;&lt;author&gt;Schlebusch, L.&lt;/author&gt;&lt;/authors&gt;&lt;secondary-authors&gt;&lt;author&gt;Nattrass A&lt;/author&gt;&lt;/secondary-authors&gt;&lt;/contributors&gt;&lt;titles&gt;&lt;title&gt;Suicidal behaviour in South Africa&lt;/title&gt;&lt;/titles&gt;&lt;pages&gt;233&lt;/pages&gt;&lt;edition&gt;First&lt;/edition&gt;&lt;dates&gt;&lt;year&gt;2005&lt;/year&gt;&lt;pub-dates&gt;&lt;date&gt;2005&lt;/date&gt;&lt;/pub-dates&gt;&lt;/dates&gt;&lt;pub-location&gt;Pietermaritzburg&lt;/pub-location&gt;&lt;publisher&gt;University of KwaZulu-Natal Press&lt;/publisher&gt;&lt;isbn&gt;1-86914-077-X&lt;/isbn&gt;&lt;urls&gt;&lt;/urls&gt;&lt;/record&gt;&lt;/Cite&gt;&lt;/EndNote&gt;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4</w:t>
        </w:r>
        <w:r w:rsidR="00DD10F1" w:rsidRPr="00627BC9">
          <w:rPr>
            <w:rFonts w:ascii="Times New Roman" w:hAnsi="Times New Roman" w:cs="Times New Roman"/>
            <w:sz w:val="20"/>
            <w:szCs w:val="20"/>
          </w:rPr>
          <w:fldChar w:fldCharType="end"/>
        </w:r>
      </w:hyperlink>
      <w:r w:rsidR="00C428B7">
        <w:rPr>
          <w:rFonts w:ascii="Times New Roman" w:hAnsi="Times New Roman" w:cs="Times New Roman"/>
          <w:sz w:val="20"/>
          <w:szCs w:val="20"/>
        </w:rPr>
        <w:t xml:space="preserve"> </w:t>
      </w:r>
      <w:r w:rsidR="00E350D3" w:rsidRPr="00627BC9">
        <w:rPr>
          <w:rFonts w:ascii="Times New Roman" w:hAnsi="Times New Roman" w:cs="Times New Roman"/>
          <w:sz w:val="20"/>
          <w:szCs w:val="20"/>
        </w:rPr>
        <w:t xml:space="preserve"> Self-poisoning emerged as the leading method of choice in</w:t>
      </w:r>
      <w:r w:rsidR="00EF50D6" w:rsidRPr="00627BC9">
        <w:rPr>
          <w:rFonts w:ascii="Times New Roman" w:hAnsi="Times New Roman" w:cs="Times New Roman"/>
          <w:sz w:val="20"/>
          <w:szCs w:val="20"/>
        </w:rPr>
        <w:t xml:space="preserve"> </w:t>
      </w:r>
      <w:r w:rsidR="00D6261D">
        <w:rPr>
          <w:rFonts w:ascii="Times New Roman" w:hAnsi="Times New Roman" w:cs="Times New Roman"/>
          <w:sz w:val="20"/>
          <w:szCs w:val="20"/>
        </w:rPr>
        <w:t>all studied groups and</w:t>
      </w:r>
      <w:r w:rsidR="00EF50D6" w:rsidRPr="00627BC9">
        <w:rPr>
          <w:rFonts w:ascii="Times New Roman" w:hAnsi="Times New Roman" w:cs="Times New Roman"/>
          <w:sz w:val="20"/>
          <w:szCs w:val="20"/>
        </w:rPr>
        <w:t xml:space="preserve"> particularly in females</w:t>
      </w:r>
      <w:r w:rsidR="00D6261D">
        <w:rPr>
          <w:rFonts w:ascii="Times New Roman" w:hAnsi="Times New Roman" w:cs="Times New Roman"/>
          <w:sz w:val="20"/>
          <w:szCs w:val="20"/>
        </w:rPr>
        <w:t xml:space="preserve">. </w:t>
      </w:r>
      <w:r w:rsidR="00EF50D6" w:rsidRPr="00627BC9">
        <w:rPr>
          <w:rFonts w:ascii="Times New Roman" w:hAnsi="Times New Roman" w:cs="Times New Roman"/>
          <w:sz w:val="20"/>
          <w:szCs w:val="20"/>
        </w:rPr>
        <w:t>The commonly used agents included non-opioid analgesics, anti-pyretics, anti-rheumatic drugs, sedative-hypnotic and psychotropic agents. These findings were also made in a number of other studies</w:t>
      </w:r>
      <w:r w:rsidR="00C428B7">
        <w:rPr>
          <w:rFonts w:ascii="Times New Roman" w:hAnsi="Times New Roman" w:cs="Times New Roman"/>
          <w:sz w:val="20"/>
          <w:szCs w:val="20"/>
        </w:rPr>
        <w:t>.</w:t>
      </w:r>
      <w:r w:rsidR="00EE1A9E" w:rsidRPr="00627BC9">
        <w:rPr>
          <w:rFonts w:ascii="Times New Roman" w:hAnsi="Times New Roman" w:cs="Times New Roman"/>
          <w:sz w:val="20"/>
          <w:szCs w:val="20"/>
        </w:rPr>
        <w:fldChar w:fldCharType="begin">
          <w:fldData xml:space="preserve">PEVuZE5vdGU+PENpdGU+PEF1dGhvcj5GYXJ6YW5laDwvQXV0aG9yPjxZZWFyPjIwMTA8L1llYXI+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</w:fldData>
        </w:fldChar>
      </w:r>
      <w:r w:rsidR="002666E7">
        <w:rPr>
          <w:rFonts w:ascii="Times New Roman" w:hAnsi="Times New Roman" w:cs="Times New Roman"/>
          <w:sz w:val="20"/>
          <w:szCs w:val="20"/>
        </w:rPr>
        <w:instrText xml:space="preserve"> ADDIN EN.CITE </w:instrText>
      </w:r>
      <w:r w:rsidR="00EE1A9E">
        <w:rPr>
          <w:rFonts w:ascii="Times New Roman" w:hAnsi="Times New Roman" w:cs="Times New Roman"/>
          <w:sz w:val="20"/>
          <w:szCs w:val="20"/>
        </w:rPr>
        <w:fldChar w:fldCharType="begin">
          <w:fldData xml:space="preserve">PEVuZE5vdGU+PENpdGU+PEF1dGhvcj5GYXJ6YW5laDwvQXV0aG9yPjxZZWFyPjIwMTA8L1llYXI+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</w:fldData>
        </w:fldChar>
      </w:r>
      <w:r w:rsidR="002666E7">
        <w:rPr>
          <w:rFonts w:ascii="Times New Roman" w:hAnsi="Times New Roman" w:cs="Times New Roman"/>
          <w:sz w:val="20"/>
          <w:szCs w:val="20"/>
        </w:rPr>
        <w:instrText xml:space="preserve"> ADDIN EN.CITE.DATA </w:instrText>
      </w:r>
      <w:r w:rsidR="00EE1A9E">
        <w:rPr>
          <w:rFonts w:ascii="Times New Roman" w:hAnsi="Times New Roman" w:cs="Times New Roman"/>
          <w:sz w:val="20"/>
          <w:szCs w:val="20"/>
        </w:rPr>
      </w:r>
      <w:r w:rsidR="00EE1A9E">
        <w:rPr>
          <w:rFonts w:ascii="Times New Roman" w:hAnsi="Times New Roman" w:cs="Times New Roman"/>
          <w:sz w:val="20"/>
          <w:szCs w:val="20"/>
        </w:rPr>
        <w:fldChar w:fldCharType="end"/>
      </w:r>
      <w:r w:rsidR="00EE1A9E" w:rsidRPr="00627BC9">
        <w:rPr>
          <w:rFonts w:ascii="Times New Roman" w:hAnsi="Times New Roman" w:cs="Times New Roman"/>
          <w:sz w:val="20"/>
          <w:szCs w:val="20"/>
        </w:rPr>
      </w:r>
      <w:r w:rsidR="00EE1A9E" w:rsidRPr="00627BC9">
        <w:rPr>
          <w:rFonts w:ascii="Times New Roman" w:hAnsi="Times New Roman" w:cs="Times New Roman"/>
          <w:sz w:val="20"/>
          <w:szCs w:val="20"/>
        </w:rPr>
        <w:fldChar w:fldCharType="separate"/>
      </w:r>
      <w:hyperlink w:anchor="_ENREF_12" w:tooltip="Naidoo, 1993 #783" w:history="1">
        <w:r w:rsidR="00DD10F1" w:rsidRPr="002666E7">
          <w:rPr>
            <w:rFonts w:ascii="Times New Roman" w:hAnsi="Times New Roman" w:cs="Times New Roman"/>
            <w:noProof/>
            <w:sz w:val="20"/>
            <w:szCs w:val="20"/>
            <w:vertAlign w:val="superscript"/>
          </w:rPr>
          <w:t>12</w:t>
        </w:r>
      </w:hyperlink>
      <w:r w:rsidR="002666E7" w:rsidRPr="002666E7">
        <w:rPr>
          <w:rFonts w:ascii="Times New Roman" w:hAnsi="Times New Roman" w:cs="Times New Roman"/>
          <w:noProof/>
          <w:sz w:val="20"/>
          <w:szCs w:val="20"/>
          <w:vertAlign w:val="superscript"/>
        </w:rPr>
        <w:t>,</w:t>
      </w:r>
      <w:hyperlink w:anchor="_ENREF_25" w:tooltip="Farzaneh, 2010 #116" w:history="1">
        <w:r w:rsidR="00DD10F1" w:rsidRPr="002666E7">
          <w:rPr>
            <w:rFonts w:ascii="Times New Roman" w:hAnsi="Times New Roman" w:cs="Times New Roman"/>
            <w:noProof/>
            <w:sz w:val="20"/>
            <w:szCs w:val="20"/>
            <w:vertAlign w:val="superscript"/>
          </w:rPr>
          <w:t>25-27</w:t>
        </w:r>
      </w:hyperlink>
      <w:r w:rsidR="00EE1A9E" w:rsidRPr="00627BC9">
        <w:rPr>
          <w:rFonts w:ascii="Times New Roman" w:hAnsi="Times New Roman" w:cs="Times New Roman"/>
          <w:sz w:val="20"/>
          <w:szCs w:val="20"/>
        </w:rPr>
        <w:fldChar w:fldCharType="end"/>
      </w:r>
      <w:r w:rsidR="00C428B7">
        <w:rPr>
          <w:rFonts w:ascii="Times New Roman" w:hAnsi="Times New Roman" w:cs="Times New Roman"/>
          <w:sz w:val="20"/>
          <w:szCs w:val="20"/>
        </w:rPr>
        <w:t xml:space="preserve"> </w:t>
      </w:r>
      <w:r w:rsidR="00EF50D6" w:rsidRPr="00627BC9">
        <w:rPr>
          <w:rFonts w:ascii="Times New Roman" w:hAnsi="Times New Roman" w:cs="Times New Roman"/>
          <w:sz w:val="20"/>
          <w:szCs w:val="20"/>
        </w:rPr>
        <w:t xml:space="preserve"> </w:t>
      </w:r>
      <w:r w:rsidR="00F07622" w:rsidRPr="00E67ACF">
        <w:rPr>
          <w:rFonts w:ascii="Times New Roman" w:hAnsi="Times New Roman" w:cs="Times New Roman"/>
          <w:color w:val="FF0000"/>
          <w:sz w:val="20"/>
          <w:szCs w:val="20"/>
          <w:highlight w:val="yellow"/>
        </w:rPr>
        <w:t>The authors</w:t>
      </w:r>
      <w:r w:rsidR="00EF50D6" w:rsidRPr="00E67ACF">
        <w:rPr>
          <w:rFonts w:ascii="Times New Roman" w:hAnsi="Times New Roman" w:cs="Times New Roman"/>
          <w:color w:val="FF0000"/>
          <w:sz w:val="20"/>
          <w:szCs w:val="20"/>
          <w:highlight w:val="yellow"/>
        </w:rPr>
        <w:t xml:space="preserve"> </w:t>
      </w:r>
      <w:r w:rsidR="007072D6" w:rsidRPr="00E67ACF">
        <w:rPr>
          <w:rFonts w:ascii="Times New Roman" w:hAnsi="Times New Roman" w:cs="Times New Roman"/>
          <w:color w:val="FF0000"/>
          <w:sz w:val="20"/>
          <w:szCs w:val="20"/>
          <w:highlight w:val="yellow"/>
        </w:rPr>
        <w:t xml:space="preserve">of these studies </w:t>
      </w:r>
      <w:r w:rsidR="00F07622" w:rsidRPr="00E67ACF">
        <w:rPr>
          <w:rFonts w:ascii="Times New Roman" w:hAnsi="Times New Roman" w:cs="Times New Roman"/>
          <w:color w:val="FF0000"/>
          <w:sz w:val="20"/>
          <w:szCs w:val="20"/>
          <w:highlight w:val="yellow"/>
        </w:rPr>
        <w:t>expressed a shared concern</w:t>
      </w:r>
      <w:r w:rsidR="007072D6" w:rsidRPr="00F07622">
        <w:rPr>
          <w:rFonts w:ascii="Times New Roman" w:hAnsi="Times New Roman" w:cs="Times New Roman"/>
          <w:color w:val="FF0000"/>
          <w:sz w:val="20"/>
          <w:szCs w:val="20"/>
        </w:rPr>
        <w:t xml:space="preserve"> </w:t>
      </w:r>
      <w:r w:rsidR="007072D6" w:rsidRPr="00627BC9">
        <w:rPr>
          <w:rFonts w:ascii="Times New Roman" w:hAnsi="Times New Roman" w:cs="Times New Roman"/>
          <w:sz w:val="20"/>
          <w:szCs w:val="20"/>
        </w:rPr>
        <w:t>that a large number of cases of self-poisoning involved household medicines and agents that were easily available such as paracetamol, anti-diabetic tablets, benzodiazepines, methyl salicylate ointment, paraffin, detergents and insecticides</w:t>
      </w:r>
      <w:r w:rsidR="00BD3968">
        <w:rPr>
          <w:rFonts w:ascii="Times New Roman" w:hAnsi="Times New Roman" w:cs="Times New Roman"/>
          <w:sz w:val="20"/>
          <w:szCs w:val="20"/>
        </w:rPr>
        <w:t xml:space="preserve">, </w:t>
      </w:r>
      <w:r w:rsidR="00BD3968" w:rsidRPr="00E67ACF">
        <w:rPr>
          <w:rFonts w:ascii="Times New Roman" w:hAnsi="Times New Roman" w:cs="Times New Roman"/>
          <w:color w:val="FF0000"/>
          <w:sz w:val="20"/>
          <w:szCs w:val="20"/>
          <w:highlight w:val="yellow"/>
        </w:rPr>
        <w:t>and have endorsed a call for increased awareness, education and vigilance among parents, families and householders</w:t>
      </w:r>
      <w:r w:rsidR="00C428B7">
        <w:rPr>
          <w:rFonts w:ascii="Times New Roman" w:hAnsi="Times New Roman" w:cs="Times New Roman"/>
          <w:sz w:val="20"/>
          <w:szCs w:val="20"/>
        </w:rPr>
        <w:t>.</w:t>
      </w:r>
      <w:r w:rsidR="00EE1A9E" w:rsidRPr="00627BC9">
        <w:rPr>
          <w:rFonts w:ascii="Times New Roman" w:hAnsi="Times New Roman" w:cs="Times New Roman"/>
          <w:sz w:val="20"/>
          <w:szCs w:val="20"/>
        </w:rPr>
        <w:fldChar w:fldCharType="begin">
          <w:fldData xml:space="preserve">PEVuZE5vdGU+PENpdGU+PEF1dGhvcj5DdW1taW5zPC9BdXRob3I+PFllYXI+MTk4NDwvWWVhcj48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</w:fldData>
        </w:fldChar>
      </w:r>
      <w:r w:rsidR="002666E7">
        <w:rPr>
          <w:rFonts w:ascii="Times New Roman" w:hAnsi="Times New Roman" w:cs="Times New Roman"/>
          <w:sz w:val="20"/>
          <w:szCs w:val="20"/>
        </w:rPr>
        <w:instrText xml:space="preserve"> ADDIN EN.CITE </w:instrText>
      </w:r>
      <w:r w:rsidR="00EE1A9E">
        <w:rPr>
          <w:rFonts w:ascii="Times New Roman" w:hAnsi="Times New Roman" w:cs="Times New Roman"/>
          <w:sz w:val="20"/>
          <w:szCs w:val="20"/>
        </w:rPr>
        <w:fldChar w:fldCharType="begin">
          <w:fldData xml:space="preserve">PEVuZE5vdGU+PENpdGU+PEF1dGhvcj5DdW1taW5zPC9BdXRob3I+PFllYXI+MTk4NDwvWWVhcj48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</w:fldData>
        </w:fldChar>
      </w:r>
      <w:r w:rsidR="002666E7">
        <w:rPr>
          <w:rFonts w:ascii="Times New Roman" w:hAnsi="Times New Roman" w:cs="Times New Roman"/>
          <w:sz w:val="20"/>
          <w:szCs w:val="20"/>
        </w:rPr>
        <w:instrText xml:space="preserve"> ADDIN EN.CITE.DATA </w:instrText>
      </w:r>
      <w:r w:rsidR="00EE1A9E">
        <w:rPr>
          <w:rFonts w:ascii="Times New Roman" w:hAnsi="Times New Roman" w:cs="Times New Roman"/>
          <w:sz w:val="20"/>
          <w:szCs w:val="20"/>
        </w:rPr>
      </w:r>
      <w:r w:rsidR="00EE1A9E">
        <w:rPr>
          <w:rFonts w:ascii="Times New Roman" w:hAnsi="Times New Roman" w:cs="Times New Roman"/>
          <w:sz w:val="20"/>
          <w:szCs w:val="20"/>
        </w:rPr>
        <w:fldChar w:fldCharType="end"/>
      </w:r>
      <w:r w:rsidR="00EE1A9E" w:rsidRPr="00627BC9">
        <w:rPr>
          <w:rFonts w:ascii="Times New Roman" w:hAnsi="Times New Roman" w:cs="Times New Roman"/>
          <w:sz w:val="20"/>
          <w:szCs w:val="20"/>
        </w:rPr>
      </w:r>
      <w:r w:rsidR="00EE1A9E" w:rsidRPr="00627BC9">
        <w:rPr>
          <w:rFonts w:ascii="Times New Roman" w:hAnsi="Times New Roman" w:cs="Times New Roman"/>
          <w:sz w:val="20"/>
          <w:szCs w:val="20"/>
        </w:rPr>
        <w:fldChar w:fldCharType="separate"/>
      </w:r>
      <w:hyperlink w:anchor="_ENREF_4" w:tooltip="Schlebusch, 2005 #819" w:history="1">
        <w:r w:rsidR="00DD10F1" w:rsidRPr="002666E7">
          <w:rPr>
            <w:rFonts w:ascii="Times New Roman" w:hAnsi="Times New Roman" w:cs="Times New Roman"/>
            <w:noProof/>
            <w:sz w:val="20"/>
            <w:szCs w:val="20"/>
            <w:vertAlign w:val="superscript"/>
          </w:rPr>
          <w:t>4</w:t>
        </w:r>
      </w:hyperlink>
      <w:r w:rsidR="002666E7" w:rsidRPr="002666E7">
        <w:rPr>
          <w:rFonts w:ascii="Times New Roman" w:hAnsi="Times New Roman" w:cs="Times New Roman"/>
          <w:noProof/>
          <w:sz w:val="20"/>
          <w:szCs w:val="20"/>
          <w:vertAlign w:val="superscript"/>
        </w:rPr>
        <w:t>,</w:t>
      </w:r>
      <w:hyperlink w:anchor="_ENREF_11" w:tooltip="Schlebusch, 2003 #747" w:history="1">
        <w:r w:rsidR="00DD10F1" w:rsidRPr="002666E7">
          <w:rPr>
            <w:rFonts w:ascii="Times New Roman" w:hAnsi="Times New Roman" w:cs="Times New Roman"/>
            <w:noProof/>
            <w:sz w:val="20"/>
            <w:szCs w:val="20"/>
            <w:vertAlign w:val="superscript"/>
          </w:rPr>
          <w:t>11</w:t>
        </w:r>
      </w:hyperlink>
      <w:r w:rsidR="002666E7" w:rsidRPr="002666E7">
        <w:rPr>
          <w:rFonts w:ascii="Times New Roman" w:hAnsi="Times New Roman" w:cs="Times New Roman"/>
          <w:noProof/>
          <w:sz w:val="20"/>
          <w:szCs w:val="20"/>
          <w:vertAlign w:val="superscript"/>
        </w:rPr>
        <w:t>,</w:t>
      </w:r>
      <w:hyperlink w:anchor="_ENREF_28" w:tooltip="Cummins, 1984 #802" w:history="1">
        <w:r w:rsidR="00DD10F1" w:rsidRPr="002666E7">
          <w:rPr>
            <w:rFonts w:ascii="Times New Roman" w:hAnsi="Times New Roman" w:cs="Times New Roman"/>
            <w:noProof/>
            <w:sz w:val="20"/>
            <w:szCs w:val="20"/>
            <w:vertAlign w:val="superscript"/>
          </w:rPr>
          <w:t>28</w:t>
        </w:r>
      </w:hyperlink>
      <w:r w:rsidR="002666E7" w:rsidRPr="002666E7">
        <w:rPr>
          <w:rFonts w:ascii="Times New Roman" w:hAnsi="Times New Roman" w:cs="Times New Roman"/>
          <w:noProof/>
          <w:sz w:val="20"/>
          <w:szCs w:val="20"/>
          <w:vertAlign w:val="superscript"/>
        </w:rPr>
        <w:t>,</w:t>
      </w:r>
      <w:hyperlink w:anchor="_ENREF_29" w:tooltip="Schlebusch, 2000 #2977" w:history="1">
        <w:r w:rsidR="00DD10F1" w:rsidRPr="002666E7">
          <w:rPr>
            <w:rFonts w:ascii="Times New Roman" w:hAnsi="Times New Roman" w:cs="Times New Roman"/>
            <w:noProof/>
            <w:sz w:val="20"/>
            <w:szCs w:val="20"/>
            <w:vertAlign w:val="superscript"/>
          </w:rPr>
          <w:t>29</w:t>
        </w:r>
      </w:hyperlink>
      <w:r w:rsidR="00EE1A9E" w:rsidRPr="00627BC9">
        <w:rPr>
          <w:rFonts w:ascii="Times New Roman" w:hAnsi="Times New Roman" w:cs="Times New Roman"/>
          <w:sz w:val="20"/>
          <w:szCs w:val="20"/>
        </w:rPr>
        <w:fldChar w:fldCharType="end"/>
      </w:r>
    </w:p>
    <w:p w:rsidR="00453B88" w:rsidRDefault="007072D6" w:rsidP="00453B88">
      <w:pPr>
        <w:spacing w:line="240" w:lineRule="auto"/>
        <w:rPr>
          <w:rFonts w:ascii="Times New Roman" w:hAnsi="Times New Roman" w:cs="Times New Roman"/>
          <w:sz w:val="20"/>
          <w:szCs w:val="20"/>
        </w:rPr>
      </w:pPr>
      <w:r w:rsidRPr="00627BC9">
        <w:rPr>
          <w:rFonts w:ascii="Times New Roman" w:hAnsi="Times New Roman" w:cs="Times New Roman"/>
          <w:sz w:val="20"/>
          <w:szCs w:val="20"/>
        </w:rPr>
        <w:t xml:space="preserve">A </w:t>
      </w:r>
      <w:r w:rsidR="00C53856" w:rsidRPr="00627BC9">
        <w:rPr>
          <w:rFonts w:ascii="Times New Roman" w:hAnsi="Times New Roman" w:cs="Times New Roman"/>
          <w:sz w:val="20"/>
          <w:szCs w:val="20"/>
        </w:rPr>
        <w:t>large number of</w:t>
      </w:r>
      <w:r w:rsidRPr="00627BC9">
        <w:rPr>
          <w:rFonts w:ascii="Times New Roman" w:hAnsi="Times New Roman" w:cs="Times New Roman"/>
          <w:sz w:val="20"/>
          <w:szCs w:val="20"/>
        </w:rPr>
        <w:t xml:space="preserve"> participants</w:t>
      </w:r>
      <w:r w:rsidR="00C53856" w:rsidRPr="00627BC9">
        <w:rPr>
          <w:rFonts w:ascii="Times New Roman" w:hAnsi="Times New Roman" w:cs="Times New Roman"/>
          <w:sz w:val="20"/>
          <w:szCs w:val="20"/>
        </w:rPr>
        <w:t xml:space="preserve"> (37%)</w:t>
      </w:r>
      <w:r w:rsidR="00EF50D6" w:rsidRPr="00627BC9">
        <w:rPr>
          <w:rFonts w:ascii="Times New Roman" w:hAnsi="Times New Roman" w:cs="Times New Roman"/>
          <w:sz w:val="20"/>
          <w:szCs w:val="20"/>
        </w:rPr>
        <w:t xml:space="preserve"> </w:t>
      </w:r>
      <w:r w:rsidRPr="00627BC9">
        <w:rPr>
          <w:rFonts w:ascii="Times New Roman" w:hAnsi="Times New Roman" w:cs="Times New Roman"/>
          <w:sz w:val="20"/>
          <w:szCs w:val="20"/>
        </w:rPr>
        <w:t xml:space="preserve">reported previous attempts. </w:t>
      </w:r>
      <w:r w:rsidR="00D918C4">
        <w:rPr>
          <w:rFonts w:ascii="Times New Roman" w:hAnsi="Times New Roman" w:cs="Times New Roman"/>
          <w:sz w:val="20"/>
          <w:szCs w:val="20"/>
        </w:rPr>
        <w:t>F</w:t>
      </w:r>
      <w:r w:rsidRPr="00627BC9">
        <w:rPr>
          <w:rFonts w:ascii="Times New Roman" w:hAnsi="Times New Roman" w:cs="Times New Roman"/>
          <w:sz w:val="20"/>
          <w:szCs w:val="20"/>
        </w:rPr>
        <w:t>emales outnumbered males</w:t>
      </w:r>
      <w:r w:rsidR="00D918C4">
        <w:rPr>
          <w:rFonts w:ascii="Times New Roman" w:hAnsi="Times New Roman" w:cs="Times New Roman"/>
          <w:sz w:val="20"/>
          <w:szCs w:val="20"/>
        </w:rPr>
        <w:t xml:space="preserve"> for this variable.</w:t>
      </w:r>
      <w:r w:rsidR="00C745F1" w:rsidRPr="00627BC9">
        <w:rPr>
          <w:rFonts w:ascii="Times New Roman" w:hAnsi="Times New Roman" w:cs="Times New Roman"/>
          <w:sz w:val="20"/>
          <w:szCs w:val="20"/>
        </w:rPr>
        <w:t xml:space="preserve"> Similar findings were reported in studies done in South Africa and elsewhere</w:t>
      </w:r>
      <w:r w:rsidR="00C428B7">
        <w:rPr>
          <w:rFonts w:ascii="Times New Roman" w:hAnsi="Times New Roman" w:cs="Times New Roman"/>
          <w:sz w:val="20"/>
          <w:szCs w:val="20"/>
        </w:rPr>
        <w:t>.</w:t>
      </w:r>
      <w:r w:rsidR="00EE1A9E" w:rsidRPr="00627BC9">
        <w:rPr>
          <w:rFonts w:ascii="Times New Roman" w:hAnsi="Times New Roman" w:cs="Times New Roman"/>
          <w:sz w:val="20"/>
          <w:szCs w:val="20"/>
        </w:rPr>
        <w:fldChar w:fldCharType="begin">
          <w:fldData xml:space="preserve">PEVuZE5vdGU+PENpdGU+PEF1dGhvcj5CZXJ0b2xvdGU8L0F1dGhvcj48WWVhcj4yMDA1PC9ZZWFy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</w:fldData>
        </w:fldChar>
      </w:r>
      <w:r w:rsidR="002666E7">
        <w:rPr>
          <w:rFonts w:ascii="Times New Roman" w:hAnsi="Times New Roman" w:cs="Times New Roman"/>
          <w:sz w:val="20"/>
          <w:szCs w:val="20"/>
        </w:rPr>
        <w:instrText xml:space="preserve"> ADDIN EN.CITE </w:instrText>
      </w:r>
      <w:r w:rsidR="00EE1A9E">
        <w:rPr>
          <w:rFonts w:ascii="Times New Roman" w:hAnsi="Times New Roman" w:cs="Times New Roman"/>
          <w:sz w:val="20"/>
          <w:szCs w:val="20"/>
        </w:rPr>
        <w:fldChar w:fldCharType="begin">
          <w:fldData xml:space="preserve">PEVuZE5vdGU+PENpdGU+PEF1dGhvcj5CZXJ0b2xvdGU8L0F1dGhvcj48WWVhcj4yMDA1PC9ZZWFy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</w:fldData>
        </w:fldChar>
      </w:r>
      <w:r w:rsidR="002666E7">
        <w:rPr>
          <w:rFonts w:ascii="Times New Roman" w:hAnsi="Times New Roman" w:cs="Times New Roman"/>
          <w:sz w:val="20"/>
          <w:szCs w:val="20"/>
        </w:rPr>
        <w:instrText xml:space="preserve"> ADDIN EN.CITE.DATA </w:instrText>
      </w:r>
      <w:r w:rsidR="00EE1A9E">
        <w:rPr>
          <w:rFonts w:ascii="Times New Roman" w:hAnsi="Times New Roman" w:cs="Times New Roman"/>
          <w:sz w:val="20"/>
          <w:szCs w:val="20"/>
        </w:rPr>
      </w:r>
      <w:r w:rsidR="00EE1A9E">
        <w:rPr>
          <w:rFonts w:ascii="Times New Roman" w:hAnsi="Times New Roman" w:cs="Times New Roman"/>
          <w:sz w:val="20"/>
          <w:szCs w:val="20"/>
        </w:rPr>
        <w:fldChar w:fldCharType="end"/>
      </w:r>
      <w:r w:rsidR="00EE1A9E" w:rsidRPr="00627BC9">
        <w:rPr>
          <w:rFonts w:ascii="Times New Roman" w:hAnsi="Times New Roman" w:cs="Times New Roman"/>
          <w:sz w:val="20"/>
          <w:szCs w:val="20"/>
        </w:rPr>
      </w:r>
      <w:r w:rsidR="00EE1A9E" w:rsidRPr="00627BC9">
        <w:rPr>
          <w:rFonts w:ascii="Times New Roman" w:hAnsi="Times New Roman" w:cs="Times New Roman"/>
          <w:sz w:val="20"/>
          <w:szCs w:val="20"/>
        </w:rPr>
        <w:fldChar w:fldCharType="separate"/>
      </w:r>
      <w:hyperlink w:anchor="_ENREF_1" w:tooltip="Bertolote, 2005 #820" w:history="1">
        <w:r w:rsidR="00DD10F1" w:rsidRPr="002666E7">
          <w:rPr>
            <w:rFonts w:ascii="Times New Roman" w:hAnsi="Times New Roman" w:cs="Times New Roman"/>
            <w:noProof/>
            <w:sz w:val="20"/>
            <w:szCs w:val="20"/>
            <w:vertAlign w:val="superscript"/>
          </w:rPr>
          <w:t>1</w:t>
        </w:r>
      </w:hyperlink>
      <w:r w:rsidR="002666E7" w:rsidRPr="002666E7">
        <w:rPr>
          <w:rFonts w:ascii="Times New Roman" w:hAnsi="Times New Roman" w:cs="Times New Roman"/>
          <w:noProof/>
          <w:sz w:val="20"/>
          <w:szCs w:val="20"/>
          <w:vertAlign w:val="superscript"/>
        </w:rPr>
        <w:t>,</w:t>
      </w:r>
      <w:hyperlink w:anchor="_ENREF_4" w:tooltip="Schlebusch, 2005 #819" w:history="1">
        <w:r w:rsidR="00DD10F1" w:rsidRPr="002666E7">
          <w:rPr>
            <w:rFonts w:ascii="Times New Roman" w:hAnsi="Times New Roman" w:cs="Times New Roman"/>
            <w:noProof/>
            <w:sz w:val="20"/>
            <w:szCs w:val="20"/>
            <w:vertAlign w:val="superscript"/>
          </w:rPr>
          <w:t>4</w:t>
        </w:r>
      </w:hyperlink>
      <w:r w:rsidR="002666E7" w:rsidRPr="002666E7">
        <w:rPr>
          <w:rFonts w:ascii="Times New Roman" w:hAnsi="Times New Roman" w:cs="Times New Roman"/>
          <w:noProof/>
          <w:sz w:val="20"/>
          <w:szCs w:val="20"/>
          <w:vertAlign w:val="superscript"/>
        </w:rPr>
        <w:t>,</w:t>
      </w:r>
      <w:hyperlink w:anchor="_ENREF_30" w:tooltip="Fleischmann, 2005 #736" w:history="1">
        <w:r w:rsidR="00DD10F1" w:rsidRPr="002666E7">
          <w:rPr>
            <w:rFonts w:ascii="Times New Roman" w:hAnsi="Times New Roman" w:cs="Times New Roman"/>
            <w:noProof/>
            <w:sz w:val="20"/>
            <w:szCs w:val="20"/>
            <w:vertAlign w:val="superscript"/>
          </w:rPr>
          <w:t>30-32</w:t>
        </w:r>
      </w:hyperlink>
      <w:r w:rsidR="00EE1A9E" w:rsidRPr="00627BC9">
        <w:rPr>
          <w:rFonts w:ascii="Times New Roman" w:hAnsi="Times New Roman" w:cs="Times New Roman"/>
          <w:sz w:val="20"/>
          <w:szCs w:val="20"/>
        </w:rPr>
        <w:fldChar w:fldCharType="end"/>
      </w:r>
      <w:r w:rsidR="00C428B7">
        <w:rPr>
          <w:rFonts w:ascii="Times New Roman" w:hAnsi="Times New Roman" w:cs="Times New Roman"/>
          <w:sz w:val="20"/>
          <w:szCs w:val="20"/>
        </w:rPr>
        <w:t xml:space="preserve">  </w:t>
      </w:r>
      <w:r w:rsidR="00C745F1" w:rsidRPr="00627BC9">
        <w:rPr>
          <w:rFonts w:ascii="Times New Roman" w:hAnsi="Times New Roman" w:cs="Times New Roman"/>
          <w:sz w:val="20"/>
          <w:szCs w:val="20"/>
        </w:rPr>
        <w:t>Several studies have commented that previous attempts constituted the strongest risk factor predictor for further attempts and completed fatal suicidal behaviour</w:t>
      </w:r>
      <w:r w:rsidR="00C428B7">
        <w:rPr>
          <w:rFonts w:ascii="Times New Roman" w:hAnsi="Times New Roman" w:cs="Times New Roman"/>
          <w:sz w:val="20"/>
          <w:szCs w:val="20"/>
        </w:rPr>
        <w:t>.</w:t>
      </w:r>
      <w:r w:rsidR="00EE1A9E" w:rsidRPr="00627BC9">
        <w:rPr>
          <w:rFonts w:ascii="Times New Roman" w:hAnsi="Times New Roman" w:cs="Times New Roman"/>
          <w:sz w:val="20"/>
          <w:szCs w:val="20"/>
        </w:rPr>
        <w:fldChar w:fldCharType="begin">
          <w:fldData xml:space="preserve">PEVuZE5vdGU+PENpdGU+PEF1dGhvcj5CZWdoaTwvQXV0aG9yPjxZZWFyPjIwMTA8L1llYXI+PFJl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</w:fldData>
        </w:fldChar>
      </w:r>
      <w:r w:rsidR="002666E7">
        <w:rPr>
          <w:rFonts w:ascii="Times New Roman" w:hAnsi="Times New Roman" w:cs="Times New Roman"/>
          <w:sz w:val="20"/>
          <w:szCs w:val="20"/>
        </w:rPr>
        <w:instrText xml:space="preserve"> ADDIN EN.CITE </w:instrText>
      </w:r>
      <w:r w:rsidR="00EE1A9E">
        <w:rPr>
          <w:rFonts w:ascii="Times New Roman" w:hAnsi="Times New Roman" w:cs="Times New Roman"/>
          <w:sz w:val="20"/>
          <w:szCs w:val="20"/>
        </w:rPr>
        <w:fldChar w:fldCharType="begin">
          <w:fldData xml:space="preserve">PEVuZE5vdGU+PENpdGU+PEF1dGhvcj5CZWdoaTwvQXV0aG9yPjxZZWFyPjIwMTA8L1llYXI+PFJl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</w:fldData>
        </w:fldChar>
      </w:r>
      <w:r w:rsidR="002666E7">
        <w:rPr>
          <w:rFonts w:ascii="Times New Roman" w:hAnsi="Times New Roman" w:cs="Times New Roman"/>
          <w:sz w:val="20"/>
          <w:szCs w:val="20"/>
        </w:rPr>
        <w:instrText xml:space="preserve"> ADDIN EN.CITE.DATA </w:instrText>
      </w:r>
      <w:r w:rsidR="00EE1A9E">
        <w:rPr>
          <w:rFonts w:ascii="Times New Roman" w:hAnsi="Times New Roman" w:cs="Times New Roman"/>
          <w:sz w:val="20"/>
          <w:szCs w:val="20"/>
        </w:rPr>
      </w:r>
      <w:r w:rsidR="00EE1A9E">
        <w:rPr>
          <w:rFonts w:ascii="Times New Roman" w:hAnsi="Times New Roman" w:cs="Times New Roman"/>
          <w:sz w:val="20"/>
          <w:szCs w:val="20"/>
        </w:rPr>
        <w:fldChar w:fldCharType="end"/>
      </w:r>
      <w:r w:rsidR="00EE1A9E" w:rsidRPr="00627BC9">
        <w:rPr>
          <w:rFonts w:ascii="Times New Roman" w:hAnsi="Times New Roman" w:cs="Times New Roman"/>
          <w:sz w:val="20"/>
          <w:szCs w:val="20"/>
        </w:rPr>
      </w:r>
      <w:r w:rsidR="00EE1A9E" w:rsidRPr="00627BC9">
        <w:rPr>
          <w:rFonts w:ascii="Times New Roman" w:hAnsi="Times New Roman" w:cs="Times New Roman"/>
          <w:sz w:val="20"/>
          <w:szCs w:val="20"/>
        </w:rPr>
        <w:fldChar w:fldCharType="separate"/>
      </w:r>
      <w:hyperlink w:anchor="_ENREF_19" w:tooltip="Beghi, 2010 #55" w:history="1">
        <w:r w:rsidR="00DD10F1" w:rsidRPr="002666E7">
          <w:rPr>
            <w:rFonts w:ascii="Times New Roman" w:hAnsi="Times New Roman" w:cs="Times New Roman"/>
            <w:noProof/>
            <w:sz w:val="20"/>
            <w:szCs w:val="20"/>
            <w:vertAlign w:val="superscript"/>
          </w:rPr>
          <w:t>19</w:t>
        </w:r>
      </w:hyperlink>
      <w:r w:rsidR="002666E7" w:rsidRPr="002666E7">
        <w:rPr>
          <w:rFonts w:ascii="Times New Roman" w:hAnsi="Times New Roman" w:cs="Times New Roman"/>
          <w:noProof/>
          <w:sz w:val="20"/>
          <w:szCs w:val="20"/>
          <w:vertAlign w:val="superscript"/>
        </w:rPr>
        <w:t>,</w:t>
      </w:r>
      <w:hyperlink w:anchor="_ENREF_33" w:tooltip="Bjornaas, 2010 #27" w:history="1">
        <w:r w:rsidR="00DD10F1" w:rsidRPr="002666E7">
          <w:rPr>
            <w:rFonts w:ascii="Times New Roman" w:hAnsi="Times New Roman" w:cs="Times New Roman"/>
            <w:noProof/>
            <w:sz w:val="20"/>
            <w:szCs w:val="20"/>
            <w:vertAlign w:val="superscript"/>
          </w:rPr>
          <w:t>33</w:t>
        </w:r>
      </w:hyperlink>
      <w:r w:rsidR="002666E7" w:rsidRPr="002666E7">
        <w:rPr>
          <w:rFonts w:ascii="Times New Roman" w:hAnsi="Times New Roman" w:cs="Times New Roman"/>
          <w:noProof/>
          <w:sz w:val="20"/>
          <w:szCs w:val="20"/>
          <w:vertAlign w:val="superscript"/>
        </w:rPr>
        <w:t>,</w:t>
      </w:r>
      <w:hyperlink w:anchor="_ENREF_34" w:tooltip="Reid, 2009 #484" w:history="1">
        <w:r w:rsidR="00DD10F1" w:rsidRPr="002666E7">
          <w:rPr>
            <w:rFonts w:ascii="Times New Roman" w:hAnsi="Times New Roman" w:cs="Times New Roman"/>
            <w:noProof/>
            <w:sz w:val="20"/>
            <w:szCs w:val="20"/>
            <w:vertAlign w:val="superscript"/>
          </w:rPr>
          <w:t>34</w:t>
        </w:r>
      </w:hyperlink>
      <w:r w:rsidR="00EE1A9E" w:rsidRPr="00627BC9">
        <w:rPr>
          <w:rFonts w:ascii="Times New Roman" w:hAnsi="Times New Roman" w:cs="Times New Roman"/>
          <w:sz w:val="20"/>
          <w:szCs w:val="20"/>
        </w:rPr>
        <w:fldChar w:fldCharType="end"/>
      </w:r>
      <w:r w:rsidR="00D918C4">
        <w:rPr>
          <w:rFonts w:ascii="Times New Roman" w:hAnsi="Times New Roman" w:cs="Times New Roman"/>
          <w:sz w:val="20"/>
          <w:szCs w:val="20"/>
        </w:rPr>
        <w:t xml:space="preserve"> </w:t>
      </w:r>
      <w:r w:rsidR="00453B88">
        <w:rPr>
          <w:rFonts w:ascii="Times New Roman" w:hAnsi="Times New Roman" w:cs="Times New Roman"/>
          <w:sz w:val="20"/>
          <w:szCs w:val="20"/>
        </w:rPr>
        <w:t xml:space="preserve"> </w:t>
      </w:r>
      <w:r w:rsidR="00453B88" w:rsidRPr="00236A65">
        <w:rPr>
          <w:rFonts w:ascii="Times New Roman" w:hAnsi="Times New Roman" w:cs="Times New Roman"/>
          <w:sz w:val="20"/>
          <w:szCs w:val="20"/>
          <w:highlight w:val="yellow"/>
        </w:rPr>
        <w:t>This finding therefore provides an excellent opportunity for families, clinicians and psychotherapists to intervene timeously and constructively.</w:t>
      </w:r>
      <w:r w:rsidR="00881C59" w:rsidRPr="00236A65">
        <w:rPr>
          <w:rFonts w:ascii="Times New Roman" w:hAnsi="Times New Roman" w:cs="Times New Roman"/>
          <w:sz w:val="20"/>
          <w:szCs w:val="20"/>
          <w:highlight w:val="yellow"/>
        </w:rPr>
        <w:t xml:space="preserve"> </w:t>
      </w:r>
      <w:r w:rsidR="00453B88" w:rsidRPr="00236A65">
        <w:rPr>
          <w:rFonts w:ascii="Times New Roman" w:hAnsi="Times New Roman" w:cs="Times New Roman"/>
          <w:sz w:val="20"/>
          <w:szCs w:val="20"/>
          <w:highlight w:val="yellow"/>
        </w:rPr>
        <w:t>A collaborative synergistic approach by all identified stakeholders within a multi-disciplinary network working towards holistic personal development and strengthening of individuals at risk and inter-personal relationships have been identified as powerful int</w:t>
      </w:r>
      <w:r w:rsidR="00236A65" w:rsidRPr="00236A65">
        <w:rPr>
          <w:rFonts w:ascii="Times New Roman" w:hAnsi="Times New Roman" w:cs="Times New Roman"/>
          <w:sz w:val="20"/>
          <w:szCs w:val="20"/>
          <w:highlight w:val="yellow"/>
        </w:rPr>
        <w:t>erventions for prevention.</w:t>
      </w:r>
      <w:r w:rsidR="00453B88">
        <w:rPr>
          <w:rFonts w:ascii="Times New Roman" w:hAnsi="Times New Roman" w:cs="Times New Roman"/>
          <w:sz w:val="20"/>
          <w:szCs w:val="20"/>
        </w:rPr>
        <w:t xml:space="preserve"> </w:t>
      </w:r>
    </w:p>
    <w:p w:rsidR="00307905" w:rsidRDefault="00881C59" w:rsidP="00627BC9">
      <w:pPr>
        <w:spacing w:line="240" w:lineRule="auto"/>
        <w:rPr>
          <w:rFonts w:ascii="Times New Roman" w:hAnsi="Times New Roman" w:cs="Times New Roman"/>
          <w:sz w:val="20"/>
          <w:szCs w:val="20"/>
        </w:rPr>
      </w:pPr>
      <w:r>
        <w:rPr>
          <w:rFonts w:ascii="Times New Roman" w:hAnsi="Times New Roman" w:cs="Times New Roman"/>
          <w:sz w:val="20"/>
          <w:szCs w:val="20"/>
        </w:rPr>
        <w:t>A</w:t>
      </w:r>
      <w:r w:rsidR="008038C1" w:rsidRPr="00627BC9">
        <w:rPr>
          <w:rFonts w:ascii="Times New Roman" w:hAnsi="Times New Roman" w:cs="Times New Roman"/>
          <w:sz w:val="20"/>
          <w:szCs w:val="20"/>
        </w:rPr>
        <w:t xml:space="preserve">nalysis of the social habits of suicidal attempters in this study showed </w:t>
      </w:r>
      <w:r w:rsidR="00713F49" w:rsidRPr="00627BC9">
        <w:rPr>
          <w:rFonts w:ascii="Times New Roman" w:hAnsi="Times New Roman" w:cs="Times New Roman"/>
          <w:sz w:val="20"/>
          <w:szCs w:val="20"/>
        </w:rPr>
        <w:t>that a significant number of both sexes smoked cigarettes (41.1%) and consumed alcohol (34.7%). Statistically significant gender differences were recorded for both variables studied.</w:t>
      </w:r>
      <w:r w:rsidR="00876C7F" w:rsidRPr="00627BC9">
        <w:rPr>
          <w:rFonts w:ascii="Times New Roman" w:hAnsi="Times New Roman" w:cs="Times New Roman"/>
          <w:sz w:val="20"/>
          <w:szCs w:val="20"/>
        </w:rPr>
        <w:t xml:space="preserve"> </w:t>
      </w:r>
      <w:r w:rsidR="00713F49" w:rsidRPr="00627BC9">
        <w:rPr>
          <w:rFonts w:ascii="Times New Roman" w:hAnsi="Times New Roman" w:cs="Times New Roman"/>
          <w:sz w:val="20"/>
          <w:szCs w:val="20"/>
        </w:rPr>
        <w:t>Risk taking behaviour</w:t>
      </w:r>
      <w:r w:rsidR="00307905">
        <w:rPr>
          <w:rFonts w:ascii="Times New Roman" w:hAnsi="Times New Roman" w:cs="Times New Roman"/>
          <w:sz w:val="20"/>
          <w:szCs w:val="20"/>
        </w:rPr>
        <w:t xml:space="preserve"> </w:t>
      </w:r>
      <w:r w:rsidR="00307905" w:rsidRPr="00236A65">
        <w:rPr>
          <w:rFonts w:ascii="Times New Roman" w:hAnsi="Times New Roman" w:cs="Times New Roman"/>
          <w:sz w:val="20"/>
          <w:szCs w:val="20"/>
          <w:highlight w:val="yellow"/>
        </w:rPr>
        <w:t xml:space="preserve">which includes </w:t>
      </w:r>
      <w:r w:rsidR="00236A65" w:rsidRPr="00236A65">
        <w:rPr>
          <w:rFonts w:ascii="Times New Roman" w:hAnsi="Times New Roman" w:cs="Times New Roman"/>
          <w:sz w:val="20"/>
          <w:szCs w:val="20"/>
          <w:highlight w:val="yellow"/>
        </w:rPr>
        <w:t xml:space="preserve">psychoactive </w:t>
      </w:r>
      <w:r w:rsidR="00307905" w:rsidRPr="00236A65">
        <w:rPr>
          <w:rFonts w:ascii="Times New Roman" w:hAnsi="Times New Roman" w:cs="Times New Roman"/>
          <w:sz w:val="20"/>
          <w:szCs w:val="20"/>
          <w:highlight w:val="yellow"/>
        </w:rPr>
        <w:t>substance use</w:t>
      </w:r>
      <w:r w:rsidR="00236A65" w:rsidRPr="00236A65">
        <w:rPr>
          <w:rFonts w:ascii="Times New Roman" w:hAnsi="Times New Roman" w:cs="Times New Roman"/>
          <w:sz w:val="20"/>
          <w:szCs w:val="20"/>
          <w:highlight w:val="yellow"/>
        </w:rPr>
        <w:t xml:space="preserve"> such as cigarette smoking and alcohol</w:t>
      </w:r>
      <w:r w:rsidR="00713F49" w:rsidRPr="00627BC9">
        <w:rPr>
          <w:rFonts w:ascii="Times New Roman" w:hAnsi="Times New Roman" w:cs="Times New Roman"/>
          <w:sz w:val="20"/>
          <w:szCs w:val="20"/>
        </w:rPr>
        <w:t xml:space="preserve"> has been found to be a significant factor in suicidal behaviour in </w:t>
      </w:r>
      <w:r w:rsidR="00876C7F" w:rsidRPr="00627BC9">
        <w:rPr>
          <w:rFonts w:ascii="Times New Roman" w:hAnsi="Times New Roman" w:cs="Times New Roman"/>
          <w:sz w:val="20"/>
          <w:szCs w:val="20"/>
        </w:rPr>
        <w:t>several</w:t>
      </w:r>
      <w:r w:rsidR="00713F49" w:rsidRPr="00627BC9">
        <w:rPr>
          <w:rFonts w:ascii="Times New Roman" w:hAnsi="Times New Roman" w:cs="Times New Roman"/>
          <w:sz w:val="20"/>
          <w:szCs w:val="20"/>
        </w:rPr>
        <w:t xml:space="preserve"> studies</w:t>
      </w:r>
      <w:r w:rsidR="00C428B7">
        <w:rPr>
          <w:rFonts w:ascii="Times New Roman" w:hAnsi="Times New Roman" w:cs="Times New Roman"/>
          <w:sz w:val="20"/>
          <w:szCs w:val="20"/>
        </w:rPr>
        <w:t>.</w:t>
      </w:r>
      <w:r w:rsidR="00EE1A9E" w:rsidRPr="00627BC9">
        <w:rPr>
          <w:rFonts w:ascii="Times New Roman" w:hAnsi="Times New Roman" w:cs="Times New Roman"/>
          <w:sz w:val="20"/>
          <w:szCs w:val="20"/>
        </w:rPr>
        <w:fldChar w:fldCharType="begin">
          <w:fldData xml:space="preserve">PEVuZE5vdGU+PENpdGU+PEF1dGhvcj5GbGlzaGVyPC9BdXRob3I+PFllYXI+MTk5MzwvWWVhcj48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</w:fldData>
        </w:fldChar>
      </w:r>
      <w:r w:rsidR="002666E7">
        <w:rPr>
          <w:rFonts w:ascii="Times New Roman" w:hAnsi="Times New Roman" w:cs="Times New Roman"/>
          <w:sz w:val="20"/>
          <w:szCs w:val="20"/>
        </w:rPr>
        <w:instrText xml:space="preserve"> ADDIN EN.CITE </w:instrText>
      </w:r>
      <w:r w:rsidR="00EE1A9E">
        <w:rPr>
          <w:rFonts w:ascii="Times New Roman" w:hAnsi="Times New Roman" w:cs="Times New Roman"/>
          <w:sz w:val="20"/>
          <w:szCs w:val="20"/>
        </w:rPr>
        <w:fldChar w:fldCharType="begin">
          <w:fldData xml:space="preserve">PEVuZE5vdGU+PENpdGU+PEF1dGhvcj5GbGlzaGVyPC9BdXRob3I+PFllYXI+MTk5MzwvWWVhcj48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</w:fldData>
        </w:fldChar>
      </w:r>
      <w:r w:rsidR="002666E7">
        <w:rPr>
          <w:rFonts w:ascii="Times New Roman" w:hAnsi="Times New Roman" w:cs="Times New Roman"/>
          <w:sz w:val="20"/>
          <w:szCs w:val="20"/>
        </w:rPr>
        <w:instrText xml:space="preserve"> ADDIN EN.CITE.DATA </w:instrText>
      </w:r>
      <w:r w:rsidR="00EE1A9E">
        <w:rPr>
          <w:rFonts w:ascii="Times New Roman" w:hAnsi="Times New Roman" w:cs="Times New Roman"/>
          <w:sz w:val="20"/>
          <w:szCs w:val="20"/>
        </w:rPr>
      </w:r>
      <w:r w:rsidR="00EE1A9E">
        <w:rPr>
          <w:rFonts w:ascii="Times New Roman" w:hAnsi="Times New Roman" w:cs="Times New Roman"/>
          <w:sz w:val="20"/>
          <w:szCs w:val="20"/>
        </w:rPr>
        <w:fldChar w:fldCharType="end"/>
      </w:r>
      <w:r w:rsidR="00EE1A9E" w:rsidRPr="00627BC9">
        <w:rPr>
          <w:rFonts w:ascii="Times New Roman" w:hAnsi="Times New Roman" w:cs="Times New Roman"/>
          <w:sz w:val="20"/>
          <w:szCs w:val="20"/>
        </w:rPr>
      </w:r>
      <w:r w:rsidR="00EE1A9E" w:rsidRPr="00627BC9">
        <w:rPr>
          <w:rFonts w:ascii="Times New Roman" w:hAnsi="Times New Roman" w:cs="Times New Roman"/>
          <w:sz w:val="20"/>
          <w:szCs w:val="20"/>
        </w:rPr>
        <w:fldChar w:fldCharType="separate"/>
      </w:r>
      <w:hyperlink w:anchor="_ENREF_13" w:tooltip="Flisher, 1993 #782" w:history="1">
        <w:r w:rsidR="00DD10F1" w:rsidRPr="002666E7">
          <w:rPr>
            <w:rFonts w:ascii="Times New Roman" w:hAnsi="Times New Roman" w:cs="Times New Roman"/>
            <w:noProof/>
            <w:sz w:val="20"/>
            <w:szCs w:val="20"/>
            <w:vertAlign w:val="superscript"/>
          </w:rPr>
          <w:t>13</w:t>
        </w:r>
      </w:hyperlink>
      <w:r w:rsidR="002666E7" w:rsidRPr="002666E7">
        <w:rPr>
          <w:rFonts w:ascii="Times New Roman" w:hAnsi="Times New Roman" w:cs="Times New Roman"/>
          <w:noProof/>
          <w:sz w:val="20"/>
          <w:szCs w:val="20"/>
          <w:vertAlign w:val="superscript"/>
        </w:rPr>
        <w:t>,</w:t>
      </w:r>
      <w:hyperlink w:anchor="_ENREF_35" w:tooltip="Hockenberry, 2010 #158" w:history="1">
        <w:r w:rsidR="00DD10F1" w:rsidRPr="002666E7">
          <w:rPr>
            <w:rFonts w:ascii="Times New Roman" w:hAnsi="Times New Roman" w:cs="Times New Roman"/>
            <w:noProof/>
            <w:sz w:val="20"/>
            <w:szCs w:val="20"/>
            <w:vertAlign w:val="superscript"/>
          </w:rPr>
          <w:t>35</w:t>
        </w:r>
      </w:hyperlink>
      <w:r w:rsidR="00EE1A9E" w:rsidRPr="00627BC9">
        <w:rPr>
          <w:rFonts w:ascii="Times New Roman" w:hAnsi="Times New Roman" w:cs="Times New Roman"/>
          <w:sz w:val="20"/>
          <w:szCs w:val="20"/>
        </w:rPr>
        <w:fldChar w:fldCharType="end"/>
      </w:r>
      <w:r w:rsidR="00876C7F" w:rsidRPr="00627BC9">
        <w:rPr>
          <w:rFonts w:ascii="Times New Roman" w:hAnsi="Times New Roman" w:cs="Times New Roman"/>
          <w:sz w:val="20"/>
          <w:szCs w:val="20"/>
        </w:rPr>
        <w:t xml:space="preserve"> A  call has also been made for more </w:t>
      </w:r>
      <w:r w:rsidR="00D6261D">
        <w:rPr>
          <w:rFonts w:ascii="Times New Roman" w:hAnsi="Times New Roman" w:cs="Times New Roman"/>
          <w:sz w:val="20"/>
          <w:szCs w:val="20"/>
        </w:rPr>
        <w:t xml:space="preserve">in-depth </w:t>
      </w:r>
      <w:r w:rsidR="00876C7F" w:rsidRPr="00627BC9">
        <w:rPr>
          <w:rFonts w:ascii="Times New Roman" w:hAnsi="Times New Roman" w:cs="Times New Roman"/>
          <w:sz w:val="20"/>
          <w:szCs w:val="20"/>
        </w:rPr>
        <w:t>studies analysing the associations between substance overdose and suicidal behaviour</w:t>
      </w:r>
      <w:r w:rsidR="00C428B7">
        <w:rPr>
          <w:rFonts w:ascii="Times New Roman" w:hAnsi="Times New Roman" w:cs="Times New Roman"/>
          <w:sz w:val="20"/>
          <w:szCs w:val="20"/>
        </w:rPr>
        <w:t>.</w:t>
      </w:r>
      <w:hyperlink w:anchor="_ENREF_36" w:tooltip="Bohnert, 2010 #83"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&lt;EndNote&gt;&lt;Cite&gt;&lt;Author&gt;Bohnert&lt;/Author&gt;&lt;Year&gt;2010&lt;/Year&gt;&lt;RecNum&gt;83&lt;/RecNum&gt;&lt;DisplayText&gt;&lt;style face="superscript"&gt;36&lt;/style&gt;&lt;/DisplayText&gt;&lt;record&gt;&lt;rec-number&gt;83&lt;/rec-number&gt;&lt;foreign-keys&gt;&lt;key app="EN" db-id="dp2zearfqaspa3e2zrlp09zasxwzssdatrxs"&gt;83&lt;/key&gt;&lt;/foreign-keys&gt;&lt;ref-type name="Journal Article"&gt;17&lt;/ref-type&gt;&lt;contributors&gt;&lt;authors&gt;&lt;author&gt;Bohnert, A. S.&lt;/author&gt;&lt;author&gt;Roeder, K.&lt;/author&gt;&lt;author&gt;Ilgen, M. A.&lt;/author&gt;&lt;/authors&gt;&lt;/contributors&gt;&lt;auth-address&gt;Serious Mental Illness Treatment Research and Evaluation Center, Department of Veterans Affairs, 2215 Fuller Road (11H), Ann Arbor, MI 48105, USA. amybohne@umich.edu&lt;/auth-address&gt;&lt;titles&gt;&lt;title&gt;Unintentional overdose and suicide among substance users: a review of overlap and risk factors&lt;/title&gt;&lt;secondary-title&gt;Drug Alcohol Depend&lt;/secondary-title&gt;&lt;/titles&gt;&lt;pages&gt;183-92&lt;/pages&gt;&lt;volume&gt;110&lt;/volume&gt;&lt;number&gt;3&lt;/number&gt;&lt;edition&gt;2010/05/01&lt;/edition&gt;&lt;keywords&gt;&lt;keyword&gt;Alcoholism/psychology&lt;/keyword&gt;&lt;keyword&gt;Comorbidity&lt;/keyword&gt;&lt;keyword&gt;Female&lt;/keyword&gt;&lt;keyword&gt;Humans&lt;/keyword&gt;&lt;keyword&gt;Male&lt;/keyword&gt;&lt;keyword&gt;*Overdose/complications/psychology&lt;/keyword&gt;&lt;keyword&gt;Risk Factors&lt;/keyword&gt;&lt;keyword&gt;Social Problems&lt;/keyword&gt;&lt;keyword&gt;*Substance-Related Disorders/psychology&lt;/keyword&gt;&lt;keyword&gt;*Suicide&lt;/keyword&gt;&lt;/keywords&gt;&lt;dates&gt;&lt;year&gt;2010&lt;/year&gt;&lt;pub-dates&gt;&lt;date&gt;Aug 1&lt;/date&gt;&lt;/pub-dates&gt;&lt;/dates&gt;&lt;isbn&gt;1879-0046 (Electronic)&amp;#xD;0376-8716 (Linking)&lt;/isbn&gt;&lt;accession-num&gt;20430536&lt;/accession-num&gt;&lt;urls&gt;&lt;related-urls&gt;&lt;url&gt;http://www.ncbi.nlm.nih.gov/pubmed/20430536&lt;/url&gt;&lt;/related-urls&gt;&lt;/urls&gt;&lt;electronic-resource-num&gt;S0376-8716(10)00111-0 [pii]&amp;#xD;10.1016/j.drugalcdep.2010.03.010&lt;/electronic-resource-num&gt;&lt;language&gt;eng&lt;/language&gt;&lt;/record&gt;&lt;/Cite&gt;&lt;/EndNote&gt;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36</w:t>
        </w:r>
        <w:r w:rsidR="00DD10F1" w:rsidRPr="00627BC9">
          <w:rPr>
            <w:rFonts w:ascii="Times New Roman" w:hAnsi="Times New Roman" w:cs="Times New Roman"/>
            <w:sz w:val="20"/>
            <w:szCs w:val="20"/>
          </w:rPr>
          <w:fldChar w:fldCharType="end"/>
        </w:r>
      </w:hyperlink>
      <w:r w:rsidR="00C75A6E">
        <w:rPr>
          <w:rFonts w:ascii="Times New Roman" w:hAnsi="Times New Roman" w:cs="Times New Roman"/>
          <w:sz w:val="20"/>
          <w:szCs w:val="20"/>
        </w:rPr>
        <w:t xml:space="preserve">  </w:t>
      </w:r>
      <w:r w:rsidR="00F35D0F" w:rsidRPr="00627BC9">
        <w:rPr>
          <w:rFonts w:ascii="Times New Roman" w:hAnsi="Times New Roman" w:cs="Times New Roman"/>
          <w:sz w:val="20"/>
          <w:szCs w:val="20"/>
        </w:rPr>
        <w:t xml:space="preserve">Although a minority </w:t>
      </w:r>
      <w:r w:rsidR="00F3319F" w:rsidRPr="00627BC9">
        <w:rPr>
          <w:rFonts w:ascii="Times New Roman" w:hAnsi="Times New Roman" w:cs="Times New Roman"/>
          <w:sz w:val="20"/>
          <w:szCs w:val="20"/>
        </w:rPr>
        <w:t>of participants self-reported long-standing illnesses such as lifestyle diseases (30.4%),</w:t>
      </w:r>
      <w:r w:rsidR="006C632A" w:rsidRPr="00627BC9">
        <w:rPr>
          <w:rFonts w:ascii="Times New Roman" w:hAnsi="Times New Roman" w:cs="Times New Roman"/>
          <w:sz w:val="20"/>
          <w:szCs w:val="20"/>
        </w:rPr>
        <w:t xml:space="preserve"> a large number (</w:t>
      </w:r>
      <w:r w:rsidR="00F3319F" w:rsidRPr="00627BC9">
        <w:rPr>
          <w:rFonts w:ascii="Times New Roman" w:hAnsi="Times New Roman" w:cs="Times New Roman"/>
          <w:sz w:val="20"/>
          <w:szCs w:val="20"/>
        </w:rPr>
        <w:t>63.7%</w:t>
      </w:r>
      <w:r w:rsidR="006C632A" w:rsidRPr="00627BC9">
        <w:rPr>
          <w:rFonts w:ascii="Times New Roman" w:hAnsi="Times New Roman" w:cs="Times New Roman"/>
          <w:sz w:val="20"/>
          <w:szCs w:val="20"/>
        </w:rPr>
        <w:t>)</w:t>
      </w:r>
      <w:r w:rsidR="00F3319F" w:rsidRPr="00627BC9">
        <w:rPr>
          <w:rFonts w:ascii="Times New Roman" w:hAnsi="Times New Roman" w:cs="Times New Roman"/>
          <w:sz w:val="20"/>
          <w:szCs w:val="20"/>
        </w:rPr>
        <w:t xml:space="preserve"> w</w:t>
      </w:r>
      <w:r w:rsidR="006C632A" w:rsidRPr="00627BC9">
        <w:rPr>
          <w:rFonts w:ascii="Times New Roman" w:hAnsi="Times New Roman" w:cs="Times New Roman"/>
          <w:sz w:val="20"/>
          <w:szCs w:val="20"/>
        </w:rPr>
        <w:t>as</w:t>
      </w:r>
      <w:r w:rsidR="00F3319F" w:rsidRPr="00627BC9">
        <w:rPr>
          <w:rFonts w:ascii="Times New Roman" w:hAnsi="Times New Roman" w:cs="Times New Roman"/>
          <w:sz w:val="20"/>
          <w:szCs w:val="20"/>
        </w:rPr>
        <w:t xml:space="preserve"> found </w:t>
      </w:r>
      <w:r w:rsidR="006C632A" w:rsidRPr="00627BC9">
        <w:rPr>
          <w:rFonts w:ascii="Times New Roman" w:hAnsi="Times New Roman" w:cs="Times New Roman"/>
          <w:sz w:val="20"/>
          <w:szCs w:val="20"/>
        </w:rPr>
        <w:t xml:space="preserve">objectively </w:t>
      </w:r>
      <w:r w:rsidR="00F3319F" w:rsidRPr="00627BC9">
        <w:rPr>
          <w:rFonts w:ascii="Times New Roman" w:hAnsi="Times New Roman" w:cs="Times New Roman"/>
          <w:sz w:val="20"/>
          <w:szCs w:val="20"/>
        </w:rPr>
        <w:t>to be suffering fro</w:t>
      </w:r>
      <w:r w:rsidR="00C53856" w:rsidRPr="00627BC9">
        <w:rPr>
          <w:rFonts w:ascii="Times New Roman" w:hAnsi="Times New Roman" w:cs="Times New Roman"/>
          <w:sz w:val="20"/>
          <w:szCs w:val="20"/>
        </w:rPr>
        <w:t>m varying degrees of depression</w:t>
      </w:r>
      <w:r w:rsidR="00F3319F" w:rsidRPr="00627BC9">
        <w:rPr>
          <w:rFonts w:ascii="Times New Roman" w:hAnsi="Times New Roman" w:cs="Times New Roman"/>
          <w:sz w:val="20"/>
          <w:szCs w:val="20"/>
        </w:rPr>
        <w:t>.</w:t>
      </w:r>
      <w:r w:rsidR="0073332A" w:rsidRPr="00627BC9">
        <w:rPr>
          <w:rFonts w:ascii="Times New Roman" w:hAnsi="Times New Roman" w:cs="Times New Roman"/>
          <w:sz w:val="20"/>
          <w:szCs w:val="20"/>
        </w:rPr>
        <w:t xml:space="preserve"> Other studies had identified various psychopathological </w:t>
      </w:r>
      <w:r w:rsidR="00C53856" w:rsidRPr="00627BC9">
        <w:rPr>
          <w:rFonts w:ascii="Times New Roman" w:hAnsi="Times New Roman" w:cs="Times New Roman"/>
          <w:sz w:val="20"/>
          <w:szCs w:val="20"/>
        </w:rPr>
        <w:t>variables</w:t>
      </w:r>
      <w:r w:rsidR="0073332A" w:rsidRPr="00627BC9">
        <w:rPr>
          <w:rFonts w:ascii="Times New Roman" w:hAnsi="Times New Roman" w:cs="Times New Roman"/>
          <w:sz w:val="20"/>
          <w:szCs w:val="20"/>
        </w:rPr>
        <w:t xml:space="preserve"> as co-morbid factors in the pathogenesis of suicidal behaviour</w:t>
      </w:r>
      <w:r w:rsidR="00C428B7">
        <w:rPr>
          <w:rFonts w:ascii="Times New Roman" w:hAnsi="Times New Roman" w:cs="Times New Roman"/>
          <w:sz w:val="20"/>
          <w:szCs w:val="20"/>
        </w:rPr>
        <w:t>.</w:t>
      </w:r>
      <w:r w:rsidR="00EE1A9E" w:rsidRPr="00627BC9">
        <w:rPr>
          <w:rFonts w:ascii="Times New Roman" w:hAnsi="Times New Roman" w:cs="Times New Roman"/>
          <w:sz w:val="20"/>
          <w:szCs w:val="20"/>
        </w:rPr>
        <w:fldChar w:fldCharType="begin">
          <w:fldData xml:space="preserve">PEVuZE5vdGU+PENpdGU+PEF1dGhvcj5CZXJ0b2xvdGU8L0F1dGhvcj48WWVhcj4yMDAxPC9ZZWFy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</w:fldData>
        </w:fldChar>
      </w:r>
      <w:r w:rsidR="002666E7">
        <w:rPr>
          <w:rFonts w:ascii="Times New Roman" w:hAnsi="Times New Roman" w:cs="Times New Roman"/>
          <w:sz w:val="20"/>
          <w:szCs w:val="20"/>
        </w:rPr>
        <w:instrText xml:space="preserve"> ADDIN EN.CITE </w:instrText>
      </w:r>
      <w:r w:rsidR="00EE1A9E">
        <w:rPr>
          <w:rFonts w:ascii="Times New Roman" w:hAnsi="Times New Roman" w:cs="Times New Roman"/>
          <w:sz w:val="20"/>
          <w:szCs w:val="20"/>
        </w:rPr>
        <w:fldChar w:fldCharType="begin">
          <w:fldData xml:space="preserve">PEVuZE5vdGU+PENpdGU+PEF1dGhvcj5CZXJ0b2xvdGU8L0F1dGhvcj48WWVhcj4yMDAxPC9ZZWFy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</w:fldData>
        </w:fldChar>
      </w:r>
      <w:r w:rsidR="002666E7">
        <w:rPr>
          <w:rFonts w:ascii="Times New Roman" w:hAnsi="Times New Roman" w:cs="Times New Roman"/>
          <w:sz w:val="20"/>
          <w:szCs w:val="20"/>
        </w:rPr>
        <w:instrText xml:space="preserve"> ADDIN EN.CITE.DATA </w:instrText>
      </w:r>
      <w:r w:rsidR="00EE1A9E">
        <w:rPr>
          <w:rFonts w:ascii="Times New Roman" w:hAnsi="Times New Roman" w:cs="Times New Roman"/>
          <w:sz w:val="20"/>
          <w:szCs w:val="20"/>
        </w:rPr>
      </w:r>
      <w:r w:rsidR="00EE1A9E">
        <w:rPr>
          <w:rFonts w:ascii="Times New Roman" w:hAnsi="Times New Roman" w:cs="Times New Roman"/>
          <w:sz w:val="20"/>
          <w:szCs w:val="20"/>
        </w:rPr>
        <w:fldChar w:fldCharType="end"/>
      </w:r>
      <w:r w:rsidR="00EE1A9E" w:rsidRPr="00627BC9">
        <w:rPr>
          <w:rFonts w:ascii="Times New Roman" w:hAnsi="Times New Roman" w:cs="Times New Roman"/>
          <w:sz w:val="20"/>
          <w:szCs w:val="20"/>
        </w:rPr>
      </w:r>
      <w:r w:rsidR="00EE1A9E" w:rsidRPr="00627BC9">
        <w:rPr>
          <w:rFonts w:ascii="Times New Roman" w:hAnsi="Times New Roman" w:cs="Times New Roman"/>
          <w:sz w:val="20"/>
          <w:szCs w:val="20"/>
        </w:rPr>
        <w:fldChar w:fldCharType="separate"/>
      </w:r>
      <w:hyperlink w:anchor="_ENREF_11" w:tooltip="Schlebusch, 2003 #747" w:history="1">
        <w:r w:rsidR="00DD10F1" w:rsidRPr="002666E7">
          <w:rPr>
            <w:rFonts w:ascii="Times New Roman" w:hAnsi="Times New Roman" w:cs="Times New Roman"/>
            <w:noProof/>
            <w:sz w:val="20"/>
            <w:szCs w:val="20"/>
            <w:vertAlign w:val="superscript"/>
          </w:rPr>
          <w:t>11</w:t>
        </w:r>
      </w:hyperlink>
      <w:r w:rsidR="002666E7" w:rsidRPr="002666E7">
        <w:rPr>
          <w:rFonts w:ascii="Times New Roman" w:hAnsi="Times New Roman" w:cs="Times New Roman"/>
          <w:noProof/>
          <w:sz w:val="20"/>
          <w:szCs w:val="20"/>
          <w:vertAlign w:val="superscript"/>
        </w:rPr>
        <w:t>,</w:t>
      </w:r>
      <w:hyperlink w:anchor="_ENREF_37" w:tooltip="Bertolote, 2001 #2964" w:history="1">
        <w:r w:rsidR="00DD10F1" w:rsidRPr="002666E7">
          <w:rPr>
            <w:rFonts w:ascii="Times New Roman" w:hAnsi="Times New Roman" w:cs="Times New Roman"/>
            <w:noProof/>
            <w:sz w:val="20"/>
            <w:szCs w:val="20"/>
            <w:vertAlign w:val="superscript"/>
          </w:rPr>
          <w:t>37-40</w:t>
        </w:r>
      </w:hyperlink>
      <w:r w:rsidR="00EE1A9E" w:rsidRPr="00627BC9">
        <w:rPr>
          <w:rFonts w:ascii="Times New Roman" w:hAnsi="Times New Roman" w:cs="Times New Roman"/>
          <w:sz w:val="20"/>
          <w:szCs w:val="20"/>
        </w:rPr>
        <w:fldChar w:fldCharType="end"/>
      </w:r>
      <w:r w:rsidR="00C428B7">
        <w:rPr>
          <w:rFonts w:ascii="Times New Roman" w:hAnsi="Times New Roman" w:cs="Times New Roman"/>
          <w:sz w:val="20"/>
          <w:szCs w:val="20"/>
        </w:rPr>
        <w:t xml:space="preserve"> </w:t>
      </w:r>
      <w:r w:rsidR="0073332A" w:rsidRPr="00627BC9">
        <w:rPr>
          <w:rFonts w:ascii="Times New Roman" w:hAnsi="Times New Roman" w:cs="Times New Roman"/>
          <w:sz w:val="20"/>
          <w:szCs w:val="20"/>
        </w:rPr>
        <w:t xml:space="preserve"> </w:t>
      </w:r>
      <w:r w:rsidR="00C53856" w:rsidRPr="00627BC9">
        <w:rPr>
          <w:rFonts w:ascii="Times New Roman" w:hAnsi="Times New Roman" w:cs="Times New Roman"/>
          <w:sz w:val="20"/>
          <w:szCs w:val="20"/>
        </w:rPr>
        <w:t>In South Africa, m</w:t>
      </w:r>
      <w:r w:rsidR="0073332A" w:rsidRPr="00627BC9">
        <w:rPr>
          <w:rFonts w:ascii="Times New Roman" w:hAnsi="Times New Roman" w:cs="Times New Roman"/>
          <w:sz w:val="20"/>
          <w:szCs w:val="20"/>
        </w:rPr>
        <w:t xml:space="preserve">ood disorders </w:t>
      </w:r>
      <w:r w:rsidR="00D6261D">
        <w:rPr>
          <w:rFonts w:ascii="Times New Roman" w:hAnsi="Times New Roman" w:cs="Times New Roman"/>
          <w:sz w:val="20"/>
          <w:szCs w:val="20"/>
        </w:rPr>
        <w:t>have been</w:t>
      </w:r>
      <w:r w:rsidR="0073332A" w:rsidRPr="00627BC9">
        <w:rPr>
          <w:rFonts w:ascii="Times New Roman" w:hAnsi="Times New Roman" w:cs="Times New Roman"/>
          <w:sz w:val="20"/>
          <w:szCs w:val="20"/>
        </w:rPr>
        <w:t xml:space="preserve"> recognised as the most common co-morbid illness in </w:t>
      </w:r>
      <w:r w:rsidR="0027772A" w:rsidRPr="00627BC9">
        <w:rPr>
          <w:rFonts w:ascii="Times New Roman" w:hAnsi="Times New Roman" w:cs="Times New Roman"/>
          <w:sz w:val="20"/>
          <w:szCs w:val="20"/>
        </w:rPr>
        <w:t>two-thirds</w:t>
      </w:r>
      <w:r w:rsidR="0073332A" w:rsidRPr="00627BC9">
        <w:rPr>
          <w:rFonts w:ascii="Times New Roman" w:hAnsi="Times New Roman" w:cs="Times New Roman"/>
          <w:sz w:val="20"/>
          <w:szCs w:val="20"/>
        </w:rPr>
        <w:t xml:space="preserve"> of </w:t>
      </w:r>
      <w:r w:rsidR="0027772A" w:rsidRPr="00627BC9">
        <w:rPr>
          <w:rFonts w:ascii="Times New Roman" w:hAnsi="Times New Roman" w:cs="Times New Roman"/>
          <w:sz w:val="20"/>
          <w:szCs w:val="20"/>
        </w:rPr>
        <w:t xml:space="preserve">Black </w:t>
      </w:r>
      <w:r w:rsidR="0073332A" w:rsidRPr="00627BC9">
        <w:rPr>
          <w:rFonts w:ascii="Times New Roman" w:hAnsi="Times New Roman" w:cs="Times New Roman"/>
          <w:sz w:val="20"/>
          <w:szCs w:val="20"/>
        </w:rPr>
        <w:t>patients presenting with non-fatal suicidal behaviour</w:t>
      </w:r>
      <w:r w:rsidR="00D6261D">
        <w:rPr>
          <w:rFonts w:ascii="Times New Roman" w:hAnsi="Times New Roman" w:cs="Times New Roman"/>
          <w:sz w:val="20"/>
          <w:szCs w:val="20"/>
        </w:rPr>
        <w:t>.</w:t>
      </w:r>
      <w:hyperlink w:anchor="_ENREF_11" w:tooltip="Schlebusch, 2003 #747" w:history="1">
        <w:r w:rsidR="00DD10F1" w:rsidRPr="00627BC9">
          <w:rPr>
            <w:rFonts w:ascii="Times New Roman" w:hAnsi="Times New Roman" w:cs="Times New Roman"/>
            <w:sz w:val="20"/>
            <w:szCs w:val="20"/>
          </w:rPr>
          <w:fldChar w:fldCharType="begin"/>
        </w:r>
        <w:r w:rsidR="00DD10F1">
          <w:rPr>
            <w:rFonts w:ascii="Times New Roman" w:hAnsi="Times New Roman" w:cs="Times New Roman"/>
            <w:sz w:val="20"/>
            <w:szCs w:val="20"/>
          </w:rPr>
          <w:instrText xml:space="preserve"> ADDIN EN.CITE &lt;EndNote&gt;&lt;Cite&gt;&lt;Author&gt;Schlebusch&lt;/Author&gt;&lt;Year&gt;2003&lt;/Year&gt;&lt;RecNum&gt;747&lt;/RecNum&gt;&lt;DisplayText&gt;&lt;style face="superscript"&gt;11&lt;/style&gt;&lt;/DisplayText&gt;&lt;record&gt;&lt;rec-number&gt;747&lt;/rec-number&gt;&lt;foreign-keys&gt;&lt;key app="EN" db-id="dp2zearfqaspa3e2zrlp09zasxwzssdatrxs"&gt;747&lt;/key&gt;&lt;/foreign-keys&gt;&lt;ref-type name="Journal Article"&gt;17&lt;/ref-type&gt;&lt;contributors&gt;&lt;authors&gt;&lt;author&gt;Schlebusch, L.&lt;/author&gt;&lt;author&gt;Vawda, N. B.&lt;/author&gt;&lt;author&gt;Bosch, B. A.&lt;/author&gt;&lt;/authors&gt;&lt;/contributors&gt;&lt;auth-address&gt;Department of Medically Applied Psychology, Nelson R. Mandela School of Medicine, University of Natal, Durban, South Africa. schlebusch1@med.und.ac.za&lt;/auth-address&gt;&lt;titles&gt;&lt;title&gt;Suicidal behavior in black South Africans&lt;/title&gt;&lt;secondary-title&gt;Crisis&lt;/secondary-title&gt;&lt;/titles&gt;&lt;periodical&gt;&lt;full-title&gt;Crisis&lt;/full-title&gt;&lt;/periodical&gt;&lt;pages&gt;24-8&lt;/pages&gt;&lt;volume&gt;24&lt;/volume&gt;&lt;number&gt;1&lt;/number&gt;&lt;edition&gt;2003/06/18&lt;/edition&gt;&lt;keywords&gt;&lt;keyword&gt;Adolescent&lt;/keyword&gt;&lt;keyword&gt;Adult&lt;/keyword&gt;&lt;keyword&gt;African Americans/*statistics &amp;amp; numerical data&lt;/keyword&gt;&lt;keyword&gt;African Continental Ancestry Group&lt;/keyword&gt;&lt;keyword&gt;Female&lt;/keyword&gt;&lt;keyword&gt;Humans&lt;/keyword&gt;&lt;keyword&gt;Male&lt;/keyword&gt;&lt;keyword&gt;Middle Aged&lt;/keyword&gt;&lt;keyword&gt;South Africa/epidemiology&lt;/keyword&gt;&lt;keyword&gt;Suicide/*statistics &amp;amp; numerical data&lt;/keyword&gt;&lt;/keywords&gt;&lt;dates&gt;&lt;year&gt;2003&lt;/year&gt;&lt;/dates&gt;&lt;isbn&gt;0227-5910 (Print)&amp;#xD;0227-5910 (Linking)&lt;/isbn&gt;&lt;accession-num&gt;12809149&lt;/accession-num&gt;&lt;urls&gt;&lt;related-urls&gt;&lt;url&gt;http://www.ncbi.nlm.nih.gov/entrez/query.fcgi?cmd=Retrieve&amp;amp;db=PubMed&amp;amp;dopt=Citation&amp;amp;list_uids=12809149&lt;/url&gt;&lt;/related-urls&gt;&lt;/urls&gt;&lt;language&gt;eng&lt;/language&gt;&lt;/record&gt;&lt;/Cite&gt;&lt;/EndNote&gt;</w:instrText>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11</w:t>
        </w:r>
        <w:r w:rsidR="00DD10F1" w:rsidRPr="00627BC9">
          <w:rPr>
            <w:rFonts w:ascii="Times New Roman" w:hAnsi="Times New Roman" w:cs="Times New Roman"/>
            <w:sz w:val="20"/>
            <w:szCs w:val="20"/>
          </w:rPr>
          <w:fldChar w:fldCharType="end"/>
        </w:r>
      </w:hyperlink>
      <w:r w:rsidR="00C53856" w:rsidRPr="00627BC9">
        <w:rPr>
          <w:rFonts w:ascii="Times New Roman" w:hAnsi="Times New Roman" w:cs="Times New Roman"/>
          <w:sz w:val="20"/>
          <w:szCs w:val="20"/>
        </w:rPr>
        <w:t xml:space="preserve"> Generally, p</w:t>
      </w:r>
      <w:r w:rsidR="00F5634C" w:rsidRPr="00627BC9">
        <w:rPr>
          <w:rFonts w:ascii="Times New Roman" w:hAnsi="Times New Roman" w:cs="Times New Roman"/>
          <w:sz w:val="20"/>
          <w:szCs w:val="20"/>
        </w:rPr>
        <w:t xml:space="preserve">atients with affective disorders have been referred to as a high risk category for fatal </w:t>
      </w:r>
      <w:r w:rsidR="000D6048" w:rsidRPr="00627BC9">
        <w:rPr>
          <w:rFonts w:ascii="Times New Roman" w:hAnsi="Times New Roman" w:cs="Times New Roman"/>
          <w:sz w:val="20"/>
          <w:szCs w:val="20"/>
        </w:rPr>
        <w:t>suicidal behaviour</w:t>
      </w:r>
      <w:r w:rsidR="00F5634C" w:rsidRPr="00627BC9">
        <w:rPr>
          <w:rFonts w:ascii="Times New Roman" w:hAnsi="Times New Roman" w:cs="Times New Roman"/>
          <w:sz w:val="20"/>
          <w:szCs w:val="20"/>
        </w:rPr>
        <w:t xml:space="preserve"> especially during in-patient treatment and in the first year following discharge from hospital</w:t>
      </w:r>
      <w:r w:rsidR="00C428B7">
        <w:rPr>
          <w:rFonts w:ascii="Times New Roman" w:hAnsi="Times New Roman" w:cs="Times New Roman"/>
          <w:sz w:val="20"/>
          <w:szCs w:val="20"/>
        </w:rPr>
        <w:t>.</w:t>
      </w:r>
      <w:hyperlink w:anchor="_ENREF_40" w:tooltip="Tidemalm, 2008 #2988" w:history="1">
        <w:r w:rsidR="00DD10F1" w:rsidRPr="00627BC9">
          <w:rPr>
            <w:rFonts w:ascii="Times New Roman" w:hAnsi="Times New Roman" w:cs="Times New Roman"/>
            <w:sz w:val="20"/>
            <w:szCs w:val="20"/>
          </w:rPr>
          <w:fldChar w:fldCharType="begin">
            <w:fldData xml:space="preserve">PEVuZE5vdGU+PENpdGU+PEF1dGhvcj5Ib3llcjwvQXV0aG9yPjxZZWFyPjIwMDk8L1llYXI+PFJl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</w:fldData>
          </w:fldChar>
        </w:r>
        <w:r w:rsidR="00DD10F1">
          <w:rPr>
            <w:rFonts w:ascii="Times New Roman" w:hAnsi="Times New Roman" w:cs="Times New Roman"/>
            <w:sz w:val="20"/>
            <w:szCs w:val="20"/>
          </w:rPr>
          <w:instrText xml:space="preserve"> ADDIN EN.CITE </w:instrText>
        </w:r>
        <w:r w:rsidR="00DD10F1">
          <w:rPr>
            <w:rFonts w:ascii="Times New Roman" w:hAnsi="Times New Roman" w:cs="Times New Roman"/>
            <w:sz w:val="20"/>
            <w:szCs w:val="20"/>
          </w:rPr>
          <w:fldChar w:fldCharType="begin">
            <w:fldData xml:space="preserve">PEVuZE5vdGU+PENpdGU+PEF1dGhvcj5Ib3llcjwvQXV0aG9yPjxZZWFyPjIwMDk8L1llYXI+PFJl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</w:fldData>
          </w:fldChar>
        </w:r>
        <w:r w:rsidR="00DD10F1">
          <w:rPr>
            <w:rFonts w:ascii="Times New Roman" w:hAnsi="Times New Roman" w:cs="Times New Roman"/>
            <w:sz w:val="20"/>
            <w:szCs w:val="20"/>
          </w:rPr>
          <w:instrText xml:space="preserve"> ADDIN EN.CITE.DATA </w:instrText>
        </w:r>
        <w:r w:rsidR="00DD10F1">
          <w:rPr>
            <w:rFonts w:ascii="Times New Roman" w:hAnsi="Times New Roman" w:cs="Times New Roman"/>
            <w:sz w:val="20"/>
            <w:szCs w:val="20"/>
          </w:rPr>
        </w:r>
        <w:r w:rsidR="00DD10F1">
          <w:rPr>
            <w:rFonts w:ascii="Times New Roman" w:hAnsi="Times New Roman" w:cs="Times New Roman"/>
            <w:sz w:val="20"/>
            <w:szCs w:val="20"/>
          </w:rPr>
          <w:fldChar w:fldCharType="end"/>
        </w:r>
        <w:r w:rsidR="00DD10F1" w:rsidRPr="00627BC9">
          <w:rPr>
            <w:rFonts w:ascii="Times New Roman" w:hAnsi="Times New Roman" w:cs="Times New Roman"/>
            <w:sz w:val="20"/>
            <w:szCs w:val="20"/>
          </w:rPr>
        </w:r>
        <w:r w:rsidR="00DD10F1" w:rsidRPr="00627BC9">
          <w:rPr>
            <w:rFonts w:ascii="Times New Roman" w:hAnsi="Times New Roman" w:cs="Times New Roman"/>
            <w:sz w:val="20"/>
            <w:szCs w:val="20"/>
          </w:rPr>
          <w:fldChar w:fldCharType="separate"/>
        </w:r>
        <w:r w:rsidR="00DD10F1" w:rsidRPr="002666E7">
          <w:rPr>
            <w:rFonts w:ascii="Times New Roman" w:hAnsi="Times New Roman" w:cs="Times New Roman"/>
            <w:noProof/>
            <w:sz w:val="20"/>
            <w:szCs w:val="20"/>
            <w:vertAlign w:val="superscript"/>
          </w:rPr>
          <w:t>40-42</w:t>
        </w:r>
        <w:r w:rsidR="00DD10F1" w:rsidRPr="00627BC9">
          <w:rPr>
            <w:rFonts w:ascii="Times New Roman" w:hAnsi="Times New Roman" w:cs="Times New Roman"/>
            <w:sz w:val="20"/>
            <w:szCs w:val="20"/>
          </w:rPr>
          <w:fldChar w:fldCharType="end"/>
        </w:r>
      </w:hyperlink>
      <w:r w:rsidR="00F5634C" w:rsidRPr="00627BC9">
        <w:rPr>
          <w:rFonts w:ascii="Times New Roman" w:hAnsi="Times New Roman" w:cs="Times New Roman"/>
          <w:sz w:val="20"/>
          <w:szCs w:val="20"/>
        </w:rPr>
        <w:t xml:space="preserve"> </w:t>
      </w:r>
      <w:r w:rsidR="00594B43">
        <w:rPr>
          <w:rFonts w:ascii="Times New Roman" w:hAnsi="Times New Roman" w:cs="Times New Roman"/>
          <w:sz w:val="20"/>
          <w:szCs w:val="20"/>
        </w:rPr>
        <w:t xml:space="preserve"> Depression has been reported to be the strongest correlate of suicidal ideation and suicide attempts </w:t>
      </w:r>
      <w:r w:rsidR="00594B43" w:rsidRPr="00594B43">
        <w:rPr>
          <w:rFonts w:ascii="Times New Roman" w:hAnsi="Times New Roman" w:cs="Times New Roman"/>
          <w:color w:val="FF0000"/>
          <w:sz w:val="20"/>
          <w:szCs w:val="20"/>
        </w:rPr>
        <w:t>(Wild,L.G. et al,2004).</w:t>
      </w:r>
      <w:r w:rsidR="00F5634C" w:rsidRPr="00627BC9">
        <w:rPr>
          <w:rFonts w:ascii="Times New Roman" w:hAnsi="Times New Roman" w:cs="Times New Roman"/>
          <w:sz w:val="20"/>
          <w:szCs w:val="20"/>
        </w:rPr>
        <w:t xml:space="preserve">These findings have implications for </w:t>
      </w:r>
      <w:r w:rsidR="00EA6E2D">
        <w:rPr>
          <w:rFonts w:ascii="Times New Roman" w:hAnsi="Times New Roman" w:cs="Times New Roman"/>
          <w:sz w:val="20"/>
          <w:szCs w:val="20"/>
        </w:rPr>
        <w:t xml:space="preserve">clinicians, </w:t>
      </w:r>
      <w:r w:rsidR="00F5634C" w:rsidRPr="00627BC9">
        <w:rPr>
          <w:rFonts w:ascii="Times New Roman" w:hAnsi="Times New Roman" w:cs="Times New Roman"/>
          <w:sz w:val="20"/>
          <w:szCs w:val="20"/>
        </w:rPr>
        <w:t>mental health policy makers and designers of appropriate prevention strategies.</w:t>
      </w:r>
    </w:p>
    <w:p w:rsidR="00236A65" w:rsidRPr="00236A65" w:rsidRDefault="004C15B6" w:rsidP="00627BC9">
      <w:pPr>
        <w:spacing w:line="240" w:lineRule="auto"/>
        <w:rPr>
          <w:rFonts w:ascii="Times New Roman" w:hAnsi="Times New Roman" w:cs="Times New Roman"/>
          <w:b/>
          <w:sz w:val="20"/>
          <w:szCs w:val="20"/>
        </w:rPr>
      </w:pPr>
      <w:r w:rsidRPr="004C15B6">
        <w:rPr>
          <w:rFonts w:ascii="Times New Roman" w:hAnsi="Times New Roman" w:cs="Times New Roman"/>
          <w:b/>
          <w:i/>
          <w:sz w:val="20"/>
          <w:szCs w:val="20"/>
        </w:rPr>
        <w:t xml:space="preserve">Clinical implications </w:t>
      </w:r>
      <w:r>
        <w:rPr>
          <w:rFonts w:ascii="Times New Roman" w:hAnsi="Times New Roman" w:cs="Times New Roman"/>
          <w:b/>
          <w:i/>
          <w:sz w:val="20"/>
          <w:szCs w:val="20"/>
        </w:rPr>
        <w:t>of study findings</w:t>
      </w:r>
    </w:p>
    <w:p w:rsidR="004C15B6" w:rsidRDefault="004C15B6" w:rsidP="00627BC9">
      <w:pPr>
        <w:spacing w:line="240" w:lineRule="auto"/>
        <w:rPr>
          <w:rFonts w:ascii="Times New Roman" w:hAnsi="Times New Roman" w:cs="Times New Roman"/>
          <w:sz w:val="20"/>
          <w:szCs w:val="20"/>
        </w:rPr>
      </w:pPr>
      <w:r w:rsidRPr="004C15B6">
        <w:rPr>
          <w:rFonts w:ascii="Times New Roman" w:hAnsi="Times New Roman" w:cs="Times New Roman"/>
          <w:sz w:val="20"/>
          <w:szCs w:val="20"/>
          <w:highlight w:val="yellow"/>
        </w:rPr>
        <w:t xml:space="preserve">All stakeholders including parents, community and youth leaders, health care providers, educators and education programme planners need to be made aware of these findings which </w:t>
      </w:r>
      <w:r w:rsidR="00EA6E2D">
        <w:rPr>
          <w:rFonts w:ascii="Times New Roman" w:hAnsi="Times New Roman" w:cs="Times New Roman"/>
          <w:sz w:val="20"/>
          <w:szCs w:val="20"/>
          <w:highlight w:val="yellow"/>
        </w:rPr>
        <w:t>place cert</w:t>
      </w:r>
      <w:r w:rsidRPr="004C15B6">
        <w:rPr>
          <w:rFonts w:ascii="Times New Roman" w:hAnsi="Times New Roman" w:cs="Times New Roman"/>
          <w:sz w:val="20"/>
          <w:szCs w:val="20"/>
          <w:highlight w:val="yellow"/>
        </w:rPr>
        <w:t>a</w:t>
      </w:r>
      <w:r w:rsidR="00EA6E2D">
        <w:rPr>
          <w:rFonts w:ascii="Times New Roman" w:hAnsi="Times New Roman" w:cs="Times New Roman"/>
          <w:sz w:val="20"/>
          <w:szCs w:val="20"/>
          <w:highlight w:val="yellow"/>
        </w:rPr>
        <w:t>in individuals at risk.</w:t>
      </w:r>
      <w:r w:rsidRPr="004C15B6">
        <w:rPr>
          <w:rFonts w:ascii="Times New Roman" w:hAnsi="Times New Roman" w:cs="Times New Roman"/>
          <w:sz w:val="20"/>
          <w:szCs w:val="20"/>
          <w:highlight w:val="yellow"/>
        </w:rPr>
        <w:t xml:space="preserve"> Early</w:t>
      </w:r>
      <w:r w:rsidR="00EA6E2D">
        <w:rPr>
          <w:rFonts w:ascii="Times New Roman" w:hAnsi="Times New Roman" w:cs="Times New Roman"/>
          <w:sz w:val="20"/>
          <w:szCs w:val="20"/>
          <w:highlight w:val="yellow"/>
        </w:rPr>
        <w:t xml:space="preserve"> and prompt</w:t>
      </w:r>
      <w:r w:rsidRPr="004C15B6">
        <w:rPr>
          <w:rFonts w:ascii="Times New Roman" w:hAnsi="Times New Roman" w:cs="Times New Roman"/>
          <w:sz w:val="20"/>
          <w:szCs w:val="20"/>
          <w:highlight w:val="yellow"/>
        </w:rPr>
        <w:t xml:space="preserve"> recognition of </w:t>
      </w:r>
      <w:r w:rsidR="00EA6E2D">
        <w:rPr>
          <w:rFonts w:ascii="Times New Roman" w:hAnsi="Times New Roman" w:cs="Times New Roman"/>
          <w:sz w:val="20"/>
          <w:szCs w:val="20"/>
          <w:highlight w:val="yellow"/>
        </w:rPr>
        <w:t>these</w:t>
      </w:r>
      <w:r w:rsidRPr="004C15B6">
        <w:rPr>
          <w:rFonts w:ascii="Times New Roman" w:hAnsi="Times New Roman" w:cs="Times New Roman"/>
          <w:sz w:val="20"/>
          <w:szCs w:val="20"/>
          <w:highlight w:val="yellow"/>
        </w:rPr>
        <w:t xml:space="preserve"> individuals </w:t>
      </w:r>
      <w:r w:rsidR="00EA6E2D">
        <w:rPr>
          <w:rFonts w:ascii="Times New Roman" w:hAnsi="Times New Roman" w:cs="Times New Roman"/>
          <w:sz w:val="20"/>
          <w:szCs w:val="20"/>
          <w:highlight w:val="yellow"/>
        </w:rPr>
        <w:t xml:space="preserve">together with selective and </w:t>
      </w:r>
      <w:r w:rsidRPr="004C15B6">
        <w:rPr>
          <w:rFonts w:ascii="Times New Roman" w:hAnsi="Times New Roman" w:cs="Times New Roman"/>
          <w:sz w:val="20"/>
          <w:szCs w:val="20"/>
          <w:highlight w:val="yellow"/>
        </w:rPr>
        <w:t>sustained therapy (including psychother</w:t>
      </w:r>
      <w:r w:rsidR="00EA6E2D">
        <w:rPr>
          <w:rFonts w:ascii="Times New Roman" w:hAnsi="Times New Roman" w:cs="Times New Roman"/>
          <w:sz w:val="20"/>
          <w:szCs w:val="20"/>
          <w:highlight w:val="yellow"/>
        </w:rPr>
        <w:t>a</w:t>
      </w:r>
      <w:r w:rsidRPr="004C15B6">
        <w:rPr>
          <w:rFonts w:ascii="Times New Roman" w:hAnsi="Times New Roman" w:cs="Times New Roman"/>
          <w:sz w:val="20"/>
          <w:szCs w:val="20"/>
          <w:highlight w:val="yellow"/>
        </w:rPr>
        <w:t>py,</w:t>
      </w:r>
      <w:r w:rsidR="00EA6E2D">
        <w:rPr>
          <w:rFonts w:ascii="Times New Roman" w:hAnsi="Times New Roman" w:cs="Times New Roman"/>
          <w:sz w:val="20"/>
          <w:szCs w:val="20"/>
          <w:highlight w:val="yellow"/>
        </w:rPr>
        <w:t xml:space="preserve"> family therapy,</w:t>
      </w:r>
      <w:r w:rsidR="00716A73">
        <w:rPr>
          <w:rFonts w:ascii="Times New Roman" w:hAnsi="Times New Roman" w:cs="Times New Roman"/>
          <w:sz w:val="20"/>
          <w:szCs w:val="20"/>
          <w:highlight w:val="yellow"/>
        </w:rPr>
        <w:t xml:space="preserve"> peer mentorship, buddy support,</w:t>
      </w:r>
      <w:r w:rsidRPr="004C15B6">
        <w:rPr>
          <w:rFonts w:ascii="Times New Roman" w:hAnsi="Times New Roman" w:cs="Times New Roman"/>
          <w:sz w:val="20"/>
          <w:szCs w:val="20"/>
          <w:highlight w:val="yellow"/>
        </w:rPr>
        <w:t xml:space="preserve"> </w:t>
      </w:r>
      <w:r w:rsidR="00236A65">
        <w:rPr>
          <w:rFonts w:ascii="Times New Roman" w:hAnsi="Times New Roman" w:cs="Times New Roman"/>
          <w:sz w:val="20"/>
          <w:szCs w:val="20"/>
          <w:highlight w:val="yellow"/>
        </w:rPr>
        <w:t xml:space="preserve">behaviour </w:t>
      </w:r>
      <w:r w:rsidR="00236A65" w:rsidRPr="004C15B6">
        <w:rPr>
          <w:rFonts w:ascii="Times New Roman" w:hAnsi="Times New Roman" w:cs="Times New Roman"/>
          <w:sz w:val="20"/>
          <w:szCs w:val="20"/>
          <w:highlight w:val="yellow"/>
        </w:rPr>
        <w:t>modification</w:t>
      </w:r>
      <w:r w:rsidRPr="004C15B6">
        <w:rPr>
          <w:rFonts w:ascii="Times New Roman" w:hAnsi="Times New Roman" w:cs="Times New Roman"/>
          <w:sz w:val="20"/>
          <w:szCs w:val="20"/>
          <w:highlight w:val="yellow"/>
        </w:rPr>
        <w:t xml:space="preserve"> and strengthening of coping strategies) may contribute to a significant </w:t>
      </w:r>
      <w:r w:rsidRPr="005558B6">
        <w:rPr>
          <w:rFonts w:ascii="Times New Roman" w:hAnsi="Times New Roman" w:cs="Times New Roman"/>
          <w:sz w:val="20"/>
          <w:szCs w:val="20"/>
          <w:highlight w:val="yellow"/>
        </w:rPr>
        <w:t xml:space="preserve">reduction of morbidity and mortality in this target group. </w:t>
      </w:r>
      <w:r w:rsidR="00236A65" w:rsidRPr="005558B6">
        <w:rPr>
          <w:rFonts w:ascii="Times New Roman" w:hAnsi="Times New Roman" w:cs="Times New Roman"/>
          <w:sz w:val="20"/>
          <w:szCs w:val="20"/>
          <w:highlight w:val="yellow"/>
        </w:rPr>
        <w:t xml:space="preserve">For example, objective strategies designed to screen and treat effectively for depression earlier before or even after the first attempt may impact significantly </w:t>
      </w:r>
      <w:r w:rsidR="005558B6" w:rsidRPr="005558B6">
        <w:rPr>
          <w:rFonts w:ascii="Times New Roman" w:hAnsi="Times New Roman" w:cs="Times New Roman"/>
          <w:sz w:val="20"/>
          <w:szCs w:val="20"/>
          <w:highlight w:val="yellow"/>
        </w:rPr>
        <w:t>in reducing further attempts.</w:t>
      </w:r>
      <w:r w:rsidR="005558B6">
        <w:rPr>
          <w:rFonts w:ascii="Times New Roman" w:hAnsi="Times New Roman" w:cs="Times New Roman"/>
          <w:sz w:val="20"/>
          <w:szCs w:val="20"/>
        </w:rPr>
        <w:t xml:space="preserve"> </w:t>
      </w:r>
    </w:p>
    <w:p w:rsidR="00716A73" w:rsidRPr="004C15B6" w:rsidRDefault="00716A73" w:rsidP="00627BC9">
      <w:pPr>
        <w:spacing w:line="240" w:lineRule="auto"/>
        <w:rPr>
          <w:rFonts w:ascii="Times New Roman" w:hAnsi="Times New Roman" w:cs="Times New Roman"/>
          <w:sz w:val="20"/>
          <w:szCs w:val="20"/>
        </w:rPr>
      </w:pPr>
    </w:p>
    <w:p w:rsidR="001D47DD" w:rsidRPr="004C15B6" w:rsidRDefault="001D47DD" w:rsidP="00627BC9">
      <w:pPr>
        <w:spacing w:line="240" w:lineRule="auto"/>
        <w:rPr>
          <w:rFonts w:ascii="Times New Roman" w:hAnsi="Times New Roman" w:cs="Times New Roman"/>
          <w:b/>
          <w:i/>
          <w:sz w:val="20"/>
          <w:szCs w:val="20"/>
        </w:rPr>
      </w:pPr>
      <w:r w:rsidRPr="004C15B6">
        <w:rPr>
          <w:rFonts w:ascii="Times New Roman" w:hAnsi="Times New Roman" w:cs="Times New Roman"/>
          <w:b/>
          <w:i/>
          <w:sz w:val="20"/>
          <w:szCs w:val="20"/>
        </w:rPr>
        <w:lastRenderedPageBreak/>
        <w:t>Limitations</w:t>
      </w:r>
    </w:p>
    <w:p w:rsidR="00594B43" w:rsidRPr="00594B43" w:rsidRDefault="00594B43" w:rsidP="00627BC9">
      <w:pPr>
        <w:spacing w:line="240" w:lineRule="auto"/>
        <w:rPr>
          <w:rFonts w:ascii="Times New Roman" w:hAnsi="Times New Roman" w:cs="Times New Roman"/>
          <w:sz w:val="20"/>
          <w:szCs w:val="20"/>
        </w:rPr>
      </w:pPr>
      <w:r w:rsidRPr="00C92076">
        <w:rPr>
          <w:rFonts w:ascii="Times New Roman" w:hAnsi="Times New Roman" w:cs="Times New Roman"/>
          <w:sz w:val="20"/>
          <w:szCs w:val="20"/>
          <w:highlight w:val="yellow"/>
        </w:rPr>
        <w:t xml:space="preserve">The data presented are cross-sectional. </w:t>
      </w:r>
      <w:r w:rsidR="005558B6" w:rsidRPr="00C92076">
        <w:rPr>
          <w:rFonts w:ascii="Times New Roman" w:hAnsi="Times New Roman" w:cs="Times New Roman"/>
          <w:sz w:val="20"/>
          <w:szCs w:val="20"/>
          <w:highlight w:val="yellow"/>
        </w:rPr>
        <w:t>A</w:t>
      </w:r>
      <w:r w:rsidRPr="00C92076">
        <w:rPr>
          <w:rFonts w:ascii="Times New Roman" w:hAnsi="Times New Roman" w:cs="Times New Roman"/>
          <w:sz w:val="20"/>
          <w:szCs w:val="20"/>
          <w:highlight w:val="yellow"/>
        </w:rPr>
        <w:t xml:space="preserve">ny evidence of associations between suicide attempts and clinical /demographic factors or circumstances should </w:t>
      </w:r>
      <w:r w:rsidR="005558B6" w:rsidRPr="00C92076">
        <w:rPr>
          <w:rFonts w:ascii="Times New Roman" w:hAnsi="Times New Roman" w:cs="Times New Roman"/>
          <w:sz w:val="20"/>
          <w:szCs w:val="20"/>
          <w:highlight w:val="yellow"/>
        </w:rPr>
        <w:t xml:space="preserve">therefore </w:t>
      </w:r>
      <w:r w:rsidRPr="00C92076">
        <w:rPr>
          <w:rFonts w:ascii="Times New Roman" w:hAnsi="Times New Roman" w:cs="Times New Roman"/>
          <w:sz w:val="20"/>
          <w:szCs w:val="20"/>
          <w:highlight w:val="yellow"/>
        </w:rPr>
        <w:t>not be interpreted as establishing a causal or temporal relationship.</w:t>
      </w:r>
      <w:r w:rsidR="003A4CD6" w:rsidRPr="00C92076">
        <w:rPr>
          <w:rFonts w:ascii="Times New Roman" w:hAnsi="Times New Roman" w:cs="Times New Roman"/>
          <w:sz w:val="20"/>
          <w:szCs w:val="20"/>
          <w:highlight w:val="yellow"/>
        </w:rPr>
        <w:t xml:space="preserve"> Further, the study was conducted in southern Durban only and although the population demography approximates that in the rest of Durban, the study findings in the different population groups cannot be generalised to the rest of KwaZulu-Natal and other parts of South Africa.</w:t>
      </w:r>
    </w:p>
    <w:p w:rsidR="002C09B5" w:rsidRPr="00627BC9" w:rsidRDefault="002105A1" w:rsidP="00627BC9">
      <w:pPr>
        <w:pStyle w:val="ListParagraph"/>
        <w:spacing w:line="240" w:lineRule="auto"/>
        <w:ind w:left="0"/>
        <w:rPr>
          <w:rFonts w:ascii="Times New Roman" w:hAnsi="Times New Roman" w:cs="Times New Roman"/>
          <w:sz w:val="20"/>
          <w:szCs w:val="20"/>
        </w:rPr>
      </w:pPr>
      <w:r w:rsidRPr="00627BC9">
        <w:rPr>
          <w:rFonts w:ascii="Times New Roman" w:hAnsi="Times New Roman" w:cs="Times New Roman"/>
          <w:sz w:val="20"/>
          <w:szCs w:val="20"/>
        </w:rPr>
        <w:t>Although the questionnaire</w:t>
      </w:r>
      <w:r w:rsidR="007844D8" w:rsidRPr="00627BC9">
        <w:rPr>
          <w:rFonts w:ascii="Times New Roman" w:hAnsi="Times New Roman" w:cs="Times New Roman"/>
          <w:sz w:val="20"/>
          <w:szCs w:val="20"/>
        </w:rPr>
        <w:t xml:space="preserve"> used in this study</w:t>
      </w:r>
      <w:r w:rsidR="002C09B5" w:rsidRPr="00627BC9">
        <w:rPr>
          <w:rFonts w:ascii="Times New Roman" w:hAnsi="Times New Roman" w:cs="Times New Roman"/>
          <w:sz w:val="20"/>
          <w:szCs w:val="20"/>
        </w:rPr>
        <w:t xml:space="preserve"> made provision for analysing contextual aspects relating to the suicide attempt, </w:t>
      </w:r>
      <w:r w:rsidR="00871F16" w:rsidRPr="00627BC9">
        <w:rPr>
          <w:rFonts w:ascii="Times New Roman" w:hAnsi="Times New Roman" w:cs="Times New Roman"/>
          <w:sz w:val="20"/>
          <w:szCs w:val="20"/>
        </w:rPr>
        <w:t>two</w:t>
      </w:r>
      <w:r w:rsidRPr="00627BC9">
        <w:rPr>
          <w:rFonts w:ascii="Times New Roman" w:hAnsi="Times New Roman" w:cs="Times New Roman"/>
          <w:sz w:val="20"/>
          <w:szCs w:val="20"/>
        </w:rPr>
        <w:t xml:space="preserve"> omission</w:t>
      </w:r>
      <w:r w:rsidR="00871F16" w:rsidRPr="00627BC9">
        <w:rPr>
          <w:rFonts w:ascii="Times New Roman" w:hAnsi="Times New Roman" w:cs="Times New Roman"/>
          <w:sz w:val="20"/>
          <w:szCs w:val="20"/>
        </w:rPr>
        <w:t>s</w:t>
      </w:r>
      <w:r w:rsidR="007844D8" w:rsidRPr="00627BC9">
        <w:rPr>
          <w:rFonts w:ascii="Times New Roman" w:hAnsi="Times New Roman" w:cs="Times New Roman"/>
          <w:sz w:val="20"/>
          <w:szCs w:val="20"/>
        </w:rPr>
        <w:t xml:space="preserve"> w</w:t>
      </w:r>
      <w:r w:rsidR="00871F16" w:rsidRPr="00627BC9">
        <w:rPr>
          <w:rFonts w:ascii="Times New Roman" w:hAnsi="Times New Roman" w:cs="Times New Roman"/>
          <w:sz w:val="20"/>
          <w:szCs w:val="20"/>
        </w:rPr>
        <w:t>ere</w:t>
      </w:r>
      <w:r w:rsidRPr="00627BC9">
        <w:rPr>
          <w:rFonts w:ascii="Times New Roman" w:hAnsi="Times New Roman" w:cs="Times New Roman"/>
          <w:sz w:val="20"/>
          <w:szCs w:val="20"/>
        </w:rPr>
        <w:t xml:space="preserve"> identified retrospectively in the questionnaire</w:t>
      </w:r>
      <w:r w:rsidR="007844D8" w:rsidRPr="00627BC9">
        <w:rPr>
          <w:rFonts w:ascii="Times New Roman" w:hAnsi="Times New Roman" w:cs="Times New Roman"/>
          <w:sz w:val="20"/>
          <w:szCs w:val="20"/>
        </w:rPr>
        <w:t>. Th</w:t>
      </w:r>
      <w:r w:rsidR="00871F16" w:rsidRPr="00627BC9">
        <w:rPr>
          <w:rFonts w:ascii="Times New Roman" w:hAnsi="Times New Roman" w:cs="Times New Roman"/>
          <w:sz w:val="20"/>
          <w:szCs w:val="20"/>
        </w:rPr>
        <w:t>ese</w:t>
      </w:r>
      <w:r w:rsidRPr="00627BC9">
        <w:rPr>
          <w:rFonts w:ascii="Times New Roman" w:hAnsi="Times New Roman" w:cs="Times New Roman"/>
          <w:sz w:val="20"/>
          <w:szCs w:val="20"/>
        </w:rPr>
        <w:t xml:space="preserve"> related to precise exploration of the precipitating factor</w:t>
      </w:r>
      <w:r w:rsidR="009A1E85">
        <w:rPr>
          <w:rFonts w:ascii="Times New Roman" w:hAnsi="Times New Roman" w:cs="Times New Roman"/>
          <w:sz w:val="20"/>
          <w:szCs w:val="20"/>
        </w:rPr>
        <w:t>s</w:t>
      </w:r>
      <w:r w:rsidRPr="00627BC9">
        <w:rPr>
          <w:rFonts w:ascii="Times New Roman" w:hAnsi="Times New Roman" w:cs="Times New Roman"/>
          <w:sz w:val="20"/>
          <w:szCs w:val="20"/>
        </w:rPr>
        <w:t xml:space="preserve"> leading to the suicide attempt</w:t>
      </w:r>
      <w:r w:rsidR="00871F16" w:rsidRPr="00627BC9">
        <w:rPr>
          <w:rFonts w:ascii="Times New Roman" w:hAnsi="Times New Roman" w:cs="Times New Roman"/>
          <w:sz w:val="20"/>
          <w:szCs w:val="20"/>
        </w:rPr>
        <w:t xml:space="preserve"> and i</w:t>
      </w:r>
      <w:r w:rsidR="007844D8" w:rsidRPr="00627BC9">
        <w:rPr>
          <w:rFonts w:ascii="Times New Roman" w:hAnsi="Times New Roman" w:cs="Times New Roman"/>
          <w:sz w:val="20"/>
          <w:szCs w:val="20"/>
        </w:rPr>
        <w:t>n-depth exploration of</w:t>
      </w:r>
      <w:r w:rsidR="00871F16" w:rsidRPr="00627BC9">
        <w:rPr>
          <w:rFonts w:ascii="Times New Roman" w:hAnsi="Times New Roman" w:cs="Times New Roman"/>
          <w:sz w:val="20"/>
          <w:szCs w:val="20"/>
        </w:rPr>
        <w:t xml:space="preserve"> specific </w:t>
      </w:r>
      <w:r w:rsidR="007844D8" w:rsidRPr="00627BC9">
        <w:rPr>
          <w:rFonts w:ascii="Times New Roman" w:hAnsi="Times New Roman" w:cs="Times New Roman"/>
          <w:sz w:val="20"/>
          <w:szCs w:val="20"/>
        </w:rPr>
        <w:t>co-morbid illnesses (including communicable illnesses</w:t>
      </w:r>
      <w:r w:rsidR="003A4CD6">
        <w:rPr>
          <w:rFonts w:ascii="Times New Roman" w:hAnsi="Times New Roman" w:cs="Times New Roman"/>
          <w:sz w:val="20"/>
          <w:szCs w:val="20"/>
        </w:rPr>
        <w:t xml:space="preserve"> </w:t>
      </w:r>
      <w:r w:rsidR="003A4CD6" w:rsidRPr="00C92076">
        <w:rPr>
          <w:rFonts w:ascii="Times New Roman" w:hAnsi="Times New Roman" w:cs="Times New Roman"/>
          <w:sz w:val="20"/>
          <w:szCs w:val="20"/>
          <w:highlight w:val="yellow"/>
        </w:rPr>
        <w:t>such as HIV/AIDS</w:t>
      </w:r>
      <w:r w:rsidR="007844D8" w:rsidRPr="00627BC9">
        <w:rPr>
          <w:rFonts w:ascii="Times New Roman" w:hAnsi="Times New Roman" w:cs="Times New Roman"/>
          <w:sz w:val="20"/>
          <w:szCs w:val="20"/>
        </w:rPr>
        <w:t>)</w:t>
      </w:r>
      <w:r w:rsidR="00871F16" w:rsidRPr="00627BC9">
        <w:rPr>
          <w:rFonts w:ascii="Times New Roman" w:hAnsi="Times New Roman" w:cs="Times New Roman"/>
          <w:sz w:val="20"/>
          <w:szCs w:val="20"/>
        </w:rPr>
        <w:t xml:space="preserve">. </w:t>
      </w:r>
    </w:p>
    <w:p w:rsidR="00627BC9" w:rsidRDefault="00672CAC" w:rsidP="00627BC9">
      <w:pPr>
        <w:spacing w:line="240" w:lineRule="auto"/>
        <w:rPr>
          <w:rFonts w:ascii="Times New Roman" w:hAnsi="Times New Roman" w:cs="Times New Roman"/>
          <w:b/>
          <w:sz w:val="20"/>
          <w:szCs w:val="20"/>
        </w:rPr>
      </w:pPr>
      <w:r w:rsidRPr="00627BC9">
        <w:rPr>
          <w:rFonts w:ascii="Times New Roman" w:hAnsi="Times New Roman" w:cs="Times New Roman"/>
          <w:b/>
          <w:sz w:val="20"/>
          <w:szCs w:val="20"/>
        </w:rPr>
        <w:t>Conclusion</w:t>
      </w:r>
      <w:r w:rsidR="00F5634C" w:rsidRPr="00627BC9">
        <w:rPr>
          <w:rFonts w:ascii="Times New Roman" w:hAnsi="Times New Roman" w:cs="Times New Roman"/>
          <w:b/>
          <w:sz w:val="20"/>
          <w:szCs w:val="20"/>
        </w:rPr>
        <w:t xml:space="preserve"> </w:t>
      </w:r>
    </w:p>
    <w:p w:rsidR="004413C9" w:rsidRDefault="005558B6" w:rsidP="00627BC9">
      <w:pPr>
        <w:spacing w:line="240" w:lineRule="auto"/>
        <w:rPr>
          <w:rFonts w:ascii="Times New Roman" w:hAnsi="Times New Roman" w:cs="Times New Roman"/>
          <w:sz w:val="20"/>
          <w:szCs w:val="20"/>
        </w:rPr>
      </w:pPr>
      <w:r w:rsidRPr="00C92076">
        <w:rPr>
          <w:rFonts w:ascii="Times New Roman" w:hAnsi="Times New Roman" w:cs="Times New Roman"/>
          <w:sz w:val="20"/>
          <w:szCs w:val="20"/>
          <w:highlight w:val="yellow"/>
        </w:rPr>
        <w:t xml:space="preserve">Suicide attempters are considered high-risk individuals. Several prevailing clinical and socio-demographic characteristics were identified in this cohort of suicide attempters, and which bear similarities to those found in other studies. </w:t>
      </w:r>
      <w:r w:rsidR="00372D68" w:rsidRPr="00C92076">
        <w:rPr>
          <w:rFonts w:ascii="Times New Roman" w:hAnsi="Times New Roman" w:cs="Times New Roman"/>
          <w:sz w:val="20"/>
          <w:szCs w:val="20"/>
          <w:highlight w:val="yellow"/>
        </w:rPr>
        <w:t>Because suicidal behaviour is such a complex multi-faceted phenomenon and process with many interacting variables, intervention and management programmes cannot be implemented on a “one size fits all” philosophy, but rather that these should be adapted and individualised for each and every patient.</w:t>
      </w:r>
      <w:r w:rsidR="00AD68DA" w:rsidRPr="00C92076">
        <w:rPr>
          <w:rFonts w:ascii="Times New Roman" w:hAnsi="Times New Roman" w:cs="Times New Roman"/>
          <w:sz w:val="20"/>
          <w:szCs w:val="20"/>
          <w:highlight w:val="yellow"/>
        </w:rPr>
        <w:t xml:space="preserve"> This study endorses the call for a collaborative synergistic multi-disciplinary approach</w:t>
      </w:r>
      <w:r w:rsidR="00102C48" w:rsidRPr="00C92076">
        <w:rPr>
          <w:rFonts w:ascii="Times New Roman" w:hAnsi="Times New Roman" w:cs="Times New Roman"/>
          <w:sz w:val="20"/>
          <w:szCs w:val="20"/>
          <w:highlight w:val="yellow"/>
        </w:rPr>
        <w:t xml:space="preserve"> which is comprehensive and embraces all relevant circumstances or factors that are implicated in suicidal attempts.</w:t>
      </w:r>
      <w:r w:rsidR="00AD68DA" w:rsidRPr="00C92076">
        <w:rPr>
          <w:rFonts w:ascii="Times New Roman" w:hAnsi="Times New Roman" w:cs="Times New Roman"/>
          <w:sz w:val="20"/>
          <w:szCs w:val="20"/>
          <w:highlight w:val="yellow"/>
        </w:rPr>
        <w:t xml:space="preserve"> </w:t>
      </w:r>
      <w:r w:rsidR="00F534C2" w:rsidRPr="00C92076">
        <w:rPr>
          <w:rFonts w:ascii="Times New Roman" w:hAnsi="Times New Roman" w:cs="Times New Roman"/>
          <w:sz w:val="20"/>
          <w:szCs w:val="20"/>
          <w:highlight w:val="yellow"/>
        </w:rPr>
        <w:t xml:space="preserve">Large scale </w:t>
      </w:r>
      <w:r w:rsidR="00D6261D" w:rsidRPr="00C92076">
        <w:rPr>
          <w:rFonts w:ascii="Times New Roman" w:hAnsi="Times New Roman" w:cs="Times New Roman"/>
          <w:sz w:val="20"/>
          <w:szCs w:val="20"/>
          <w:highlight w:val="yellow"/>
        </w:rPr>
        <w:t xml:space="preserve">longitudinal prospective </w:t>
      </w:r>
      <w:r w:rsidR="00F534C2" w:rsidRPr="00C92076">
        <w:rPr>
          <w:rFonts w:ascii="Times New Roman" w:hAnsi="Times New Roman" w:cs="Times New Roman"/>
          <w:sz w:val="20"/>
          <w:szCs w:val="20"/>
          <w:highlight w:val="yellow"/>
        </w:rPr>
        <w:t>community</w:t>
      </w:r>
      <w:r w:rsidR="00AD68DA" w:rsidRPr="00C92076">
        <w:rPr>
          <w:rFonts w:ascii="Times New Roman" w:hAnsi="Times New Roman" w:cs="Times New Roman"/>
          <w:sz w:val="20"/>
          <w:szCs w:val="20"/>
          <w:highlight w:val="yellow"/>
        </w:rPr>
        <w:t xml:space="preserve"> and population</w:t>
      </w:r>
      <w:r w:rsidR="00F534C2" w:rsidRPr="00C92076">
        <w:rPr>
          <w:rFonts w:ascii="Times New Roman" w:hAnsi="Times New Roman" w:cs="Times New Roman"/>
          <w:sz w:val="20"/>
          <w:szCs w:val="20"/>
          <w:highlight w:val="yellow"/>
        </w:rPr>
        <w:t xml:space="preserve"> surveys</w:t>
      </w:r>
      <w:r w:rsidR="00AD68DA" w:rsidRPr="00C92076">
        <w:rPr>
          <w:rFonts w:ascii="Times New Roman" w:hAnsi="Times New Roman" w:cs="Times New Roman"/>
          <w:sz w:val="20"/>
          <w:szCs w:val="20"/>
          <w:highlight w:val="yellow"/>
        </w:rPr>
        <w:t xml:space="preserve"> in South Africa</w:t>
      </w:r>
      <w:r w:rsidR="00F534C2" w:rsidRPr="00C92076">
        <w:rPr>
          <w:rFonts w:ascii="Times New Roman" w:hAnsi="Times New Roman" w:cs="Times New Roman"/>
          <w:sz w:val="20"/>
          <w:szCs w:val="20"/>
          <w:highlight w:val="yellow"/>
        </w:rPr>
        <w:t xml:space="preserve"> are recommend</w:t>
      </w:r>
      <w:r w:rsidR="00372D68" w:rsidRPr="00C92076">
        <w:rPr>
          <w:rFonts w:ascii="Times New Roman" w:hAnsi="Times New Roman" w:cs="Times New Roman"/>
          <w:sz w:val="20"/>
          <w:szCs w:val="20"/>
          <w:highlight w:val="yellow"/>
        </w:rPr>
        <w:t xml:space="preserve">ed to </w:t>
      </w:r>
      <w:r w:rsidR="00AD68DA" w:rsidRPr="00C92076">
        <w:rPr>
          <w:rFonts w:ascii="Times New Roman" w:hAnsi="Times New Roman" w:cs="Times New Roman"/>
          <w:sz w:val="20"/>
          <w:szCs w:val="20"/>
          <w:highlight w:val="yellow"/>
        </w:rPr>
        <w:t>provide a greater insight into temporal</w:t>
      </w:r>
      <w:r w:rsidR="00372D68" w:rsidRPr="00C92076">
        <w:rPr>
          <w:rFonts w:ascii="Times New Roman" w:hAnsi="Times New Roman" w:cs="Times New Roman"/>
          <w:sz w:val="20"/>
          <w:szCs w:val="20"/>
          <w:highlight w:val="yellow"/>
        </w:rPr>
        <w:t xml:space="preserve"> trends </w:t>
      </w:r>
      <w:r w:rsidR="00341A20" w:rsidRPr="00C92076">
        <w:rPr>
          <w:rFonts w:ascii="Times New Roman" w:hAnsi="Times New Roman" w:cs="Times New Roman"/>
          <w:sz w:val="20"/>
          <w:szCs w:val="20"/>
          <w:highlight w:val="yellow"/>
        </w:rPr>
        <w:t>of attempted suicide</w:t>
      </w:r>
      <w:r w:rsidR="00372D68" w:rsidRPr="00C92076">
        <w:rPr>
          <w:rFonts w:ascii="Times New Roman" w:hAnsi="Times New Roman" w:cs="Times New Roman"/>
          <w:sz w:val="20"/>
          <w:szCs w:val="20"/>
          <w:highlight w:val="yellow"/>
        </w:rPr>
        <w:t xml:space="preserve"> as well as the </w:t>
      </w:r>
      <w:r w:rsidR="00AD68DA" w:rsidRPr="00C92076">
        <w:rPr>
          <w:rFonts w:ascii="Times New Roman" w:hAnsi="Times New Roman" w:cs="Times New Roman"/>
          <w:sz w:val="20"/>
          <w:szCs w:val="20"/>
          <w:highlight w:val="yellow"/>
        </w:rPr>
        <w:t>associations with identified</w:t>
      </w:r>
      <w:r w:rsidR="00372D68" w:rsidRPr="00C92076">
        <w:rPr>
          <w:rFonts w:ascii="Times New Roman" w:hAnsi="Times New Roman" w:cs="Times New Roman"/>
          <w:sz w:val="20"/>
          <w:szCs w:val="20"/>
          <w:highlight w:val="yellow"/>
        </w:rPr>
        <w:t xml:space="preserve"> </w:t>
      </w:r>
      <w:r w:rsidR="00AD68DA" w:rsidRPr="00C92076">
        <w:rPr>
          <w:rFonts w:ascii="Times New Roman" w:hAnsi="Times New Roman" w:cs="Times New Roman"/>
          <w:sz w:val="20"/>
          <w:szCs w:val="20"/>
          <w:highlight w:val="yellow"/>
        </w:rPr>
        <w:t>characteristics</w:t>
      </w:r>
      <w:r w:rsidR="005B20F8">
        <w:rPr>
          <w:rFonts w:ascii="Times New Roman" w:hAnsi="Times New Roman" w:cs="Times New Roman"/>
          <w:sz w:val="20"/>
          <w:szCs w:val="20"/>
          <w:highlight w:val="yellow"/>
        </w:rPr>
        <w:t xml:space="preserve"> or risk factors</w:t>
      </w:r>
      <w:r w:rsidR="00AD68DA" w:rsidRPr="00C92076">
        <w:rPr>
          <w:rFonts w:ascii="Times New Roman" w:hAnsi="Times New Roman" w:cs="Times New Roman"/>
          <w:sz w:val="20"/>
          <w:szCs w:val="20"/>
          <w:highlight w:val="yellow"/>
        </w:rPr>
        <w:t xml:space="preserve"> </w:t>
      </w:r>
      <w:r w:rsidR="00F534C2" w:rsidRPr="00C92076">
        <w:rPr>
          <w:rFonts w:ascii="Times New Roman" w:hAnsi="Times New Roman" w:cs="Times New Roman"/>
          <w:sz w:val="20"/>
          <w:szCs w:val="20"/>
          <w:highlight w:val="yellow"/>
        </w:rPr>
        <w:t xml:space="preserve">among </w:t>
      </w:r>
      <w:r w:rsidR="00916C75" w:rsidRPr="00C92076">
        <w:rPr>
          <w:rFonts w:ascii="Times New Roman" w:hAnsi="Times New Roman" w:cs="Times New Roman"/>
          <w:sz w:val="20"/>
          <w:szCs w:val="20"/>
          <w:highlight w:val="yellow"/>
        </w:rPr>
        <w:t xml:space="preserve">the </w:t>
      </w:r>
      <w:r w:rsidR="00F534C2" w:rsidRPr="00C92076">
        <w:rPr>
          <w:rFonts w:ascii="Times New Roman" w:hAnsi="Times New Roman" w:cs="Times New Roman"/>
          <w:sz w:val="20"/>
          <w:szCs w:val="20"/>
          <w:highlight w:val="yellow"/>
        </w:rPr>
        <w:t>different population groups in South Africa.</w:t>
      </w:r>
    </w:p>
    <w:p w:rsidR="00C428B7" w:rsidRPr="00627BC9" w:rsidRDefault="00C92076" w:rsidP="00627BC9">
      <w:pPr>
        <w:spacing w:line="240" w:lineRule="auto"/>
        <w:rPr>
          <w:rFonts w:ascii="Times New Roman" w:hAnsi="Times New Roman" w:cs="Times New Roman"/>
          <w:b/>
          <w:sz w:val="20"/>
          <w:szCs w:val="20"/>
        </w:rPr>
      </w:pPr>
      <w:r>
        <w:rPr>
          <w:rFonts w:ascii="Times New Roman" w:hAnsi="Times New Roman" w:cs="Times New Roman"/>
          <w:b/>
          <w:sz w:val="20"/>
          <w:szCs w:val="20"/>
        </w:rPr>
        <w:t>(Total 2828 words excluding Tables)</w:t>
      </w:r>
    </w:p>
    <w:p w:rsidR="00B373D4" w:rsidRPr="0087031C" w:rsidRDefault="0064398A">
      <w:pPr>
        <w:rPr>
          <w:rFonts w:ascii="Times New Roman" w:hAnsi="Times New Roman" w:cs="Times New Roman"/>
          <w:b/>
          <w:sz w:val="20"/>
          <w:szCs w:val="20"/>
        </w:rPr>
      </w:pPr>
      <w:r>
        <w:rPr>
          <w:rFonts w:ascii="Times New Roman" w:hAnsi="Times New Roman" w:cs="Times New Roman"/>
          <w:b/>
          <w:sz w:val="20"/>
          <w:szCs w:val="20"/>
        </w:rPr>
        <w:t>References</w:t>
      </w:r>
    </w:p>
    <w:p w:rsidR="00DD10F1" w:rsidRPr="003933B5" w:rsidRDefault="00EE1A9E" w:rsidP="00DD10F1">
      <w:pPr>
        <w:spacing w:after="0" w:line="240" w:lineRule="auto"/>
        <w:rPr>
          <w:rFonts w:ascii="Times New Roman" w:hAnsi="Times New Roman" w:cs="Times New Roman"/>
          <w:noProof/>
          <w:szCs w:val="20"/>
        </w:rPr>
      </w:pPr>
      <w:r w:rsidRPr="0087031C">
        <w:rPr>
          <w:rFonts w:ascii="Times New Roman" w:hAnsi="Times New Roman" w:cs="Times New Roman"/>
          <w:sz w:val="20"/>
          <w:szCs w:val="20"/>
        </w:rPr>
        <w:fldChar w:fldCharType="begin"/>
      </w:r>
      <w:r w:rsidR="00B373D4" w:rsidRPr="0087031C">
        <w:rPr>
          <w:rFonts w:ascii="Times New Roman" w:hAnsi="Times New Roman" w:cs="Times New Roman"/>
          <w:sz w:val="20"/>
          <w:szCs w:val="20"/>
        </w:rPr>
        <w:instrText xml:space="preserve"> ADDIN EN.REFLIST </w:instrText>
      </w:r>
      <w:r w:rsidRPr="0087031C">
        <w:rPr>
          <w:rFonts w:ascii="Times New Roman" w:hAnsi="Times New Roman" w:cs="Times New Roman"/>
          <w:sz w:val="20"/>
          <w:szCs w:val="20"/>
        </w:rPr>
        <w:fldChar w:fldCharType="separate"/>
      </w:r>
      <w:bookmarkStart w:id="1" w:name="_ENREF_1"/>
      <w:r w:rsidR="00DD10F1" w:rsidRPr="003933B5">
        <w:rPr>
          <w:rFonts w:ascii="Times New Roman" w:hAnsi="Times New Roman" w:cs="Times New Roman"/>
          <w:noProof/>
          <w:szCs w:val="20"/>
        </w:rPr>
        <w:t>1.</w:t>
      </w:r>
      <w:r w:rsidR="00DD10F1" w:rsidRPr="003933B5">
        <w:rPr>
          <w:rFonts w:ascii="Times New Roman" w:hAnsi="Times New Roman" w:cs="Times New Roman"/>
          <w:noProof/>
          <w:szCs w:val="20"/>
        </w:rPr>
        <w:tab/>
        <w:t>Bertolote JM, Fleischmann A. Suicidal behavior prevention: WHO perspectives on research. Am J Med Genet C Semin Med Genet 2005;133C:8-12.</w:t>
      </w:r>
      <w:bookmarkEnd w:id="1"/>
    </w:p>
    <w:p w:rsidR="00DD10F1" w:rsidRPr="003933B5" w:rsidRDefault="00DD10F1" w:rsidP="00DD10F1">
      <w:pPr>
        <w:spacing w:after="0" w:line="240" w:lineRule="auto"/>
        <w:rPr>
          <w:rFonts w:ascii="Times New Roman" w:hAnsi="Times New Roman" w:cs="Times New Roman"/>
          <w:noProof/>
          <w:szCs w:val="20"/>
        </w:rPr>
      </w:pPr>
      <w:bookmarkStart w:id="2" w:name="_ENREF_2"/>
      <w:r w:rsidRPr="003933B5">
        <w:rPr>
          <w:rFonts w:ascii="Times New Roman" w:hAnsi="Times New Roman" w:cs="Times New Roman"/>
          <w:noProof/>
          <w:szCs w:val="20"/>
        </w:rPr>
        <w:t>2.</w:t>
      </w:r>
      <w:r w:rsidRPr="003933B5">
        <w:rPr>
          <w:rFonts w:ascii="Times New Roman" w:hAnsi="Times New Roman" w:cs="Times New Roman"/>
          <w:noProof/>
          <w:szCs w:val="20"/>
        </w:rPr>
        <w:tab/>
        <w:t>World Health Organization. Figures and facts about suicide     Geneva: Department of Mental Health,WHO; 1999.</w:t>
      </w:r>
      <w:bookmarkEnd w:id="2"/>
    </w:p>
    <w:p w:rsidR="00DD10F1" w:rsidRPr="003933B5" w:rsidRDefault="00DD10F1" w:rsidP="00DD10F1">
      <w:pPr>
        <w:spacing w:after="0" w:line="240" w:lineRule="auto"/>
        <w:rPr>
          <w:rFonts w:ascii="Times New Roman" w:hAnsi="Times New Roman" w:cs="Times New Roman"/>
          <w:noProof/>
          <w:szCs w:val="20"/>
        </w:rPr>
      </w:pPr>
      <w:bookmarkStart w:id="3" w:name="_ENREF_3"/>
      <w:r w:rsidRPr="003933B5">
        <w:rPr>
          <w:rFonts w:ascii="Times New Roman" w:hAnsi="Times New Roman" w:cs="Times New Roman"/>
          <w:noProof/>
          <w:szCs w:val="20"/>
        </w:rPr>
        <w:t>3.</w:t>
      </w:r>
      <w:r w:rsidRPr="003933B5">
        <w:rPr>
          <w:rFonts w:ascii="Times New Roman" w:hAnsi="Times New Roman" w:cs="Times New Roman"/>
          <w:noProof/>
          <w:szCs w:val="20"/>
        </w:rPr>
        <w:tab/>
        <w:t>Burrows S, Schlebusch L. Priorities and prevention possibilities for reducing suicidal behaviour. In: Van Niekerk A, Suffla S, Seedat M, eds. Crime, violence and injury prevention in South Africa:data to action. Tygerberg: MRC-UNISA Crime,Violence and Injury Lead Programme; 2008:173-201.</w:t>
      </w:r>
      <w:bookmarkEnd w:id="3"/>
    </w:p>
    <w:p w:rsidR="00DD10F1" w:rsidRPr="003933B5" w:rsidRDefault="00DD10F1" w:rsidP="00DD10F1">
      <w:pPr>
        <w:spacing w:after="0" w:line="240" w:lineRule="auto"/>
        <w:rPr>
          <w:rFonts w:ascii="Times New Roman" w:hAnsi="Times New Roman" w:cs="Times New Roman"/>
          <w:noProof/>
          <w:szCs w:val="20"/>
        </w:rPr>
      </w:pPr>
      <w:bookmarkStart w:id="4" w:name="_ENREF_4"/>
      <w:r w:rsidRPr="003933B5">
        <w:rPr>
          <w:rFonts w:ascii="Times New Roman" w:hAnsi="Times New Roman" w:cs="Times New Roman"/>
          <w:noProof/>
          <w:szCs w:val="20"/>
        </w:rPr>
        <w:t>4.</w:t>
      </w:r>
      <w:r w:rsidRPr="003933B5">
        <w:rPr>
          <w:rFonts w:ascii="Times New Roman" w:hAnsi="Times New Roman" w:cs="Times New Roman"/>
          <w:noProof/>
          <w:szCs w:val="20"/>
        </w:rPr>
        <w:tab/>
        <w:t>Schlebusch L. Suicidal behaviour in South Africa. First ed. Pietermaritzburg: University of KwaZulu-Natal Press; 2005.</w:t>
      </w:r>
      <w:bookmarkEnd w:id="4"/>
    </w:p>
    <w:p w:rsidR="00DD10F1" w:rsidRPr="003933B5" w:rsidRDefault="00DD10F1" w:rsidP="00DD10F1">
      <w:pPr>
        <w:spacing w:after="0" w:line="240" w:lineRule="auto"/>
        <w:rPr>
          <w:rFonts w:ascii="Times New Roman" w:hAnsi="Times New Roman" w:cs="Times New Roman"/>
          <w:noProof/>
          <w:szCs w:val="20"/>
        </w:rPr>
      </w:pPr>
      <w:bookmarkStart w:id="5" w:name="_ENREF_5"/>
      <w:r w:rsidRPr="003933B5">
        <w:rPr>
          <w:rFonts w:ascii="Times New Roman" w:hAnsi="Times New Roman" w:cs="Times New Roman"/>
          <w:noProof/>
          <w:szCs w:val="20"/>
        </w:rPr>
        <w:t>5.</w:t>
      </w:r>
      <w:r w:rsidRPr="003933B5">
        <w:rPr>
          <w:rFonts w:ascii="Times New Roman" w:hAnsi="Times New Roman" w:cs="Times New Roman"/>
          <w:noProof/>
          <w:szCs w:val="20"/>
        </w:rPr>
        <w:tab/>
        <w:t>Cole B. Suicide in the Youth. Daily News 2005.</w:t>
      </w:r>
      <w:bookmarkEnd w:id="5"/>
    </w:p>
    <w:p w:rsidR="00DD10F1" w:rsidRPr="003933B5" w:rsidRDefault="00DD10F1" w:rsidP="00DD10F1">
      <w:pPr>
        <w:spacing w:after="0" w:line="240" w:lineRule="auto"/>
        <w:rPr>
          <w:rFonts w:ascii="Times New Roman" w:hAnsi="Times New Roman" w:cs="Times New Roman"/>
          <w:noProof/>
          <w:szCs w:val="20"/>
        </w:rPr>
      </w:pPr>
      <w:bookmarkStart w:id="6" w:name="_ENREF_6"/>
      <w:r w:rsidRPr="003933B5">
        <w:rPr>
          <w:rFonts w:ascii="Times New Roman" w:hAnsi="Times New Roman" w:cs="Times New Roman"/>
          <w:noProof/>
          <w:szCs w:val="20"/>
        </w:rPr>
        <w:t>6.</w:t>
      </w:r>
      <w:r w:rsidRPr="003933B5">
        <w:rPr>
          <w:rFonts w:ascii="Times New Roman" w:hAnsi="Times New Roman" w:cs="Times New Roman"/>
          <w:noProof/>
          <w:szCs w:val="20"/>
        </w:rPr>
        <w:tab/>
        <w:t>Bertolote JM, Fleischmann A, De Leo D, et al. Suicide attempts, plans, and ideation in culturally diverse sites: the WHO SUPRE-MISS community survey. Psychol Med 2005;35:1457-65.</w:t>
      </w:r>
      <w:bookmarkEnd w:id="6"/>
    </w:p>
    <w:p w:rsidR="00DD10F1" w:rsidRPr="003933B5" w:rsidRDefault="00DD10F1" w:rsidP="00DD10F1">
      <w:pPr>
        <w:spacing w:after="0" w:line="240" w:lineRule="auto"/>
        <w:rPr>
          <w:rFonts w:ascii="Times New Roman" w:hAnsi="Times New Roman" w:cs="Times New Roman"/>
          <w:noProof/>
          <w:szCs w:val="20"/>
        </w:rPr>
      </w:pPr>
      <w:bookmarkStart w:id="7" w:name="_ENREF_7"/>
      <w:r w:rsidRPr="003933B5">
        <w:rPr>
          <w:rFonts w:ascii="Times New Roman" w:hAnsi="Times New Roman" w:cs="Times New Roman"/>
          <w:noProof/>
          <w:szCs w:val="20"/>
        </w:rPr>
        <w:t>7.</w:t>
      </w:r>
      <w:r w:rsidRPr="003933B5">
        <w:rPr>
          <w:rFonts w:ascii="Times New Roman" w:hAnsi="Times New Roman" w:cs="Times New Roman"/>
          <w:noProof/>
          <w:szCs w:val="20"/>
        </w:rPr>
        <w:tab/>
        <w:t>Schlebusch L. Suicidal Behaviour in Young People. In: van Niekerk A, Suffla S, Seedat M, Ratele K, eds. Crime, Violence and Injury in South Africa : Enabling Child Safety. Tygerberg,South Africa: Medical Research council-University of South Africa; 2012.</w:t>
      </w:r>
      <w:bookmarkEnd w:id="7"/>
    </w:p>
    <w:p w:rsidR="00DD10F1" w:rsidRPr="003933B5" w:rsidRDefault="00DD10F1" w:rsidP="00DD10F1">
      <w:pPr>
        <w:spacing w:after="0" w:line="240" w:lineRule="auto"/>
        <w:rPr>
          <w:rFonts w:ascii="Times New Roman" w:hAnsi="Times New Roman" w:cs="Times New Roman"/>
          <w:noProof/>
          <w:szCs w:val="20"/>
        </w:rPr>
      </w:pPr>
      <w:bookmarkStart w:id="8" w:name="_ENREF_8"/>
      <w:r w:rsidRPr="003933B5">
        <w:rPr>
          <w:rFonts w:ascii="Times New Roman" w:hAnsi="Times New Roman" w:cs="Times New Roman"/>
          <w:noProof/>
          <w:szCs w:val="20"/>
        </w:rPr>
        <w:t>8.</w:t>
      </w:r>
      <w:r w:rsidRPr="003933B5">
        <w:rPr>
          <w:rFonts w:ascii="Times New Roman" w:hAnsi="Times New Roman" w:cs="Times New Roman"/>
          <w:noProof/>
          <w:szCs w:val="20"/>
        </w:rPr>
        <w:tab/>
        <w:t>Schlebusch L. Current perspectives on suicidal behaviour in South Africa. In: Suffla S, Van Niekerk A, Duncan D, eds. Crime, Violence and Injury Prevention in South Africa: Developments and Challenges. Tygerberg: Medical Research Council - UNISA Crime, Violence and Injury Lead Programme 2004:9-21.</w:t>
      </w:r>
      <w:bookmarkEnd w:id="8"/>
    </w:p>
    <w:p w:rsidR="00DD10F1" w:rsidRPr="003933B5" w:rsidRDefault="00DD10F1" w:rsidP="00DD10F1">
      <w:pPr>
        <w:spacing w:after="0" w:line="240" w:lineRule="auto"/>
        <w:rPr>
          <w:rFonts w:ascii="Times New Roman" w:hAnsi="Times New Roman" w:cs="Times New Roman"/>
          <w:noProof/>
          <w:szCs w:val="20"/>
        </w:rPr>
      </w:pPr>
      <w:bookmarkStart w:id="9" w:name="_ENREF_9"/>
      <w:r w:rsidRPr="003933B5">
        <w:rPr>
          <w:rFonts w:ascii="Times New Roman" w:hAnsi="Times New Roman" w:cs="Times New Roman"/>
          <w:noProof/>
          <w:szCs w:val="20"/>
        </w:rPr>
        <w:t>9.</w:t>
      </w:r>
      <w:r w:rsidRPr="003933B5">
        <w:rPr>
          <w:rFonts w:ascii="Times New Roman" w:hAnsi="Times New Roman" w:cs="Times New Roman"/>
          <w:noProof/>
          <w:szCs w:val="20"/>
        </w:rPr>
        <w:tab/>
        <w:t>Deonarain M, Pillay BJ. A study of parasuicide behaviour at the Chris Hani Baragwanath Hospital In: Schlebusch L, Bosch BA, eds. Suicidal Beahaviour 4: Proceedings of the Fourth Southern African Conference on Suicidolody. Durban: University of Natal; 2000:112-27.</w:t>
      </w:r>
      <w:bookmarkEnd w:id="9"/>
    </w:p>
    <w:p w:rsidR="00DD10F1" w:rsidRPr="003933B5" w:rsidRDefault="00DD10F1" w:rsidP="00DD10F1">
      <w:pPr>
        <w:spacing w:after="0" w:line="240" w:lineRule="auto"/>
        <w:rPr>
          <w:rFonts w:ascii="Times New Roman" w:hAnsi="Times New Roman" w:cs="Times New Roman"/>
          <w:noProof/>
          <w:szCs w:val="20"/>
        </w:rPr>
      </w:pPr>
      <w:bookmarkStart w:id="10" w:name="_ENREF_10"/>
      <w:r w:rsidRPr="003933B5">
        <w:rPr>
          <w:rFonts w:ascii="Times New Roman" w:hAnsi="Times New Roman" w:cs="Times New Roman"/>
          <w:noProof/>
          <w:szCs w:val="20"/>
        </w:rPr>
        <w:t>10.</w:t>
      </w:r>
      <w:r w:rsidRPr="003933B5">
        <w:rPr>
          <w:rFonts w:ascii="Times New Roman" w:hAnsi="Times New Roman" w:cs="Times New Roman"/>
          <w:noProof/>
          <w:szCs w:val="20"/>
        </w:rPr>
        <w:tab/>
        <w:t>Bosch BA, McGill VR, Noor Mahomed SB. Current trends in suicidal behaviour at a general hospital. In: Schlebusch L, ed. Suicidal Behaviour 3:Proceedings of the Third Southern African Conference on Suicidology. Durban; 1995:71-94.</w:t>
      </w:r>
      <w:bookmarkEnd w:id="10"/>
    </w:p>
    <w:p w:rsidR="00DD10F1" w:rsidRPr="003933B5" w:rsidRDefault="00DD10F1" w:rsidP="00DD10F1">
      <w:pPr>
        <w:spacing w:after="0" w:line="240" w:lineRule="auto"/>
        <w:rPr>
          <w:rFonts w:ascii="Times New Roman" w:hAnsi="Times New Roman" w:cs="Times New Roman"/>
          <w:noProof/>
          <w:szCs w:val="20"/>
        </w:rPr>
      </w:pPr>
      <w:bookmarkStart w:id="11" w:name="_ENREF_11"/>
      <w:r w:rsidRPr="003933B5">
        <w:rPr>
          <w:rFonts w:ascii="Times New Roman" w:hAnsi="Times New Roman" w:cs="Times New Roman"/>
          <w:noProof/>
          <w:szCs w:val="20"/>
        </w:rPr>
        <w:t>11.</w:t>
      </w:r>
      <w:r w:rsidRPr="003933B5">
        <w:rPr>
          <w:rFonts w:ascii="Times New Roman" w:hAnsi="Times New Roman" w:cs="Times New Roman"/>
          <w:noProof/>
          <w:szCs w:val="20"/>
        </w:rPr>
        <w:tab/>
        <w:t>Schlebusch L, Vawda NB, Bosch BA. Suicidal behavior in black South Africans. Crisis 2003;24:24-8.</w:t>
      </w:r>
      <w:bookmarkEnd w:id="11"/>
    </w:p>
    <w:p w:rsidR="00DD10F1" w:rsidRPr="003933B5" w:rsidRDefault="00DD10F1" w:rsidP="00DD10F1">
      <w:pPr>
        <w:spacing w:after="0" w:line="240" w:lineRule="auto"/>
        <w:rPr>
          <w:rFonts w:ascii="Times New Roman" w:hAnsi="Times New Roman" w:cs="Times New Roman"/>
          <w:noProof/>
          <w:szCs w:val="20"/>
        </w:rPr>
      </w:pPr>
      <w:bookmarkStart w:id="12" w:name="_ENREF_12"/>
      <w:r w:rsidRPr="003933B5">
        <w:rPr>
          <w:rFonts w:ascii="Times New Roman" w:hAnsi="Times New Roman" w:cs="Times New Roman"/>
          <w:noProof/>
          <w:szCs w:val="20"/>
        </w:rPr>
        <w:lastRenderedPageBreak/>
        <w:t>12.</w:t>
      </w:r>
      <w:r w:rsidRPr="003933B5">
        <w:rPr>
          <w:rFonts w:ascii="Times New Roman" w:hAnsi="Times New Roman" w:cs="Times New Roman"/>
          <w:noProof/>
          <w:szCs w:val="20"/>
        </w:rPr>
        <w:tab/>
        <w:t>Naidoo P, Pillay BJ. Parasuicide in a general hospital in South Africa. Psychol Rep 1993;72:979-82.</w:t>
      </w:r>
      <w:bookmarkEnd w:id="12"/>
    </w:p>
    <w:p w:rsidR="00DD10F1" w:rsidRPr="003933B5" w:rsidRDefault="00DD10F1" w:rsidP="00DD10F1">
      <w:pPr>
        <w:spacing w:after="0" w:line="240" w:lineRule="auto"/>
        <w:rPr>
          <w:rFonts w:ascii="Times New Roman" w:hAnsi="Times New Roman" w:cs="Times New Roman"/>
          <w:noProof/>
          <w:szCs w:val="20"/>
        </w:rPr>
      </w:pPr>
      <w:bookmarkStart w:id="13" w:name="_ENREF_13"/>
      <w:r w:rsidRPr="003933B5">
        <w:rPr>
          <w:rFonts w:ascii="Times New Roman" w:hAnsi="Times New Roman" w:cs="Times New Roman"/>
          <w:noProof/>
          <w:szCs w:val="20"/>
        </w:rPr>
        <w:t>13.</w:t>
      </w:r>
      <w:r w:rsidRPr="003933B5">
        <w:rPr>
          <w:rFonts w:ascii="Times New Roman" w:hAnsi="Times New Roman" w:cs="Times New Roman"/>
          <w:noProof/>
          <w:szCs w:val="20"/>
        </w:rPr>
        <w:tab/>
        <w:t>Flisher AJ, Ziervogel CF, Chalton DO, Leger PH, Robertson BA. Risk-taking behaviour of Cape Peninsula high-school students. Part II. Suicidal behaviour. S Afr Med J 1993;83:474-6.</w:t>
      </w:r>
      <w:bookmarkEnd w:id="13"/>
    </w:p>
    <w:p w:rsidR="00DD10F1" w:rsidRPr="003933B5" w:rsidRDefault="00DD10F1" w:rsidP="00DD10F1">
      <w:pPr>
        <w:spacing w:after="0" w:line="240" w:lineRule="auto"/>
        <w:rPr>
          <w:rFonts w:ascii="Times New Roman" w:hAnsi="Times New Roman" w:cs="Times New Roman"/>
          <w:noProof/>
          <w:szCs w:val="20"/>
        </w:rPr>
      </w:pPr>
      <w:bookmarkStart w:id="14" w:name="_ENREF_14"/>
      <w:r w:rsidRPr="003933B5">
        <w:rPr>
          <w:rFonts w:ascii="Times New Roman" w:hAnsi="Times New Roman" w:cs="Times New Roman"/>
          <w:noProof/>
          <w:szCs w:val="20"/>
        </w:rPr>
        <w:t>14.</w:t>
      </w:r>
      <w:r w:rsidRPr="003933B5">
        <w:rPr>
          <w:rFonts w:ascii="Times New Roman" w:hAnsi="Times New Roman" w:cs="Times New Roman"/>
          <w:noProof/>
          <w:szCs w:val="20"/>
        </w:rPr>
        <w:tab/>
        <w:t>South African Medical Research Council. SA National Youth Risk Behaviour Survey; 2000.</w:t>
      </w:r>
      <w:bookmarkEnd w:id="14"/>
    </w:p>
    <w:p w:rsidR="00DD10F1" w:rsidRPr="003933B5" w:rsidRDefault="00DD10F1" w:rsidP="00DD10F1">
      <w:pPr>
        <w:spacing w:after="0" w:line="240" w:lineRule="auto"/>
        <w:rPr>
          <w:rFonts w:ascii="Times New Roman" w:hAnsi="Times New Roman" w:cs="Times New Roman"/>
          <w:noProof/>
          <w:szCs w:val="20"/>
        </w:rPr>
      </w:pPr>
      <w:bookmarkStart w:id="15" w:name="_ENREF_15"/>
      <w:r w:rsidRPr="003933B5">
        <w:rPr>
          <w:rFonts w:ascii="Times New Roman" w:hAnsi="Times New Roman" w:cs="Times New Roman"/>
          <w:noProof/>
          <w:szCs w:val="20"/>
        </w:rPr>
        <w:t>15.</w:t>
      </w:r>
      <w:r w:rsidRPr="003933B5">
        <w:rPr>
          <w:rFonts w:ascii="Times New Roman" w:hAnsi="Times New Roman" w:cs="Times New Roman"/>
          <w:noProof/>
          <w:szCs w:val="20"/>
        </w:rPr>
        <w:tab/>
        <w:t>Statistics South Africa. South African population statistics In. Pretoria: Government Gazette; 2001.</w:t>
      </w:r>
      <w:bookmarkEnd w:id="15"/>
    </w:p>
    <w:p w:rsidR="00DD10F1" w:rsidRPr="003933B5" w:rsidRDefault="00DD10F1" w:rsidP="00DD10F1">
      <w:pPr>
        <w:spacing w:after="0" w:line="240" w:lineRule="auto"/>
        <w:rPr>
          <w:rFonts w:ascii="Times New Roman" w:hAnsi="Times New Roman" w:cs="Times New Roman"/>
          <w:noProof/>
          <w:szCs w:val="20"/>
        </w:rPr>
      </w:pPr>
      <w:bookmarkStart w:id="16" w:name="_ENREF_16"/>
      <w:r w:rsidRPr="003933B5">
        <w:rPr>
          <w:rFonts w:ascii="Times New Roman" w:hAnsi="Times New Roman" w:cs="Times New Roman"/>
          <w:noProof/>
          <w:szCs w:val="20"/>
        </w:rPr>
        <w:t>16.</w:t>
      </w:r>
      <w:r w:rsidRPr="003933B5">
        <w:rPr>
          <w:rFonts w:ascii="Times New Roman" w:hAnsi="Times New Roman" w:cs="Times New Roman"/>
          <w:noProof/>
          <w:szCs w:val="20"/>
        </w:rPr>
        <w:tab/>
        <w:t xml:space="preserve">World Health Organization. WHO. Multi-site Intervention Study on Suicidal Behaviours-SUPRE-MISS. In: </w:t>
      </w:r>
      <w:hyperlink r:id="rId9" w:history="1">
        <w:r w:rsidRPr="003933B5">
          <w:rPr>
            <w:rStyle w:val="Hyperlink"/>
            <w:rFonts w:ascii="Times New Roman" w:hAnsi="Times New Roman" w:cs="Times New Roman"/>
            <w:noProof/>
            <w:szCs w:val="20"/>
          </w:rPr>
          <w:t>http://wwwint/mental</w:t>
        </w:r>
      </w:hyperlink>
      <w:r w:rsidRPr="003933B5">
        <w:rPr>
          <w:rFonts w:ascii="Times New Roman" w:hAnsi="Times New Roman" w:cs="Times New Roman"/>
          <w:noProof/>
          <w:szCs w:val="20"/>
        </w:rPr>
        <w:t xml:space="preserve"> health/PDF documents/SUPRE-MISSpdf2005. Geneva: WHO; 2005.</w:t>
      </w:r>
      <w:bookmarkEnd w:id="16"/>
      <w:r w:rsidR="00102C48" w:rsidRPr="00102C48">
        <w:rPr>
          <w:rFonts w:ascii="Times New Roman" w:hAnsi="Times New Roman" w:cs="Times New Roman"/>
          <w:noProof/>
          <w:color w:val="1F497D" w:themeColor="text2"/>
          <w:szCs w:val="20"/>
        </w:rPr>
        <w:t>(accessed on 07July 2006)</w:t>
      </w:r>
    </w:p>
    <w:p w:rsidR="00DD10F1" w:rsidRPr="003933B5" w:rsidRDefault="00DD10F1" w:rsidP="00DD10F1">
      <w:pPr>
        <w:spacing w:after="0" w:line="240" w:lineRule="auto"/>
        <w:rPr>
          <w:rFonts w:ascii="Times New Roman" w:hAnsi="Times New Roman" w:cs="Times New Roman"/>
          <w:noProof/>
          <w:szCs w:val="20"/>
        </w:rPr>
      </w:pPr>
      <w:bookmarkStart w:id="17" w:name="_ENREF_17"/>
      <w:r w:rsidRPr="003933B5">
        <w:rPr>
          <w:rFonts w:ascii="Times New Roman" w:hAnsi="Times New Roman" w:cs="Times New Roman"/>
          <w:noProof/>
          <w:szCs w:val="20"/>
        </w:rPr>
        <w:t>17.</w:t>
      </w:r>
      <w:r w:rsidRPr="003933B5">
        <w:rPr>
          <w:rFonts w:ascii="Times New Roman" w:hAnsi="Times New Roman" w:cs="Times New Roman"/>
          <w:noProof/>
          <w:szCs w:val="20"/>
        </w:rPr>
        <w:tab/>
        <w:t>Beck AT, Ward CH, Mendelson, M., Mock J, Erbaugh J. An inventory of measuring depression. Arch Gen Psychiatry 1961;4:561-71.</w:t>
      </w:r>
      <w:bookmarkEnd w:id="17"/>
    </w:p>
    <w:p w:rsidR="00DD10F1" w:rsidRPr="003933B5" w:rsidRDefault="00DD10F1" w:rsidP="00DD10F1">
      <w:pPr>
        <w:spacing w:after="0" w:line="240" w:lineRule="auto"/>
        <w:rPr>
          <w:rFonts w:ascii="Times New Roman" w:hAnsi="Times New Roman" w:cs="Times New Roman"/>
          <w:noProof/>
          <w:szCs w:val="20"/>
        </w:rPr>
      </w:pPr>
      <w:bookmarkStart w:id="18" w:name="_ENREF_18"/>
      <w:r w:rsidRPr="003933B5">
        <w:rPr>
          <w:rFonts w:ascii="Times New Roman" w:hAnsi="Times New Roman" w:cs="Times New Roman"/>
          <w:noProof/>
          <w:szCs w:val="20"/>
        </w:rPr>
        <w:t>18.</w:t>
      </w:r>
      <w:r w:rsidRPr="003933B5">
        <w:rPr>
          <w:rFonts w:ascii="Times New Roman" w:hAnsi="Times New Roman" w:cs="Times New Roman"/>
          <w:noProof/>
          <w:szCs w:val="20"/>
        </w:rPr>
        <w:tab/>
        <w:t>Groth-Marnat G. Handbook of psychological assessment. New York: John Wiley &amp; sons,Inc.; 2003.</w:t>
      </w:r>
      <w:bookmarkEnd w:id="18"/>
    </w:p>
    <w:p w:rsidR="00DD10F1" w:rsidRPr="003933B5" w:rsidRDefault="00DD10F1" w:rsidP="00DD10F1">
      <w:pPr>
        <w:spacing w:after="0" w:line="240" w:lineRule="auto"/>
        <w:rPr>
          <w:rFonts w:ascii="Times New Roman" w:hAnsi="Times New Roman" w:cs="Times New Roman"/>
          <w:noProof/>
          <w:szCs w:val="20"/>
        </w:rPr>
      </w:pPr>
      <w:bookmarkStart w:id="19" w:name="_ENREF_19"/>
      <w:r w:rsidRPr="003933B5">
        <w:rPr>
          <w:rFonts w:ascii="Times New Roman" w:hAnsi="Times New Roman" w:cs="Times New Roman"/>
          <w:noProof/>
          <w:szCs w:val="20"/>
        </w:rPr>
        <w:t>19.</w:t>
      </w:r>
      <w:r w:rsidRPr="003933B5">
        <w:rPr>
          <w:rFonts w:ascii="Times New Roman" w:hAnsi="Times New Roman" w:cs="Times New Roman"/>
          <w:noProof/>
          <w:szCs w:val="20"/>
        </w:rPr>
        <w:tab/>
        <w:t>Beghi M, Rosenbaum JF. Risk factors for fatal and nonfatal repetition of suicide attempt: a critical appraisal. Curr Opin  Psychiatry 2010;23:349-55.</w:t>
      </w:r>
      <w:bookmarkEnd w:id="19"/>
    </w:p>
    <w:p w:rsidR="00DD10F1" w:rsidRPr="003933B5" w:rsidRDefault="00DD10F1" w:rsidP="00DD10F1">
      <w:pPr>
        <w:spacing w:after="0" w:line="240" w:lineRule="auto"/>
        <w:rPr>
          <w:rFonts w:ascii="Times New Roman" w:hAnsi="Times New Roman" w:cs="Times New Roman"/>
          <w:noProof/>
          <w:szCs w:val="20"/>
        </w:rPr>
      </w:pPr>
      <w:bookmarkStart w:id="20" w:name="_ENREF_20"/>
      <w:r w:rsidRPr="003933B5">
        <w:rPr>
          <w:rFonts w:ascii="Times New Roman" w:hAnsi="Times New Roman" w:cs="Times New Roman"/>
          <w:noProof/>
          <w:szCs w:val="20"/>
        </w:rPr>
        <w:t>20.</w:t>
      </w:r>
      <w:r w:rsidRPr="003933B5">
        <w:rPr>
          <w:rFonts w:ascii="Times New Roman" w:hAnsi="Times New Roman" w:cs="Times New Roman"/>
          <w:noProof/>
          <w:szCs w:val="20"/>
        </w:rPr>
        <w:tab/>
        <w:t>McMillan KA, Enns MW, Asmundson GJ, Sareen J. The association between income and distress, mental disorders, and suicidal ideation and attempts: findings from the collaborative psychiatric epidemiology surveys. J Clin Psychiatry 2010;71:1168-75.</w:t>
      </w:r>
      <w:bookmarkEnd w:id="20"/>
    </w:p>
    <w:p w:rsidR="00DD10F1" w:rsidRPr="003933B5" w:rsidRDefault="00DD10F1" w:rsidP="00DD10F1">
      <w:pPr>
        <w:spacing w:after="0" w:line="240" w:lineRule="auto"/>
        <w:rPr>
          <w:rFonts w:ascii="Times New Roman" w:hAnsi="Times New Roman" w:cs="Times New Roman"/>
          <w:noProof/>
          <w:szCs w:val="20"/>
        </w:rPr>
      </w:pPr>
      <w:bookmarkStart w:id="21" w:name="_ENREF_21"/>
      <w:r w:rsidRPr="003933B5">
        <w:rPr>
          <w:rFonts w:ascii="Times New Roman" w:hAnsi="Times New Roman" w:cs="Times New Roman"/>
          <w:noProof/>
          <w:szCs w:val="20"/>
        </w:rPr>
        <w:t>21.</w:t>
      </w:r>
      <w:r w:rsidRPr="003933B5">
        <w:rPr>
          <w:rFonts w:ascii="Times New Roman" w:hAnsi="Times New Roman" w:cs="Times New Roman"/>
          <w:noProof/>
          <w:szCs w:val="20"/>
        </w:rPr>
        <w:tab/>
        <w:t>Cassimjee MH, Pillay BJ. Suicidal behaviour in family practice: a pilot study. In: Schlebusch L, Bosch BA, eds. Suicidal Behaviour 4 :Fourth Southern African Conference on Suicidology. Durban; 2000:49-55.</w:t>
      </w:r>
      <w:bookmarkEnd w:id="21"/>
    </w:p>
    <w:p w:rsidR="00DD10F1" w:rsidRPr="003933B5" w:rsidRDefault="00DD10F1" w:rsidP="00DD10F1">
      <w:pPr>
        <w:spacing w:after="0" w:line="240" w:lineRule="auto"/>
        <w:rPr>
          <w:rFonts w:ascii="Times New Roman" w:hAnsi="Times New Roman" w:cs="Times New Roman"/>
          <w:noProof/>
          <w:szCs w:val="20"/>
        </w:rPr>
      </w:pPr>
      <w:bookmarkStart w:id="22" w:name="_ENREF_22"/>
      <w:r w:rsidRPr="003933B5">
        <w:rPr>
          <w:rFonts w:ascii="Times New Roman" w:hAnsi="Times New Roman" w:cs="Times New Roman"/>
          <w:noProof/>
          <w:szCs w:val="20"/>
        </w:rPr>
        <w:t>22.</w:t>
      </w:r>
      <w:r w:rsidRPr="003933B5">
        <w:rPr>
          <w:rFonts w:ascii="Times New Roman" w:hAnsi="Times New Roman" w:cs="Times New Roman"/>
          <w:noProof/>
          <w:szCs w:val="20"/>
        </w:rPr>
        <w:tab/>
        <w:t>Edwards SD, Cheetham RW, Naidoo LR, Griffiths JA. Parasuicide in the Durban Indian community. S Afr Med J 1981;60:241-3.</w:t>
      </w:r>
      <w:bookmarkEnd w:id="22"/>
    </w:p>
    <w:p w:rsidR="00DD10F1" w:rsidRPr="003933B5" w:rsidRDefault="00DD10F1" w:rsidP="00DD10F1">
      <w:pPr>
        <w:spacing w:after="0" w:line="240" w:lineRule="auto"/>
        <w:rPr>
          <w:rFonts w:ascii="Times New Roman" w:hAnsi="Times New Roman" w:cs="Times New Roman"/>
          <w:noProof/>
          <w:szCs w:val="20"/>
        </w:rPr>
      </w:pPr>
      <w:bookmarkStart w:id="23" w:name="_ENREF_23"/>
      <w:r w:rsidRPr="003933B5">
        <w:rPr>
          <w:rFonts w:ascii="Times New Roman" w:hAnsi="Times New Roman" w:cs="Times New Roman"/>
          <w:noProof/>
          <w:szCs w:val="20"/>
        </w:rPr>
        <w:t>23.</w:t>
      </w:r>
      <w:r w:rsidRPr="003933B5">
        <w:rPr>
          <w:rFonts w:ascii="Times New Roman" w:hAnsi="Times New Roman" w:cs="Times New Roman"/>
          <w:noProof/>
          <w:szCs w:val="20"/>
        </w:rPr>
        <w:tab/>
        <w:t>Pillay AL, Wassenaar DR. Psychological intervention, spontaneous remission, hopelessness, and psychiatric disturbance in adolescent parasuicides. Suicide Life Threat Behav 1995:386-92.</w:t>
      </w:r>
      <w:bookmarkEnd w:id="23"/>
    </w:p>
    <w:p w:rsidR="00DD10F1" w:rsidRPr="003933B5" w:rsidRDefault="00DD10F1" w:rsidP="00DD10F1">
      <w:pPr>
        <w:spacing w:after="0" w:line="240" w:lineRule="auto"/>
        <w:rPr>
          <w:rFonts w:ascii="Times New Roman" w:hAnsi="Times New Roman" w:cs="Times New Roman"/>
          <w:noProof/>
          <w:szCs w:val="20"/>
        </w:rPr>
      </w:pPr>
      <w:bookmarkStart w:id="24" w:name="_ENREF_24"/>
      <w:r w:rsidRPr="003933B5">
        <w:rPr>
          <w:rFonts w:ascii="Times New Roman" w:hAnsi="Times New Roman" w:cs="Times New Roman"/>
          <w:noProof/>
          <w:szCs w:val="20"/>
        </w:rPr>
        <w:t>24.</w:t>
      </w:r>
      <w:r w:rsidRPr="003933B5">
        <w:rPr>
          <w:rFonts w:ascii="Times New Roman" w:hAnsi="Times New Roman" w:cs="Times New Roman"/>
          <w:noProof/>
          <w:szCs w:val="20"/>
        </w:rPr>
        <w:tab/>
        <w:t>Pillay AL, Wassenaar DR. Family dynamics,hopelessness and psychiatric disturbance in parasuicidal adolescents. Australian and New Zealand Journal of Psychiatry 1997:227-31.</w:t>
      </w:r>
      <w:bookmarkEnd w:id="24"/>
    </w:p>
    <w:p w:rsidR="00DD10F1" w:rsidRPr="003933B5" w:rsidRDefault="00DD10F1" w:rsidP="00DD10F1">
      <w:pPr>
        <w:spacing w:after="0" w:line="240" w:lineRule="auto"/>
        <w:rPr>
          <w:rFonts w:ascii="Times New Roman" w:hAnsi="Times New Roman" w:cs="Times New Roman"/>
          <w:noProof/>
          <w:szCs w:val="20"/>
        </w:rPr>
      </w:pPr>
      <w:bookmarkStart w:id="25" w:name="_ENREF_25"/>
      <w:r w:rsidRPr="003933B5">
        <w:rPr>
          <w:rFonts w:ascii="Times New Roman" w:hAnsi="Times New Roman" w:cs="Times New Roman"/>
          <w:noProof/>
          <w:szCs w:val="20"/>
        </w:rPr>
        <w:t>25.</w:t>
      </w:r>
      <w:r w:rsidRPr="003933B5">
        <w:rPr>
          <w:rFonts w:ascii="Times New Roman" w:hAnsi="Times New Roman" w:cs="Times New Roman"/>
          <w:noProof/>
          <w:szCs w:val="20"/>
        </w:rPr>
        <w:tab/>
        <w:t>Farzaneh E, Mehrpour O, Alfred S, Moghaddam HH, Behnoush B, Seghatoleslam T. Self-poisoning suicide attempts among students in Tehran, Iran. Psychiatr Danub 2010;22:34-8.</w:t>
      </w:r>
      <w:bookmarkEnd w:id="25"/>
    </w:p>
    <w:p w:rsidR="00DD10F1" w:rsidRPr="003933B5" w:rsidRDefault="00DD10F1" w:rsidP="00DD10F1">
      <w:pPr>
        <w:spacing w:after="0" w:line="240" w:lineRule="auto"/>
        <w:rPr>
          <w:rFonts w:ascii="Times New Roman" w:hAnsi="Times New Roman" w:cs="Times New Roman"/>
          <w:noProof/>
          <w:szCs w:val="20"/>
        </w:rPr>
      </w:pPr>
      <w:bookmarkStart w:id="26" w:name="_ENREF_26"/>
      <w:r w:rsidRPr="003933B5">
        <w:rPr>
          <w:rFonts w:ascii="Times New Roman" w:hAnsi="Times New Roman" w:cs="Times New Roman"/>
          <w:noProof/>
          <w:szCs w:val="20"/>
        </w:rPr>
        <w:t>26.</w:t>
      </w:r>
      <w:r w:rsidRPr="003933B5">
        <w:rPr>
          <w:rFonts w:ascii="Times New Roman" w:hAnsi="Times New Roman" w:cs="Times New Roman"/>
          <w:noProof/>
          <w:szCs w:val="20"/>
        </w:rPr>
        <w:tab/>
        <w:t>Minnaar GK, Schlebusch L, Levin A. A current study of parasuicide in Durban. S Afr Med J 1980;57:204-7.</w:t>
      </w:r>
      <w:bookmarkEnd w:id="26"/>
    </w:p>
    <w:p w:rsidR="00DD10F1" w:rsidRPr="003933B5" w:rsidRDefault="00DD10F1" w:rsidP="00DD10F1">
      <w:pPr>
        <w:spacing w:after="0" w:line="240" w:lineRule="auto"/>
        <w:rPr>
          <w:rFonts w:ascii="Times New Roman" w:hAnsi="Times New Roman" w:cs="Times New Roman"/>
          <w:noProof/>
          <w:szCs w:val="20"/>
        </w:rPr>
      </w:pPr>
      <w:bookmarkStart w:id="27" w:name="_ENREF_27"/>
      <w:r w:rsidRPr="003933B5">
        <w:rPr>
          <w:rFonts w:ascii="Times New Roman" w:hAnsi="Times New Roman" w:cs="Times New Roman"/>
          <w:noProof/>
          <w:szCs w:val="20"/>
        </w:rPr>
        <w:t>27.</w:t>
      </w:r>
      <w:r w:rsidRPr="003933B5">
        <w:rPr>
          <w:rFonts w:ascii="Times New Roman" w:hAnsi="Times New Roman" w:cs="Times New Roman"/>
          <w:noProof/>
          <w:szCs w:val="20"/>
        </w:rPr>
        <w:tab/>
        <w:t>Schlebusch L. Self-destructive behaviour in adolescents. S Afr Med J 1985;68:792-5.</w:t>
      </w:r>
      <w:bookmarkEnd w:id="27"/>
    </w:p>
    <w:p w:rsidR="00DD10F1" w:rsidRPr="003933B5" w:rsidRDefault="00DD10F1" w:rsidP="00DD10F1">
      <w:pPr>
        <w:spacing w:after="0" w:line="240" w:lineRule="auto"/>
        <w:rPr>
          <w:rFonts w:ascii="Times New Roman" w:hAnsi="Times New Roman" w:cs="Times New Roman"/>
          <w:noProof/>
          <w:szCs w:val="20"/>
        </w:rPr>
      </w:pPr>
      <w:bookmarkStart w:id="28" w:name="_ENREF_28"/>
      <w:r w:rsidRPr="003933B5">
        <w:rPr>
          <w:rFonts w:ascii="Times New Roman" w:hAnsi="Times New Roman" w:cs="Times New Roman"/>
          <w:noProof/>
          <w:szCs w:val="20"/>
        </w:rPr>
        <w:t>28.</w:t>
      </w:r>
      <w:r w:rsidRPr="003933B5">
        <w:rPr>
          <w:rFonts w:ascii="Times New Roman" w:hAnsi="Times New Roman" w:cs="Times New Roman"/>
          <w:noProof/>
          <w:szCs w:val="20"/>
        </w:rPr>
        <w:tab/>
        <w:t>Cummins RR, Allwood CW. Suicide attempts or threats by children and adolescents in Johannesburg. S Afr Med J 1984;66:726-9.</w:t>
      </w:r>
      <w:bookmarkEnd w:id="28"/>
    </w:p>
    <w:p w:rsidR="00DD10F1" w:rsidRPr="003933B5" w:rsidRDefault="00DD10F1" w:rsidP="00DD10F1">
      <w:pPr>
        <w:spacing w:after="0" w:line="240" w:lineRule="auto"/>
        <w:rPr>
          <w:rFonts w:ascii="Times New Roman" w:hAnsi="Times New Roman" w:cs="Times New Roman"/>
          <w:noProof/>
          <w:szCs w:val="20"/>
        </w:rPr>
      </w:pPr>
      <w:bookmarkStart w:id="29" w:name="_ENREF_29"/>
      <w:r w:rsidRPr="003933B5">
        <w:rPr>
          <w:rFonts w:ascii="Times New Roman" w:hAnsi="Times New Roman" w:cs="Times New Roman"/>
          <w:noProof/>
          <w:szCs w:val="20"/>
        </w:rPr>
        <w:t>29.</w:t>
      </w:r>
      <w:r w:rsidRPr="003933B5">
        <w:rPr>
          <w:rFonts w:ascii="Times New Roman" w:hAnsi="Times New Roman" w:cs="Times New Roman"/>
          <w:noProof/>
          <w:szCs w:val="20"/>
        </w:rPr>
        <w:tab/>
        <w:t>Schlebusch L. An overview of suicidal behaviour in South Africa at the dawn of the new millenium. In: Schlebusch L, Bosch BA, eds. Suicidal Behaviour 4 : Proceedings of the fourth Southern African Conference on Suicidology. Durban; 2000.</w:t>
      </w:r>
      <w:bookmarkEnd w:id="29"/>
    </w:p>
    <w:p w:rsidR="00DD10F1" w:rsidRPr="003933B5" w:rsidRDefault="00DD10F1" w:rsidP="00DD10F1">
      <w:pPr>
        <w:spacing w:after="0" w:line="240" w:lineRule="auto"/>
        <w:rPr>
          <w:rFonts w:ascii="Times New Roman" w:hAnsi="Times New Roman" w:cs="Times New Roman"/>
          <w:noProof/>
          <w:szCs w:val="20"/>
        </w:rPr>
      </w:pPr>
      <w:bookmarkStart w:id="30" w:name="_ENREF_30"/>
      <w:r w:rsidRPr="003933B5">
        <w:rPr>
          <w:rFonts w:ascii="Times New Roman" w:hAnsi="Times New Roman" w:cs="Times New Roman"/>
          <w:noProof/>
          <w:szCs w:val="20"/>
        </w:rPr>
        <w:t>30.</w:t>
      </w:r>
      <w:r w:rsidRPr="003933B5">
        <w:rPr>
          <w:rFonts w:ascii="Times New Roman" w:hAnsi="Times New Roman" w:cs="Times New Roman"/>
          <w:noProof/>
          <w:szCs w:val="20"/>
        </w:rPr>
        <w:tab/>
        <w:t>Fleischmann A, Bertolote JM, De Leo D, et al. Characteristics of attempted suicides seen in emergency-care settings of general hospitals in eight low- and middle-income countries. Psychol Med 2005;35:1467-74.</w:t>
      </w:r>
      <w:bookmarkEnd w:id="30"/>
    </w:p>
    <w:p w:rsidR="00DD10F1" w:rsidRPr="003933B5" w:rsidRDefault="00DD10F1" w:rsidP="00DD10F1">
      <w:pPr>
        <w:spacing w:after="0" w:line="240" w:lineRule="auto"/>
        <w:rPr>
          <w:rFonts w:ascii="Times New Roman" w:hAnsi="Times New Roman" w:cs="Times New Roman"/>
          <w:noProof/>
          <w:szCs w:val="20"/>
        </w:rPr>
      </w:pPr>
      <w:bookmarkStart w:id="31" w:name="_ENREF_31"/>
      <w:r w:rsidRPr="003933B5">
        <w:rPr>
          <w:rFonts w:ascii="Times New Roman" w:hAnsi="Times New Roman" w:cs="Times New Roman"/>
          <w:noProof/>
          <w:szCs w:val="20"/>
        </w:rPr>
        <w:t>31.</w:t>
      </w:r>
      <w:r w:rsidRPr="003933B5">
        <w:rPr>
          <w:rFonts w:ascii="Times New Roman" w:hAnsi="Times New Roman" w:cs="Times New Roman"/>
          <w:noProof/>
          <w:szCs w:val="20"/>
        </w:rPr>
        <w:tab/>
        <w:t>Gehin A, Kabuth B, Pichene C, Vidaihet C. Ten year foloow-up study of 65  suicidal adolescents. J Can Acad Child Adolesc Psychiatry 2009;18:117-25.</w:t>
      </w:r>
      <w:bookmarkEnd w:id="31"/>
    </w:p>
    <w:p w:rsidR="00DD10F1" w:rsidRPr="003933B5" w:rsidRDefault="00DD10F1" w:rsidP="00DD10F1">
      <w:pPr>
        <w:spacing w:after="0" w:line="240" w:lineRule="auto"/>
        <w:rPr>
          <w:rFonts w:ascii="Times New Roman" w:hAnsi="Times New Roman" w:cs="Times New Roman"/>
          <w:noProof/>
          <w:szCs w:val="20"/>
        </w:rPr>
      </w:pPr>
      <w:bookmarkStart w:id="32" w:name="_ENREF_32"/>
      <w:r w:rsidRPr="003933B5">
        <w:rPr>
          <w:rFonts w:ascii="Times New Roman" w:hAnsi="Times New Roman" w:cs="Times New Roman"/>
          <w:noProof/>
          <w:szCs w:val="20"/>
        </w:rPr>
        <w:t>32.</w:t>
      </w:r>
      <w:r w:rsidRPr="003933B5">
        <w:rPr>
          <w:rFonts w:ascii="Times New Roman" w:hAnsi="Times New Roman" w:cs="Times New Roman"/>
          <w:noProof/>
          <w:szCs w:val="20"/>
        </w:rPr>
        <w:tab/>
        <w:t>Phillips MR, Li X, Zhang Y. Suicide rates in China, 1995-99. Lancet 2002;359:835-40.</w:t>
      </w:r>
      <w:bookmarkEnd w:id="32"/>
    </w:p>
    <w:p w:rsidR="00DD10F1" w:rsidRPr="003933B5" w:rsidRDefault="00DD10F1" w:rsidP="00DD10F1">
      <w:pPr>
        <w:spacing w:after="0" w:line="240" w:lineRule="auto"/>
        <w:rPr>
          <w:rFonts w:ascii="Times New Roman" w:hAnsi="Times New Roman" w:cs="Times New Roman"/>
          <w:noProof/>
          <w:szCs w:val="20"/>
        </w:rPr>
      </w:pPr>
      <w:bookmarkStart w:id="33" w:name="_ENREF_33"/>
      <w:r w:rsidRPr="003933B5">
        <w:rPr>
          <w:rFonts w:ascii="Times New Roman" w:hAnsi="Times New Roman" w:cs="Times New Roman"/>
          <w:noProof/>
          <w:szCs w:val="20"/>
        </w:rPr>
        <w:t>33.</w:t>
      </w:r>
      <w:r w:rsidRPr="003933B5">
        <w:rPr>
          <w:rFonts w:ascii="Times New Roman" w:hAnsi="Times New Roman" w:cs="Times New Roman"/>
          <w:noProof/>
          <w:szCs w:val="20"/>
        </w:rPr>
        <w:tab/>
        <w:t>Bjornaas MA, Hovda KE, Heyerdahl F, et al. Suicidal intention, psychosocial factors and referral to further treatment: a one-year cross-sectional study of self-poisoning. BMC Psychiatry 2010;10:58.</w:t>
      </w:r>
      <w:bookmarkEnd w:id="33"/>
    </w:p>
    <w:p w:rsidR="00DD10F1" w:rsidRPr="003933B5" w:rsidRDefault="00DD10F1" w:rsidP="00DD10F1">
      <w:pPr>
        <w:spacing w:after="0" w:line="240" w:lineRule="auto"/>
        <w:rPr>
          <w:rFonts w:ascii="Times New Roman" w:hAnsi="Times New Roman" w:cs="Times New Roman"/>
          <w:noProof/>
          <w:szCs w:val="20"/>
        </w:rPr>
      </w:pPr>
      <w:bookmarkStart w:id="34" w:name="_ENREF_34"/>
      <w:r w:rsidRPr="003933B5">
        <w:rPr>
          <w:rFonts w:ascii="Times New Roman" w:hAnsi="Times New Roman" w:cs="Times New Roman"/>
          <w:noProof/>
          <w:szCs w:val="20"/>
        </w:rPr>
        <w:t>34.</w:t>
      </w:r>
      <w:r w:rsidRPr="003933B5">
        <w:rPr>
          <w:rFonts w:ascii="Times New Roman" w:hAnsi="Times New Roman" w:cs="Times New Roman"/>
          <w:noProof/>
          <w:szCs w:val="20"/>
        </w:rPr>
        <w:tab/>
        <w:t>Reid WH. Prognosis after suicide attempt: standard of care and the consequences of not meeting it. J Psychiatr Pract 2009;15:141-4.</w:t>
      </w:r>
      <w:bookmarkEnd w:id="34"/>
    </w:p>
    <w:p w:rsidR="00DD10F1" w:rsidRPr="003933B5" w:rsidRDefault="00DD10F1" w:rsidP="00DD10F1">
      <w:pPr>
        <w:spacing w:after="0" w:line="240" w:lineRule="auto"/>
        <w:rPr>
          <w:rFonts w:ascii="Times New Roman" w:hAnsi="Times New Roman" w:cs="Times New Roman"/>
          <w:noProof/>
          <w:szCs w:val="20"/>
        </w:rPr>
      </w:pPr>
      <w:bookmarkStart w:id="35" w:name="_ENREF_35"/>
      <w:r w:rsidRPr="003933B5">
        <w:rPr>
          <w:rFonts w:ascii="Times New Roman" w:hAnsi="Times New Roman" w:cs="Times New Roman"/>
          <w:noProof/>
          <w:szCs w:val="20"/>
        </w:rPr>
        <w:t>35.</w:t>
      </w:r>
      <w:r w:rsidRPr="003933B5">
        <w:rPr>
          <w:rFonts w:ascii="Times New Roman" w:hAnsi="Times New Roman" w:cs="Times New Roman"/>
          <w:noProof/>
          <w:szCs w:val="20"/>
        </w:rPr>
        <w:tab/>
        <w:t>Hockenberry JM, Timmons EJ, Vander Weg M. Smoking, parent smoking, depressed mood, and suicidal ideation in teens. Nicotine Tob Res 2010;12:235-42.</w:t>
      </w:r>
      <w:bookmarkEnd w:id="35"/>
    </w:p>
    <w:p w:rsidR="00DD10F1" w:rsidRPr="003933B5" w:rsidRDefault="00DD10F1" w:rsidP="00DD10F1">
      <w:pPr>
        <w:spacing w:after="0" w:line="240" w:lineRule="auto"/>
        <w:rPr>
          <w:rFonts w:ascii="Times New Roman" w:hAnsi="Times New Roman" w:cs="Times New Roman"/>
          <w:noProof/>
          <w:szCs w:val="20"/>
        </w:rPr>
      </w:pPr>
      <w:bookmarkStart w:id="36" w:name="_ENREF_36"/>
      <w:r w:rsidRPr="003933B5">
        <w:rPr>
          <w:rFonts w:ascii="Times New Roman" w:hAnsi="Times New Roman" w:cs="Times New Roman"/>
          <w:noProof/>
          <w:szCs w:val="20"/>
        </w:rPr>
        <w:t>36.</w:t>
      </w:r>
      <w:r w:rsidRPr="003933B5">
        <w:rPr>
          <w:rFonts w:ascii="Times New Roman" w:hAnsi="Times New Roman" w:cs="Times New Roman"/>
          <w:noProof/>
          <w:szCs w:val="20"/>
        </w:rPr>
        <w:tab/>
        <w:t>Bohnert AS, Roeder K, Ilgen MA. Unintentional overdose and suicide among substance users: a review of overlap and risk factors. Drug Alcohol Depend 2010;110:183-92.</w:t>
      </w:r>
      <w:bookmarkEnd w:id="36"/>
    </w:p>
    <w:p w:rsidR="00DD10F1" w:rsidRPr="003933B5" w:rsidRDefault="00DD10F1" w:rsidP="00DD10F1">
      <w:pPr>
        <w:spacing w:after="0" w:line="240" w:lineRule="auto"/>
        <w:rPr>
          <w:rFonts w:ascii="Times New Roman" w:hAnsi="Times New Roman" w:cs="Times New Roman"/>
          <w:noProof/>
          <w:szCs w:val="20"/>
        </w:rPr>
      </w:pPr>
      <w:bookmarkStart w:id="37" w:name="_ENREF_37"/>
      <w:r w:rsidRPr="003933B5">
        <w:rPr>
          <w:rFonts w:ascii="Times New Roman" w:hAnsi="Times New Roman" w:cs="Times New Roman"/>
          <w:noProof/>
          <w:szCs w:val="20"/>
        </w:rPr>
        <w:t>37.</w:t>
      </w:r>
      <w:r w:rsidRPr="003933B5">
        <w:rPr>
          <w:rFonts w:ascii="Times New Roman" w:hAnsi="Times New Roman" w:cs="Times New Roman"/>
          <w:noProof/>
          <w:szCs w:val="20"/>
        </w:rPr>
        <w:tab/>
        <w:t>Bertolote JM. Suicide in the world: an epidemiological overview 1959-2000. London: Martin Dunitz; 2001.</w:t>
      </w:r>
      <w:bookmarkEnd w:id="37"/>
    </w:p>
    <w:p w:rsidR="00DD10F1" w:rsidRPr="003933B5" w:rsidRDefault="00DD10F1" w:rsidP="00DD10F1">
      <w:pPr>
        <w:spacing w:after="0" w:line="240" w:lineRule="auto"/>
        <w:rPr>
          <w:rFonts w:ascii="Times New Roman" w:hAnsi="Times New Roman" w:cs="Times New Roman"/>
          <w:noProof/>
          <w:szCs w:val="20"/>
        </w:rPr>
      </w:pPr>
      <w:bookmarkStart w:id="38" w:name="_ENREF_38"/>
      <w:r w:rsidRPr="003933B5">
        <w:rPr>
          <w:rFonts w:ascii="Times New Roman" w:hAnsi="Times New Roman" w:cs="Times New Roman"/>
          <w:noProof/>
          <w:szCs w:val="20"/>
        </w:rPr>
        <w:lastRenderedPageBreak/>
        <w:t>38.</w:t>
      </w:r>
      <w:r w:rsidRPr="003933B5">
        <w:rPr>
          <w:rFonts w:ascii="Times New Roman" w:hAnsi="Times New Roman" w:cs="Times New Roman"/>
          <w:noProof/>
          <w:szCs w:val="20"/>
        </w:rPr>
        <w:tab/>
        <w:t>Hawton K, Van Heeringen K. Chichester: Wiley; 2000.</w:t>
      </w:r>
      <w:bookmarkEnd w:id="38"/>
    </w:p>
    <w:p w:rsidR="00DD10F1" w:rsidRPr="003933B5" w:rsidRDefault="00DD10F1" w:rsidP="00DD10F1">
      <w:pPr>
        <w:spacing w:after="0" w:line="240" w:lineRule="auto"/>
        <w:rPr>
          <w:rFonts w:ascii="Times New Roman" w:hAnsi="Times New Roman" w:cs="Times New Roman"/>
          <w:noProof/>
          <w:szCs w:val="20"/>
        </w:rPr>
      </w:pPr>
      <w:bookmarkStart w:id="39" w:name="_ENREF_39"/>
      <w:r w:rsidRPr="003933B5">
        <w:rPr>
          <w:rFonts w:ascii="Times New Roman" w:hAnsi="Times New Roman" w:cs="Times New Roman"/>
          <w:noProof/>
          <w:szCs w:val="20"/>
        </w:rPr>
        <w:t>39.</w:t>
      </w:r>
      <w:r w:rsidRPr="003933B5">
        <w:rPr>
          <w:rFonts w:ascii="Times New Roman" w:hAnsi="Times New Roman" w:cs="Times New Roman"/>
          <w:noProof/>
          <w:szCs w:val="20"/>
        </w:rPr>
        <w:tab/>
        <w:t>Krug EG, Mercy JA, Dahlberg LL, Zwi AB. The world report on violence and health. Lancet 2002;360:1083-8.</w:t>
      </w:r>
      <w:bookmarkEnd w:id="39"/>
    </w:p>
    <w:p w:rsidR="00DD10F1" w:rsidRPr="003933B5" w:rsidRDefault="00DD10F1" w:rsidP="00DD10F1">
      <w:pPr>
        <w:spacing w:after="0" w:line="240" w:lineRule="auto"/>
        <w:rPr>
          <w:rFonts w:ascii="Times New Roman" w:hAnsi="Times New Roman" w:cs="Times New Roman"/>
          <w:noProof/>
          <w:szCs w:val="20"/>
        </w:rPr>
      </w:pPr>
      <w:bookmarkStart w:id="40" w:name="_ENREF_40"/>
      <w:r w:rsidRPr="003933B5">
        <w:rPr>
          <w:rFonts w:ascii="Times New Roman" w:hAnsi="Times New Roman" w:cs="Times New Roman"/>
          <w:noProof/>
          <w:szCs w:val="20"/>
        </w:rPr>
        <w:t>40.</w:t>
      </w:r>
      <w:r w:rsidRPr="003933B5">
        <w:rPr>
          <w:rFonts w:ascii="Times New Roman" w:hAnsi="Times New Roman" w:cs="Times New Roman"/>
          <w:noProof/>
          <w:szCs w:val="20"/>
        </w:rPr>
        <w:tab/>
        <w:t>Tidemalm D, Langstrom,N., Lichtenstein,P.,Runeson,B. Risk of suicide after suicide attempt according to co- existing psychiatric disorder:Swedish cohort study with long-term follow-up. BMJ 2008:a2205.</w:t>
      </w:r>
      <w:bookmarkEnd w:id="40"/>
    </w:p>
    <w:p w:rsidR="00DD10F1" w:rsidRPr="003933B5" w:rsidRDefault="00DD10F1" w:rsidP="00DD10F1">
      <w:pPr>
        <w:spacing w:after="0" w:line="240" w:lineRule="auto"/>
        <w:rPr>
          <w:rFonts w:ascii="Times New Roman" w:hAnsi="Times New Roman" w:cs="Times New Roman"/>
          <w:noProof/>
          <w:szCs w:val="20"/>
        </w:rPr>
      </w:pPr>
      <w:bookmarkStart w:id="41" w:name="_ENREF_41"/>
      <w:r w:rsidRPr="003933B5">
        <w:rPr>
          <w:rFonts w:ascii="Times New Roman" w:hAnsi="Times New Roman" w:cs="Times New Roman"/>
          <w:noProof/>
          <w:szCs w:val="20"/>
        </w:rPr>
        <w:t>41.</w:t>
      </w:r>
      <w:r w:rsidRPr="003933B5">
        <w:rPr>
          <w:rFonts w:ascii="Times New Roman" w:hAnsi="Times New Roman" w:cs="Times New Roman"/>
          <w:noProof/>
          <w:szCs w:val="20"/>
        </w:rPr>
        <w:tab/>
        <w:t>Hoyer EH, Licht RW, Mortensen PB. Risk factors of suicide in inpatients and recently discharged patients with affective disorders. A case-control study. Eur Psychiatry 2009;24:317-21.</w:t>
      </w:r>
      <w:bookmarkEnd w:id="41"/>
    </w:p>
    <w:p w:rsidR="00DD10F1" w:rsidRPr="003933B5" w:rsidRDefault="00DD10F1" w:rsidP="00DD10F1">
      <w:pPr>
        <w:spacing w:line="240" w:lineRule="auto"/>
        <w:rPr>
          <w:rFonts w:ascii="Times New Roman" w:hAnsi="Times New Roman" w:cs="Times New Roman"/>
          <w:noProof/>
          <w:szCs w:val="20"/>
        </w:rPr>
      </w:pPr>
      <w:bookmarkStart w:id="42" w:name="_ENREF_42"/>
      <w:r w:rsidRPr="003933B5">
        <w:rPr>
          <w:rFonts w:ascii="Times New Roman" w:hAnsi="Times New Roman" w:cs="Times New Roman"/>
          <w:noProof/>
          <w:szCs w:val="20"/>
        </w:rPr>
        <w:t>42.</w:t>
      </w:r>
      <w:r w:rsidRPr="003933B5">
        <w:rPr>
          <w:rFonts w:ascii="Times New Roman" w:hAnsi="Times New Roman" w:cs="Times New Roman"/>
          <w:noProof/>
          <w:szCs w:val="20"/>
        </w:rPr>
        <w:tab/>
        <w:t>Hunt IM, Kapur N, Webb R, et al. Suicide in recently discharged psychiatric patients: a case-control study. Psychol Med 2009;39:443-9.</w:t>
      </w:r>
      <w:bookmarkEnd w:id="42"/>
    </w:p>
    <w:p w:rsidR="00DD10F1" w:rsidRDefault="00DD10F1" w:rsidP="00DD10F1">
      <w:pPr>
        <w:spacing w:line="240" w:lineRule="auto"/>
        <w:rPr>
          <w:rFonts w:ascii="Calibri" w:hAnsi="Calibri" w:cs="Calibri"/>
          <w:noProof/>
          <w:szCs w:val="20"/>
        </w:rPr>
      </w:pPr>
    </w:p>
    <w:p w:rsidR="005E7789" w:rsidRPr="0071315E" w:rsidRDefault="00EE1A9E" w:rsidP="00C428B7">
      <w:pPr>
        <w:rPr>
          <w:rFonts w:ascii="Arial" w:hAnsi="Arial" w:cs="Arial"/>
          <w:b/>
          <w:sz w:val="24"/>
          <w:szCs w:val="24"/>
        </w:rPr>
      </w:pPr>
      <w:r w:rsidRPr="0087031C">
        <w:rPr>
          <w:rFonts w:ascii="Times New Roman" w:hAnsi="Times New Roman" w:cs="Times New Roman"/>
          <w:sz w:val="20"/>
          <w:szCs w:val="20"/>
        </w:rPr>
        <w:fldChar w:fldCharType="end"/>
      </w:r>
    </w:p>
    <w:sectPr w:rsidR="005E7789" w:rsidRPr="0071315E" w:rsidSect="0079108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83A" w:rsidRDefault="004B483A" w:rsidP="00AD450F">
      <w:pPr>
        <w:spacing w:after="0" w:line="240" w:lineRule="auto"/>
      </w:pPr>
      <w:r>
        <w:separator/>
      </w:r>
    </w:p>
  </w:endnote>
  <w:endnote w:type="continuationSeparator" w:id="0">
    <w:p w:rsidR="004B483A" w:rsidRDefault="004B483A" w:rsidP="00AD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8985"/>
      <w:docPartObj>
        <w:docPartGallery w:val="Page Numbers (Bottom of Page)"/>
        <w:docPartUnique/>
      </w:docPartObj>
    </w:sdtPr>
    <w:sdtEndPr/>
    <w:sdtContent>
      <w:p w:rsidR="004B483A" w:rsidRDefault="004B483A">
        <w:pPr>
          <w:pStyle w:val="Footer"/>
          <w:jc w:val="right"/>
        </w:pPr>
        <w:r>
          <w:fldChar w:fldCharType="begin"/>
        </w:r>
        <w:r>
          <w:instrText xml:space="preserve"> PAGE   \* MERGEFORMAT </w:instrText>
        </w:r>
        <w:r>
          <w:fldChar w:fldCharType="separate"/>
        </w:r>
        <w:r w:rsidR="00D85C51">
          <w:rPr>
            <w:noProof/>
          </w:rPr>
          <w:t>1</w:t>
        </w:r>
        <w:r>
          <w:rPr>
            <w:noProof/>
          </w:rPr>
          <w:fldChar w:fldCharType="end"/>
        </w:r>
      </w:p>
    </w:sdtContent>
  </w:sdt>
  <w:p w:rsidR="004B483A" w:rsidRDefault="004B4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83A" w:rsidRDefault="004B483A" w:rsidP="00AD450F">
      <w:pPr>
        <w:spacing w:after="0" w:line="240" w:lineRule="auto"/>
      </w:pPr>
      <w:r>
        <w:separator/>
      </w:r>
    </w:p>
  </w:footnote>
  <w:footnote w:type="continuationSeparator" w:id="0">
    <w:p w:rsidR="004B483A" w:rsidRDefault="004B483A" w:rsidP="00AD45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72EA2"/>
    <w:multiLevelType w:val="multilevel"/>
    <w:tmpl w:val="6624E2CA"/>
    <w:lvl w:ilvl="0">
      <w:start w:val="1"/>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p2zearfqaspa3e2zrlp09zasxwzssdatrxs&quot;&gt;Suicide and risk factors Copy Copy_endnote 29.09.11&lt;record-ids&gt;&lt;item&gt;27&lt;/item&gt;&lt;item&gt;55&lt;/item&gt;&lt;item&gt;78&lt;/item&gt;&lt;item&gt;83&lt;/item&gt;&lt;item&gt;116&lt;/item&gt;&lt;item&gt;158&lt;/item&gt;&lt;item&gt;462&lt;/item&gt;&lt;item&gt;484&lt;/item&gt;&lt;item&gt;610&lt;/item&gt;&lt;item&gt;736&lt;/item&gt;&lt;item&gt;737&lt;/item&gt;&lt;item&gt;747&lt;/item&gt;&lt;item&gt;782&lt;/item&gt;&lt;item&gt;783&lt;/item&gt;&lt;item&gt;799&lt;/item&gt;&lt;item&gt;802&lt;/item&gt;&lt;item&gt;806&lt;/item&gt;&lt;item&gt;810&lt;/item&gt;&lt;item&gt;819&lt;/item&gt;&lt;item&gt;820&lt;/item&gt;&lt;item&gt;2246&lt;/item&gt;&lt;item&gt;2348&lt;/item&gt;&lt;item&gt;2480&lt;/item&gt;&lt;item&gt;2516&lt;/item&gt;&lt;item&gt;2559&lt;/item&gt;&lt;item&gt;2964&lt;/item&gt;&lt;item&gt;2972&lt;/item&gt;&lt;item&gt;2975&lt;/item&gt;&lt;item&gt;2977&lt;/item&gt;&lt;item&gt;2980&lt;/item&gt;&lt;item&gt;2981&lt;/item&gt;&lt;item&gt;2988&lt;/item&gt;&lt;item&gt;2996&lt;/item&gt;&lt;item&gt;2999&lt;/item&gt;&lt;item&gt;3036&lt;/item&gt;&lt;item&gt;3045&lt;/item&gt;&lt;item&gt;3055&lt;/item&gt;&lt;item&gt;3056&lt;/item&gt;&lt;item&gt;3067&lt;/item&gt;&lt;item&gt;3068&lt;/item&gt;&lt;item&gt;3069&lt;/item&gt;&lt;item&gt;3070&lt;/item&gt;&lt;/record-ids&gt;&lt;/item&gt;&lt;/Libraries&gt;"/>
  </w:docVars>
  <w:rsids>
    <w:rsidRoot w:val="0073034F"/>
    <w:rsid w:val="000060EB"/>
    <w:rsid w:val="0001296F"/>
    <w:rsid w:val="000220F3"/>
    <w:rsid w:val="00026581"/>
    <w:rsid w:val="000435B9"/>
    <w:rsid w:val="000548BC"/>
    <w:rsid w:val="000561F4"/>
    <w:rsid w:val="000562CB"/>
    <w:rsid w:val="00057653"/>
    <w:rsid w:val="00057E9C"/>
    <w:rsid w:val="00082CE0"/>
    <w:rsid w:val="00094CFF"/>
    <w:rsid w:val="00097B7B"/>
    <w:rsid w:val="000B554C"/>
    <w:rsid w:val="000C0291"/>
    <w:rsid w:val="000D6048"/>
    <w:rsid w:val="000D6DAC"/>
    <w:rsid w:val="000E2DB2"/>
    <w:rsid w:val="000E3680"/>
    <w:rsid w:val="000E57EB"/>
    <w:rsid w:val="000E7E83"/>
    <w:rsid w:val="00102C48"/>
    <w:rsid w:val="00110C5E"/>
    <w:rsid w:val="0012128F"/>
    <w:rsid w:val="00125A7A"/>
    <w:rsid w:val="001346A2"/>
    <w:rsid w:val="00141481"/>
    <w:rsid w:val="00150268"/>
    <w:rsid w:val="00155E04"/>
    <w:rsid w:val="0015773C"/>
    <w:rsid w:val="00162130"/>
    <w:rsid w:val="00174F6B"/>
    <w:rsid w:val="00185483"/>
    <w:rsid w:val="00187888"/>
    <w:rsid w:val="001A258C"/>
    <w:rsid w:val="001B063F"/>
    <w:rsid w:val="001B4FA2"/>
    <w:rsid w:val="001C2314"/>
    <w:rsid w:val="001C37E1"/>
    <w:rsid w:val="001D24A9"/>
    <w:rsid w:val="001D47DD"/>
    <w:rsid w:val="001E2C97"/>
    <w:rsid w:val="001F5DD1"/>
    <w:rsid w:val="00203AFB"/>
    <w:rsid w:val="002105A1"/>
    <w:rsid w:val="00211E76"/>
    <w:rsid w:val="00216E7C"/>
    <w:rsid w:val="002175EB"/>
    <w:rsid w:val="002211DF"/>
    <w:rsid w:val="00226FDF"/>
    <w:rsid w:val="00233342"/>
    <w:rsid w:val="00234419"/>
    <w:rsid w:val="00236A65"/>
    <w:rsid w:val="00240B0D"/>
    <w:rsid w:val="00255363"/>
    <w:rsid w:val="002666E7"/>
    <w:rsid w:val="002714F2"/>
    <w:rsid w:val="002765A1"/>
    <w:rsid w:val="0027772A"/>
    <w:rsid w:val="002835A9"/>
    <w:rsid w:val="00292833"/>
    <w:rsid w:val="002B140A"/>
    <w:rsid w:val="002B3018"/>
    <w:rsid w:val="002B37AE"/>
    <w:rsid w:val="002B398B"/>
    <w:rsid w:val="002C09B5"/>
    <w:rsid w:val="002C1770"/>
    <w:rsid w:val="002E3068"/>
    <w:rsid w:val="002F1E96"/>
    <w:rsid w:val="00302D59"/>
    <w:rsid w:val="00302EBB"/>
    <w:rsid w:val="00307905"/>
    <w:rsid w:val="0033381A"/>
    <w:rsid w:val="003349ED"/>
    <w:rsid w:val="00341A20"/>
    <w:rsid w:val="003423A0"/>
    <w:rsid w:val="0034783E"/>
    <w:rsid w:val="00364DE8"/>
    <w:rsid w:val="00367403"/>
    <w:rsid w:val="0037003D"/>
    <w:rsid w:val="00372A72"/>
    <w:rsid w:val="00372D68"/>
    <w:rsid w:val="00380A31"/>
    <w:rsid w:val="003852B5"/>
    <w:rsid w:val="003933B5"/>
    <w:rsid w:val="003A00EC"/>
    <w:rsid w:val="003A4CD6"/>
    <w:rsid w:val="003D6242"/>
    <w:rsid w:val="003E4185"/>
    <w:rsid w:val="003E4CE2"/>
    <w:rsid w:val="003E5E31"/>
    <w:rsid w:val="003E7A0F"/>
    <w:rsid w:val="003F601E"/>
    <w:rsid w:val="003F63F4"/>
    <w:rsid w:val="00402323"/>
    <w:rsid w:val="00405451"/>
    <w:rsid w:val="00405CE8"/>
    <w:rsid w:val="00407A66"/>
    <w:rsid w:val="00411AE1"/>
    <w:rsid w:val="00425962"/>
    <w:rsid w:val="0042652C"/>
    <w:rsid w:val="00434312"/>
    <w:rsid w:val="004348D8"/>
    <w:rsid w:val="00435668"/>
    <w:rsid w:val="004405F1"/>
    <w:rsid w:val="004413C9"/>
    <w:rsid w:val="00441D3F"/>
    <w:rsid w:val="00445746"/>
    <w:rsid w:val="004519C8"/>
    <w:rsid w:val="00453B88"/>
    <w:rsid w:val="00454DE5"/>
    <w:rsid w:val="00457F67"/>
    <w:rsid w:val="00465DC6"/>
    <w:rsid w:val="00466DD2"/>
    <w:rsid w:val="0046707F"/>
    <w:rsid w:val="00475C8E"/>
    <w:rsid w:val="004849A9"/>
    <w:rsid w:val="00486527"/>
    <w:rsid w:val="004A12B8"/>
    <w:rsid w:val="004A30B6"/>
    <w:rsid w:val="004B3E24"/>
    <w:rsid w:val="004B483A"/>
    <w:rsid w:val="004C15B6"/>
    <w:rsid w:val="004C1B22"/>
    <w:rsid w:val="004C2137"/>
    <w:rsid w:val="004C2467"/>
    <w:rsid w:val="004E1431"/>
    <w:rsid w:val="004E283E"/>
    <w:rsid w:val="004E2940"/>
    <w:rsid w:val="004E5831"/>
    <w:rsid w:val="004F72FD"/>
    <w:rsid w:val="004F775B"/>
    <w:rsid w:val="005010E0"/>
    <w:rsid w:val="0051022F"/>
    <w:rsid w:val="00532FA3"/>
    <w:rsid w:val="005345C8"/>
    <w:rsid w:val="005405DB"/>
    <w:rsid w:val="005427F1"/>
    <w:rsid w:val="00544F40"/>
    <w:rsid w:val="005536D0"/>
    <w:rsid w:val="005558B6"/>
    <w:rsid w:val="00560E08"/>
    <w:rsid w:val="005647A5"/>
    <w:rsid w:val="00573913"/>
    <w:rsid w:val="00581D38"/>
    <w:rsid w:val="005839E1"/>
    <w:rsid w:val="00586375"/>
    <w:rsid w:val="00587D1E"/>
    <w:rsid w:val="00594B43"/>
    <w:rsid w:val="00596D12"/>
    <w:rsid w:val="005A74D9"/>
    <w:rsid w:val="005B00F3"/>
    <w:rsid w:val="005B20F8"/>
    <w:rsid w:val="005D4DC4"/>
    <w:rsid w:val="005D76D9"/>
    <w:rsid w:val="005E41C2"/>
    <w:rsid w:val="005E7789"/>
    <w:rsid w:val="005F1C93"/>
    <w:rsid w:val="00600CD5"/>
    <w:rsid w:val="00602360"/>
    <w:rsid w:val="00612E37"/>
    <w:rsid w:val="0061574F"/>
    <w:rsid w:val="00616613"/>
    <w:rsid w:val="00627BC9"/>
    <w:rsid w:val="00631996"/>
    <w:rsid w:val="0063494B"/>
    <w:rsid w:val="00637F97"/>
    <w:rsid w:val="00640533"/>
    <w:rsid w:val="0064398A"/>
    <w:rsid w:val="00644ADE"/>
    <w:rsid w:val="00652A7D"/>
    <w:rsid w:val="00663215"/>
    <w:rsid w:val="00663529"/>
    <w:rsid w:val="00672CAC"/>
    <w:rsid w:val="0067349C"/>
    <w:rsid w:val="00685408"/>
    <w:rsid w:val="00685D8E"/>
    <w:rsid w:val="00691597"/>
    <w:rsid w:val="00694630"/>
    <w:rsid w:val="006957A7"/>
    <w:rsid w:val="006B7B8D"/>
    <w:rsid w:val="006C4BA7"/>
    <w:rsid w:val="006C4C4C"/>
    <w:rsid w:val="006C632A"/>
    <w:rsid w:val="006C7D01"/>
    <w:rsid w:val="006E4AD3"/>
    <w:rsid w:val="006E5FEC"/>
    <w:rsid w:val="007072D6"/>
    <w:rsid w:val="0071315E"/>
    <w:rsid w:val="00713F49"/>
    <w:rsid w:val="00715D26"/>
    <w:rsid w:val="00716A73"/>
    <w:rsid w:val="00717A5A"/>
    <w:rsid w:val="00727779"/>
    <w:rsid w:val="0073034F"/>
    <w:rsid w:val="0073332A"/>
    <w:rsid w:val="0073684A"/>
    <w:rsid w:val="00746B5C"/>
    <w:rsid w:val="0075288E"/>
    <w:rsid w:val="00776CD2"/>
    <w:rsid w:val="007812C9"/>
    <w:rsid w:val="007844D8"/>
    <w:rsid w:val="0079108B"/>
    <w:rsid w:val="00795A6D"/>
    <w:rsid w:val="007B6753"/>
    <w:rsid w:val="007B7EF0"/>
    <w:rsid w:val="007C2702"/>
    <w:rsid w:val="007C7C98"/>
    <w:rsid w:val="008033CD"/>
    <w:rsid w:val="008038C1"/>
    <w:rsid w:val="008058AC"/>
    <w:rsid w:val="00811CB2"/>
    <w:rsid w:val="00812D5D"/>
    <w:rsid w:val="00814B19"/>
    <w:rsid w:val="0082220A"/>
    <w:rsid w:val="00825E76"/>
    <w:rsid w:val="00855D1D"/>
    <w:rsid w:val="008575A8"/>
    <w:rsid w:val="00862C69"/>
    <w:rsid w:val="00863AD7"/>
    <w:rsid w:val="0086634D"/>
    <w:rsid w:val="008670EE"/>
    <w:rsid w:val="0087031C"/>
    <w:rsid w:val="0087086C"/>
    <w:rsid w:val="008711D5"/>
    <w:rsid w:val="00871F16"/>
    <w:rsid w:val="00872E3E"/>
    <w:rsid w:val="00876C7F"/>
    <w:rsid w:val="00881C59"/>
    <w:rsid w:val="0088345B"/>
    <w:rsid w:val="008869E6"/>
    <w:rsid w:val="00891DFF"/>
    <w:rsid w:val="008B2CCB"/>
    <w:rsid w:val="008B2ED5"/>
    <w:rsid w:val="008C2CC5"/>
    <w:rsid w:val="008D0942"/>
    <w:rsid w:val="008E3B8F"/>
    <w:rsid w:val="00902936"/>
    <w:rsid w:val="00910753"/>
    <w:rsid w:val="00911C55"/>
    <w:rsid w:val="0091508F"/>
    <w:rsid w:val="00916C75"/>
    <w:rsid w:val="0092581A"/>
    <w:rsid w:val="009268C6"/>
    <w:rsid w:val="009320F9"/>
    <w:rsid w:val="009345AE"/>
    <w:rsid w:val="00940334"/>
    <w:rsid w:val="0094614F"/>
    <w:rsid w:val="00952E51"/>
    <w:rsid w:val="0095752C"/>
    <w:rsid w:val="00963B10"/>
    <w:rsid w:val="00967788"/>
    <w:rsid w:val="00971CC1"/>
    <w:rsid w:val="00985D9E"/>
    <w:rsid w:val="00992DE9"/>
    <w:rsid w:val="009A1E85"/>
    <w:rsid w:val="009A4CAA"/>
    <w:rsid w:val="009E21E1"/>
    <w:rsid w:val="009E31C9"/>
    <w:rsid w:val="009E437C"/>
    <w:rsid w:val="009F592B"/>
    <w:rsid w:val="00A323B2"/>
    <w:rsid w:val="00A368BC"/>
    <w:rsid w:val="00A47464"/>
    <w:rsid w:val="00A50326"/>
    <w:rsid w:val="00A525F8"/>
    <w:rsid w:val="00A53699"/>
    <w:rsid w:val="00A560A9"/>
    <w:rsid w:val="00A561AD"/>
    <w:rsid w:val="00A61E06"/>
    <w:rsid w:val="00A62C23"/>
    <w:rsid w:val="00A705D6"/>
    <w:rsid w:val="00A925B8"/>
    <w:rsid w:val="00A95551"/>
    <w:rsid w:val="00A95A65"/>
    <w:rsid w:val="00AA5CB2"/>
    <w:rsid w:val="00AB00BC"/>
    <w:rsid w:val="00AB128B"/>
    <w:rsid w:val="00AC153D"/>
    <w:rsid w:val="00AD2E9E"/>
    <w:rsid w:val="00AD450F"/>
    <w:rsid w:val="00AD68DA"/>
    <w:rsid w:val="00AD7D37"/>
    <w:rsid w:val="00AE1FCE"/>
    <w:rsid w:val="00AE6F2C"/>
    <w:rsid w:val="00AF471C"/>
    <w:rsid w:val="00AF58B9"/>
    <w:rsid w:val="00AF7C61"/>
    <w:rsid w:val="00B1703C"/>
    <w:rsid w:val="00B27067"/>
    <w:rsid w:val="00B347A1"/>
    <w:rsid w:val="00B34B26"/>
    <w:rsid w:val="00B373D4"/>
    <w:rsid w:val="00B412AA"/>
    <w:rsid w:val="00B4646F"/>
    <w:rsid w:val="00B52821"/>
    <w:rsid w:val="00B55DC8"/>
    <w:rsid w:val="00BB04DA"/>
    <w:rsid w:val="00BB78C1"/>
    <w:rsid w:val="00BD3968"/>
    <w:rsid w:val="00BE683C"/>
    <w:rsid w:val="00C04D28"/>
    <w:rsid w:val="00C06C1D"/>
    <w:rsid w:val="00C14741"/>
    <w:rsid w:val="00C20EAA"/>
    <w:rsid w:val="00C259DE"/>
    <w:rsid w:val="00C428B7"/>
    <w:rsid w:val="00C512DF"/>
    <w:rsid w:val="00C534E1"/>
    <w:rsid w:val="00C53856"/>
    <w:rsid w:val="00C72A68"/>
    <w:rsid w:val="00C745F1"/>
    <w:rsid w:val="00C74EE8"/>
    <w:rsid w:val="00C75A6E"/>
    <w:rsid w:val="00C92076"/>
    <w:rsid w:val="00C95144"/>
    <w:rsid w:val="00CA64E8"/>
    <w:rsid w:val="00CB3248"/>
    <w:rsid w:val="00CB3598"/>
    <w:rsid w:val="00CB36AB"/>
    <w:rsid w:val="00CC1D6A"/>
    <w:rsid w:val="00CC3D83"/>
    <w:rsid w:val="00CD520B"/>
    <w:rsid w:val="00CF0F8B"/>
    <w:rsid w:val="00CF4AFD"/>
    <w:rsid w:val="00D04363"/>
    <w:rsid w:val="00D04C4A"/>
    <w:rsid w:val="00D066CD"/>
    <w:rsid w:val="00D23EA2"/>
    <w:rsid w:val="00D364DB"/>
    <w:rsid w:val="00D36CC4"/>
    <w:rsid w:val="00D374A9"/>
    <w:rsid w:val="00D52B86"/>
    <w:rsid w:val="00D541FB"/>
    <w:rsid w:val="00D6261D"/>
    <w:rsid w:val="00D64F52"/>
    <w:rsid w:val="00D72101"/>
    <w:rsid w:val="00D7352D"/>
    <w:rsid w:val="00D74D92"/>
    <w:rsid w:val="00D85C51"/>
    <w:rsid w:val="00D918C4"/>
    <w:rsid w:val="00D92B26"/>
    <w:rsid w:val="00D96F34"/>
    <w:rsid w:val="00DA5608"/>
    <w:rsid w:val="00DB021A"/>
    <w:rsid w:val="00DC7B4F"/>
    <w:rsid w:val="00DD0282"/>
    <w:rsid w:val="00DD10F1"/>
    <w:rsid w:val="00DD2D20"/>
    <w:rsid w:val="00DD3604"/>
    <w:rsid w:val="00DE70A7"/>
    <w:rsid w:val="00DF27CB"/>
    <w:rsid w:val="00DF5D2D"/>
    <w:rsid w:val="00DF6686"/>
    <w:rsid w:val="00E136A8"/>
    <w:rsid w:val="00E13AC6"/>
    <w:rsid w:val="00E21D88"/>
    <w:rsid w:val="00E343AD"/>
    <w:rsid w:val="00E350D3"/>
    <w:rsid w:val="00E40A03"/>
    <w:rsid w:val="00E54FBC"/>
    <w:rsid w:val="00E65054"/>
    <w:rsid w:val="00E67ACF"/>
    <w:rsid w:val="00E86A42"/>
    <w:rsid w:val="00E93A6A"/>
    <w:rsid w:val="00EA6E2D"/>
    <w:rsid w:val="00EE1A9E"/>
    <w:rsid w:val="00EE5AA1"/>
    <w:rsid w:val="00EF189A"/>
    <w:rsid w:val="00EF3595"/>
    <w:rsid w:val="00EF50D6"/>
    <w:rsid w:val="00EF562E"/>
    <w:rsid w:val="00F03E55"/>
    <w:rsid w:val="00F05034"/>
    <w:rsid w:val="00F07622"/>
    <w:rsid w:val="00F321C0"/>
    <w:rsid w:val="00F3319F"/>
    <w:rsid w:val="00F35D0F"/>
    <w:rsid w:val="00F42474"/>
    <w:rsid w:val="00F534C2"/>
    <w:rsid w:val="00F5634C"/>
    <w:rsid w:val="00F61426"/>
    <w:rsid w:val="00F70156"/>
    <w:rsid w:val="00F74DB1"/>
    <w:rsid w:val="00F770FD"/>
    <w:rsid w:val="00F8278A"/>
    <w:rsid w:val="00FA6FA6"/>
    <w:rsid w:val="00FB1280"/>
    <w:rsid w:val="00FB1F26"/>
    <w:rsid w:val="00FC0C83"/>
    <w:rsid w:val="00FD4F91"/>
    <w:rsid w:val="00FE2B07"/>
    <w:rsid w:val="00FF225B"/>
    <w:rsid w:val="00FF5D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3D4"/>
    <w:rPr>
      <w:color w:val="0000FF" w:themeColor="hyperlink"/>
      <w:u w:val="single"/>
    </w:rPr>
  </w:style>
  <w:style w:type="paragraph" w:styleId="ListParagraph">
    <w:name w:val="List Paragraph"/>
    <w:basedOn w:val="Normal"/>
    <w:uiPriority w:val="34"/>
    <w:qFormat/>
    <w:rsid w:val="005010E0"/>
    <w:pPr>
      <w:ind w:left="720"/>
      <w:contextualSpacing/>
    </w:pPr>
  </w:style>
  <w:style w:type="table" w:styleId="TableGrid">
    <w:name w:val="Table Grid"/>
    <w:basedOn w:val="TableNormal"/>
    <w:uiPriority w:val="59"/>
    <w:rsid w:val="004B3E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D4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50F"/>
  </w:style>
  <w:style w:type="paragraph" w:styleId="Footer">
    <w:name w:val="footer"/>
    <w:basedOn w:val="Normal"/>
    <w:link w:val="FooterChar"/>
    <w:uiPriority w:val="99"/>
    <w:unhideWhenUsed/>
    <w:rsid w:val="00AD4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50F"/>
  </w:style>
  <w:style w:type="character" w:styleId="LineNumber">
    <w:name w:val="line number"/>
    <w:basedOn w:val="DefaultParagraphFont"/>
    <w:uiPriority w:val="99"/>
    <w:semiHidden/>
    <w:unhideWhenUsed/>
    <w:rsid w:val="0087031C"/>
  </w:style>
  <w:style w:type="character" w:styleId="CommentReference">
    <w:name w:val="annotation reference"/>
    <w:basedOn w:val="DefaultParagraphFont"/>
    <w:uiPriority w:val="99"/>
    <w:semiHidden/>
    <w:unhideWhenUsed/>
    <w:rsid w:val="00872E3E"/>
    <w:rPr>
      <w:sz w:val="16"/>
      <w:szCs w:val="16"/>
    </w:rPr>
  </w:style>
  <w:style w:type="paragraph" w:styleId="CommentText">
    <w:name w:val="annotation text"/>
    <w:basedOn w:val="Normal"/>
    <w:link w:val="CommentTextChar"/>
    <w:uiPriority w:val="99"/>
    <w:semiHidden/>
    <w:unhideWhenUsed/>
    <w:rsid w:val="00872E3E"/>
    <w:pPr>
      <w:spacing w:line="240" w:lineRule="auto"/>
    </w:pPr>
    <w:rPr>
      <w:sz w:val="20"/>
      <w:szCs w:val="20"/>
    </w:rPr>
  </w:style>
  <w:style w:type="character" w:customStyle="1" w:styleId="CommentTextChar">
    <w:name w:val="Comment Text Char"/>
    <w:basedOn w:val="DefaultParagraphFont"/>
    <w:link w:val="CommentText"/>
    <w:uiPriority w:val="99"/>
    <w:semiHidden/>
    <w:rsid w:val="00872E3E"/>
    <w:rPr>
      <w:sz w:val="20"/>
      <w:szCs w:val="20"/>
    </w:rPr>
  </w:style>
  <w:style w:type="paragraph" w:styleId="CommentSubject">
    <w:name w:val="annotation subject"/>
    <w:basedOn w:val="CommentText"/>
    <w:next w:val="CommentText"/>
    <w:link w:val="CommentSubjectChar"/>
    <w:uiPriority w:val="99"/>
    <w:semiHidden/>
    <w:unhideWhenUsed/>
    <w:rsid w:val="00872E3E"/>
    <w:rPr>
      <w:b/>
      <w:bCs/>
    </w:rPr>
  </w:style>
  <w:style w:type="character" w:customStyle="1" w:styleId="CommentSubjectChar">
    <w:name w:val="Comment Subject Char"/>
    <w:basedOn w:val="CommentTextChar"/>
    <w:link w:val="CommentSubject"/>
    <w:uiPriority w:val="99"/>
    <w:semiHidden/>
    <w:rsid w:val="00872E3E"/>
    <w:rPr>
      <w:b/>
      <w:bCs/>
      <w:sz w:val="20"/>
      <w:szCs w:val="20"/>
    </w:rPr>
  </w:style>
  <w:style w:type="paragraph" w:styleId="BalloonText">
    <w:name w:val="Balloon Text"/>
    <w:basedOn w:val="Normal"/>
    <w:link w:val="BalloonTextChar"/>
    <w:uiPriority w:val="99"/>
    <w:semiHidden/>
    <w:unhideWhenUsed/>
    <w:rsid w:val="0087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E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3D4"/>
    <w:rPr>
      <w:color w:val="0000FF" w:themeColor="hyperlink"/>
      <w:u w:val="single"/>
    </w:rPr>
  </w:style>
  <w:style w:type="paragraph" w:styleId="ListParagraph">
    <w:name w:val="List Paragraph"/>
    <w:basedOn w:val="Normal"/>
    <w:uiPriority w:val="34"/>
    <w:qFormat/>
    <w:rsid w:val="005010E0"/>
    <w:pPr>
      <w:ind w:left="720"/>
      <w:contextualSpacing/>
    </w:pPr>
  </w:style>
  <w:style w:type="table" w:styleId="TableGrid">
    <w:name w:val="Table Grid"/>
    <w:basedOn w:val="TableNormal"/>
    <w:uiPriority w:val="59"/>
    <w:rsid w:val="004B3E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D4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50F"/>
  </w:style>
  <w:style w:type="paragraph" w:styleId="Footer">
    <w:name w:val="footer"/>
    <w:basedOn w:val="Normal"/>
    <w:link w:val="FooterChar"/>
    <w:uiPriority w:val="99"/>
    <w:unhideWhenUsed/>
    <w:rsid w:val="00AD4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50F"/>
  </w:style>
  <w:style w:type="character" w:styleId="LineNumber">
    <w:name w:val="line number"/>
    <w:basedOn w:val="DefaultParagraphFont"/>
    <w:uiPriority w:val="99"/>
    <w:semiHidden/>
    <w:unhideWhenUsed/>
    <w:rsid w:val="0087031C"/>
  </w:style>
  <w:style w:type="character" w:styleId="CommentReference">
    <w:name w:val="annotation reference"/>
    <w:basedOn w:val="DefaultParagraphFont"/>
    <w:uiPriority w:val="99"/>
    <w:semiHidden/>
    <w:unhideWhenUsed/>
    <w:rsid w:val="00872E3E"/>
    <w:rPr>
      <w:sz w:val="16"/>
      <w:szCs w:val="16"/>
    </w:rPr>
  </w:style>
  <w:style w:type="paragraph" w:styleId="CommentText">
    <w:name w:val="annotation text"/>
    <w:basedOn w:val="Normal"/>
    <w:link w:val="CommentTextChar"/>
    <w:uiPriority w:val="99"/>
    <w:semiHidden/>
    <w:unhideWhenUsed/>
    <w:rsid w:val="00872E3E"/>
    <w:pPr>
      <w:spacing w:line="240" w:lineRule="auto"/>
    </w:pPr>
    <w:rPr>
      <w:sz w:val="20"/>
      <w:szCs w:val="20"/>
    </w:rPr>
  </w:style>
  <w:style w:type="character" w:customStyle="1" w:styleId="CommentTextChar">
    <w:name w:val="Comment Text Char"/>
    <w:basedOn w:val="DefaultParagraphFont"/>
    <w:link w:val="CommentText"/>
    <w:uiPriority w:val="99"/>
    <w:semiHidden/>
    <w:rsid w:val="00872E3E"/>
    <w:rPr>
      <w:sz w:val="20"/>
      <w:szCs w:val="20"/>
    </w:rPr>
  </w:style>
  <w:style w:type="paragraph" w:styleId="CommentSubject">
    <w:name w:val="annotation subject"/>
    <w:basedOn w:val="CommentText"/>
    <w:next w:val="CommentText"/>
    <w:link w:val="CommentSubjectChar"/>
    <w:uiPriority w:val="99"/>
    <w:semiHidden/>
    <w:unhideWhenUsed/>
    <w:rsid w:val="00872E3E"/>
    <w:rPr>
      <w:b/>
      <w:bCs/>
    </w:rPr>
  </w:style>
  <w:style w:type="character" w:customStyle="1" w:styleId="CommentSubjectChar">
    <w:name w:val="Comment Subject Char"/>
    <w:basedOn w:val="CommentTextChar"/>
    <w:link w:val="CommentSubject"/>
    <w:uiPriority w:val="99"/>
    <w:semiHidden/>
    <w:rsid w:val="00872E3E"/>
    <w:rPr>
      <w:b/>
      <w:bCs/>
      <w:sz w:val="20"/>
      <w:szCs w:val="20"/>
    </w:rPr>
  </w:style>
  <w:style w:type="paragraph" w:styleId="BalloonText">
    <w:name w:val="Balloon Text"/>
    <w:basedOn w:val="Normal"/>
    <w:link w:val="BalloonTextChar"/>
    <w:uiPriority w:val="99"/>
    <w:semiHidden/>
    <w:unhideWhenUsed/>
    <w:rsid w:val="0087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nt/m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FFF01-561E-408D-8DE3-8383F16F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9204</Words>
  <Characters>52466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naidoos79@ukzn.ac.za</cp:lastModifiedBy>
  <cp:revision>3</cp:revision>
  <cp:lastPrinted>2012-11-04T11:18:00Z</cp:lastPrinted>
  <dcterms:created xsi:type="dcterms:W3CDTF">2012-11-04T11:25:00Z</dcterms:created>
  <dcterms:modified xsi:type="dcterms:W3CDTF">2012-11-04T11:56:00Z</dcterms:modified>
</cp:coreProperties>
</file>