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D52" w:rsidRPr="003047C0" w:rsidRDefault="006E5D5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047C0">
        <w:rPr>
          <w:rFonts w:ascii="Times New Roman" w:hAnsi="Times New Roman" w:cs="Times New Roman"/>
          <w:b/>
          <w:bCs/>
          <w:sz w:val="24"/>
          <w:szCs w:val="24"/>
        </w:rPr>
        <w:t>Glaucoma: What should the general practitioner know?</w:t>
      </w:r>
    </w:p>
    <w:p w:rsidR="003047C0" w:rsidRPr="003047C0" w:rsidRDefault="003047C0" w:rsidP="003047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047C0">
        <w:rPr>
          <w:rFonts w:ascii="Times New Roman" w:hAnsi="Times New Roman" w:cs="Times New Roman"/>
          <w:b/>
          <w:bCs/>
          <w:sz w:val="24"/>
          <w:szCs w:val="24"/>
        </w:rPr>
        <w:t>Appendix 1</w:t>
      </w:r>
    </w:p>
    <w:p w:rsidR="006E5D52" w:rsidRPr="003047C0" w:rsidRDefault="002F18E8" w:rsidP="002F18E8">
      <w:pPr>
        <w:rPr>
          <w:rFonts w:ascii="Times New Roman" w:hAnsi="Times New Roman" w:cs="Times New Roman"/>
          <w:b/>
          <w:bCs/>
          <w:lang w:val="en-ZA"/>
        </w:rPr>
      </w:pPr>
      <w:r w:rsidRPr="003047C0">
        <w:rPr>
          <w:rFonts w:ascii="Times New Roman" w:hAnsi="Times New Roman" w:cs="Times New Roman"/>
          <w:b/>
          <w:bCs/>
          <w:sz w:val="24"/>
          <w:szCs w:val="24"/>
        </w:rPr>
        <w:t>List of photographs</w:t>
      </w:r>
    </w:p>
    <w:p w:rsidR="009C6A89" w:rsidRDefault="009C6A89">
      <w:pPr>
        <w:rPr>
          <w:lang w:val="en-ZA"/>
        </w:rPr>
      </w:pPr>
      <w:r w:rsidRPr="009C6A89">
        <w:rPr>
          <w:noProof/>
          <w:lang w:bidi="ar-SA"/>
        </w:rPr>
        <w:drawing>
          <wp:inline distT="0" distB="0" distL="0" distR="0">
            <wp:extent cx="1943100" cy="3333750"/>
            <wp:effectExtent l="19050" t="0" r="0" b="0"/>
            <wp:docPr id="1" name="Picture 1" descr="DSC000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2" name="Picture 4" descr="DSC000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3428" t="11322" r="9363" b="37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843" cy="3341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B3E43" w:rsidRPr="00F72C81" w:rsidRDefault="00FB3E43" w:rsidP="00FB3E43">
      <w:pPr>
        <w:rPr>
          <w:rFonts w:ascii="Times New Roman" w:hAnsi="Times New Roman" w:cs="Times New Roman"/>
          <w:sz w:val="20"/>
          <w:szCs w:val="20"/>
          <w:lang w:val="fr-FR"/>
        </w:rPr>
      </w:pPr>
      <w:r w:rsidRPr="00F72C81">
        <w:rPr>
          <w:rFonts w:ascii="Times New Roman" w:hAnsi="Times New Roman" w:cs="Times New Roman"/>
          <w:sz w:val="20"/>
          <w:szCs w:val="20"/>
          <w:lang w:val="fr-FR"/>
        </w:rPr>
        <w:t xml:space="preserve">Figure 1 </w:t>
      </w:r>
      <w:proofErr w:type="spellStart"/>
      <w:r w:rsidRPr="00F72C81">
        <w:rPr>
          <w:rFonts w:ascii="Times New Roman" w:hAnsi="Times New Roman" w:cs="Times New Roman"/>
          <w:sz w:val="20"/>
          <w:szCs w:val="20"/>
          <w:lang w:val="fr-FR"/>
        </w:rPr>
        <w:t>Schiotz</w:t>
      </w:r>
      <w:proofErr w:type="spellEnd"/>
      <w:r w:rsidRPr="00F72C8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F72C81">
        <w:rPr>
          <w:rFonts w:ascii="Times New Roman" w:hAnsi="Times New Roman" w:cs="Times New Roman"/>
          <w:sz w:val="20"/>
          <w:szCs w:val="20"/>
          <w:lang w:val="fr-FR"/>
        </w:rPr>
        <w:t>Tonometer</w:t>
      </w:r>
      <w:proofErr w:type="spellEnd"/>
    </w:p>
    <w:p w:rsidR="00FB3E43" w:rsidRPr="00F72C81" w:rsidRDefault="00FB3E43">
      <w:pPr>
        <w:rPr>
          <w:lang w:val="fr-FR"/>
        </w:rPr>
      </w:pPr>
    </w:p>
    <w:p w:rsidR="00F65FA6" w:rsidRPr="00F72C81" w:rsidRDefault="00F65FA6" w:rsidP="00F65FA6">
      <w:pPr>
        <w:rPr>
          <w:rFonts w:ascii="Times New Roman" w:hAnsi="Times New Roman" w:cs="Times New Roman"/>
          <w:lang w:val="fr-FR"/>
        </w:rPr>
      </w:pPr>
    </w:p>
    <w:p w:rsidR="00F65FA6" w:rsidRPr="003047C0" w:rsidRDefault="00F65FA6" w:rsidP="00F65FA6">
      <w:pPr>
        <w:rPr>
          <w:rFonts w:ascii="Times New Roman" w:hAnsi="Times New Roman" w:cs="Times New Roman"/>
          <w:noProof/>
          <w:lang w:val="fr-FR" w:eastAsia="en-ZA" w:bidi="ar-SA"/>
        </w:rPr>
      </w:pPr>
      <w:r w:rsidRPr="009B5F03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2552700" cy="1695202"/>
            <wp:effectExtent l="19050" t="0" r="0" b="0"/>
            <wp:docPr id="4" name="Picture 3" descr="IMG_5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34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322" cy="169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47C0">
        <w:rPr>
          <w:rFonts w:ascii="Times New Roman" w:hAnsi="Times New Roman" w:cs="Times New Roman"/>
          <w:noProof/>
          <w:lang w:val="fr-FR" w:eastAsia="en-ZA" w:bidi="ar-SA"/>
        </w:rPr>
        <w:t xml:space="preserve"> </w:t>
      </w:r>
      <w:r w:rsidRPr="009B5F03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2553076" cy="1695450"/>
            <wp:effectExtent l="19050" t="0" r="0" b="0"/>
            <wp:docPr id="5" name="Picture 4" descr="IMG_9999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999_5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7543" cy="1698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FA6" w:rsidRPr="003047C0" w:rsidRDefault="00F65FA6" w:rsidP="00F65FA6">
      <w:pPr>
        <w:rPr>
          <w:rFonts w:ascii="Times New Roman" w:hAnsi="Times New Roman" w:cs="Times New Roman"/>
          <w:sz w:val="20"/>
          <w:szCs w:val="20"/>
          <w:lang w:val="fr-FR"/>
        </w:rPr>
      </w:pPr>
      <w:r w:rsidRPr="003047C0">
        <w:rPr>
          <w:rFonts w:ascii="Times New Roman" w:hAnsi="Times New Roman" w:cs="Times New Roman"/>
          <w:sz w:val="20"/>
          <w:szCs w:val="20"/>
          <w:lang w:val="fr-FR"/>
        </w:rPr>
        <w:t>Figure</w:t>
      </w:r>
      <w:r>
        <w:rPr>
          <w:rFonts w:ascii="Times New Roman" w:hAnsi="Times New Roman" w:cs="Times New Roman"/>
          <w:sz w:val="20"/>
          <w:szCs w:val="20"/>
          <w:lang w:val="fr-FR"/>
        </w:rPr>
        <w:t xml:space="preserve"> 2</w:t>
      </w:r>
      <w:r w:rsidRPr="003047C0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3047C0">
        <w:rPr>
          <w:rFonts w:ascii="Times New Roman" w:hAnsi="Times New Roman" w:cs="Times New Roman"/>
          <w:sz w:val="20"/>
          <w:szCs w:val="20"/>
          <w:lang w:val="fr-FR"/>
        </w:rPr>
        <w:t>Glaucomatous</w:t>
      </w:r>
      <w:proofErr w:type="spellEnd"/>
      <w:r w:rsidRPr="003047C0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3047C0">
        <w:rPr>
          <w:rFonts w:ascii="Times New Roman" w:hAnsi="Times New Roman" w:cs="Times New Roman"/>
          <w:sz w:val="20"/>
          <w:szCs w:val="20"/>
          <w:lang w:val="fr-FR"/>
        </w:rPr>
        <w:t>optic</w:t>
      </w:r>
      <w:proofErr w:type="spellEnd"/>
      <w:r w:rsidRPr="003047C0">
        <w:rPr>
          <w:rFonts w:ascii="Times New Roman" w:hAnsi="Times New Roman" w:cs="Times New Roman"/>
          <w:sz w:val="20"/>
          <w:szCs w:val="20"/>
          <w:lang w:val="fr-FR"/>
        </w:rPr>
        <w:t xml:space="preserve"> discs</w:t>
      </w:r>
    </w:p>
    <w:p w:rsidR="009C6A89" w:rsidRPr="00F72C81" w:rsidRDefault="009C6A89">
      <w:pPr>
        <w:rPr>
          <w:rFonts w:ascii="Times New Roman" w:hAnsi="Times New Roman" w:cs="Times New Roman"/>
          <w:lang w:val="fr-FR"/>
        </w:rPr>
      </w:pPr>
    </w:p>
    <w:p w:rsidR="00BB2480" w:rsidRPr="00F72C81" w:rsidRDefault="00BB2480">
      <w:pPr>
        <w:rPr>
          <w:rFonts w:ascii="Times New Roman" w:hAnsi="Times New Roman" w:cs="Times New Roman"/>
          <w:lang w:val="fr-FR"/>
        </w:rPr>
      </w:pPr>
    </w:p>
    <w:p w:rsidR="00FB3E43" w:rsidRPr="00F72C81" w:rsidRDefault="00FB3E43">
      <w:pPr>
        <w:rPr>
          <w:rFonts w:ascii="Times New Roman" w:hAnsi="Times New Roman" w:cs="Times New Roman"/>
          <w:lang w:val="fr-FR"/>
        </w:rPr>
      </w:pPr>
    </w:p>
    <w:p w:rsidR="00FB3E43" w:rsidRPr="00F72C81" w:rsidRDefault="00FB3E43">
      <w:pPr>
        <w:rPr>
          <w:rFonts w:ascii="Times New Roman" w:hAnsi="Times New Roman" w:cs="Times New Roman"/>
          <w:lang w:val="fr-FR"/>
        </w:rPr>
      </w:pPr>
    </w:p>
    <w:p w:rsidR="00FB3E43" w:rsidRDefault="007A4174">
      <w:pPr>
        <w:rPr>
          <w:rFonts w:ascii="Times New Roman" w:hAnsi="Times New Roman" w:cs="Times New Roman"/>
          <w:lang w:val="en-ZA"/>
        </w:rPr>
      </w:pPr>
      <w:r>
        <w:rPr>
          <w:rFonts w:ascii="Times New Roman" w:hAnsi="Times New Roman" w:cs="Times New Roman"/>
          <w:noProof/>
          <w:lang w:val="en-ZA" w:eastAsia="en-ZA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98.75pt;margin-top:66.75pt;width:86.25pt;height:85.5pt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val="en-ZA"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in;margin-top:27pt;width:156.75pt;height:195pt;z-index:251661312;mso-width-relative:margin;mso-height-relative:margin">
            <v:textbox>
              <w:txbxContent>
                <w:p w:rsidR="00787F91" w:rsidRPr="00787F91" w:rsidRDefault="00787F9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87F9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Features of glaucomatous disc</w:t>
                  </w:r>
                </w:p>
                <w:p w:rsidR="007B1BD3" w:rsidRDefault="007B1B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B1BD3">
                    <w:rPr>
                      <w:rFonts w:ascii="Times New Roman" w:hAnsi="Times New Roman" w:cs="Times New Roman"/>
                      <w:sz w:val="20"/>
                      <w:szCs w:val="20"/>
                    </w:rPr>
                    <w:t>Bayonetting of blood vessel</w:t>
                  </w:r>
                </w:p>
                <w:p w:rsidR="007B1BD3" w:rsidRDefault="007B1B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Cup to disc ratio of </w:t>
                  </w:r>
                  <w:r w:rsidR="007739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more than 0</w:t>
                  </w:r>
                  <w:proofErr w:type="gramStart"/>
                  <w:r w:rsidR="007739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,4</w:t>
                  </w:r>
                  <w:proofErr w:type="gramEnd"/>
                </w:p>
                <w:p w:rsidR="007739F3" w:rsidRDefault="007739F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Pale disc with nasally displaced blood vessels</w:t>
                  </w:r>
                </w:p>
                <w:p w:rsidR="007739F3" w:rsidRDefault="007739F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Thin rim</w:t>
                  </w:r>
                  <w:r w:rsidR="00787F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that does not comply with the ISNT rule</w:t>
                  </w:r>
                </w:p>
                <w:p w:rsidR="00787F91" w:rsidRDefault="00787F9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Peripapillary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choroidal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atrophy</w:t>
                  </w:r>
                </w:p>
                <w:p w:rsidR="007B1BD3" w:rsidRPr="007B1BD3" w:rsidRDefault="007B1B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val="en-ZA" w:eastAsia="en-ZA" w:bidi="ar-SA"/>
        </w:rPr>
        <w:pict>
          <v:shape id="_x0000_s1035" type="#_x0000_t32" style="position:absolute;left:0;text-align:left;margin-left:215.25pt;margin-top:204.75pt;width:133.5pt;height:3pt;flip:y;z-index:251663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val="en-ZA" w:eastAsia="en-ZA" w:bidi="ar-SA"/>
        </w:rPr>
        <w:pict>
          <v:oval id="_x0000_s1032" style="position:absolute;left:0;text-align:left;margin-left:244.5pt;margin-top:136.5pt;width:95.25pt;height:102pt;z-index:251662336" filled="f"/>
        </w:pict>
      </w:r>
      <w:r>
        <w:rPr>
          <w:rFonts w:ascii="Times New Roman" w:hAnsi="Times New Roman" w:cs="Times New Roman"/>
          <w:noProof/>
          <w:lang w:val="en-ZA" w:eastAsia="en-ZA" w:bidi="ar-SA"/>
        </w:rPr>
        <w:pict>
          <v:oval id="_x0000_s1029" style="position:absolute;left:0;text-align:left;margin-left:261.75pt;margin-top:152.25pt;width:65.25pt;height:69.75pt;z-index:251659264" filled="f"/>
        </w:pict>
      </w:r>
      <w:r w:rsidR="00FB3E43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5731510" cy="3806190"/>
            <wp:effectExtent l="19050" t="0" r="2540" b="0"/>
            <wp:docPr id="7" name="Picture 6" descr="IMG_5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34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0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794" w:rsidRPr="00E60794" w:rsidRDefault="00E60794" w:rsidP="00DF2BAA">
      <w:pPr>
        <w:rPr>
          <w:rFonts w:ascii="Times New Roman" w:hAnsi="Times New Roman" w:cs="Times New Roman"/>
          <w:sz w:val="20"/>
          <w:szCs w:val="20"/>
          <w:lang w:val="en-ZA"/>
        </w:rPr>
      </w:pPr>
      <w:r w:rsidRPr="00E60794">
        <w:rPr>
          <w:rFonts w:ascii="Times New Roman" w:hAnsi="Times New Roman" w:cs="Times New Roman"/>
          <w:sz w:val="20"/>
          <w:szCs w:val="20"/>
          <w:lang w:val="en-ZA"/>
        </w:rPr>
        <w:t xml:space="preserve">Figure </w:t>
      </w:r>
      <w:r w:rsidR="00DF2BAA">
        <w:rPr>
          <w:rFonts w:ascii="Times New Roman" w:hAnsi="Times New Roman" w:cs="Times New Roman"/>
          <w:sz w:val="20"/>
          <w:szCs w:val="20"/>
          <w:lang w:val="en-ZA"/>
        </w:rPr>
        <w:t>3</w:t>
      </w:r>
      <w:r w:rsidRPr="00E60794">
        <w:rPr>
          <w:rFonts w:ascii="Times New Roman" w:hAnsi="Times New Roman" w:cs="Times New Roman"/>
          <w:sz w:val="20"/>
          <w:szCs w:val="20"/>
          <w:lang w:val="en-ZA"/>
        </w:rPr>
        <w:t xml:space="preserve"> Features of a glaucomatous disc</w:t>
      </w:r>
    </w:p>
    <w:p w:rsidR="00E80EFB" w:rsidRDefault="00E80EFB">
      <w:pPr>
        <w:rPr>
          <w:rFonts w:ascii="Times New Roman" w:hAnsi="Times New Roman" w:cs="Times New Roman"/>
          <w:lang w:val="en-GB"/>
        </w:rPr>
      </w:pPr>
    </w:p>
    <w:p w:rsidR="00E80EFB" w:rsidRDefault="00E80EFB">
      <w:pPr>
        <w:rPr>
          <w:rFonts w:ascii="Times New Roman" w:hAnsi="Times New Roman" w:cs="Times New Roman"/>
          <w:lang w:val="en-GB"/>
        </w:rPr>
      </w:pPr>
      <w:r w:rsidRPr="00E80EFB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3327397" cy="2495550"/>
            <wp:effectExtent l="19050" t="0" r="6353" b="0"/>
            <wp:docPr id="17" name="Picture 17" descr="DSC00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SC0058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796" cy="25100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0EFB">
        <w:rPr>
          <w:rFonts w:ascii="Times New Roman" w:hAnsi="Times New Roman" w:cs="Times New Roman"/>
          <w:lang w:val="en-GB"/>
        </w:rPr>
        <w:t xml:space="preserve"> </w:t>
      </w:r>
    </w:p>
    <w:p w:rsidR="009B5F03" w:rsidRPr="00E80EFB" w:rsidRDefault="00E80EFB" w:rsidP="00E80EFB">
      <w:pPr>
        <w:rPr>
          <w:rFonts w:ascii="Times New Roman" w:hAnsi="Times New Roman" w:cs="Times New Roman"/>
          <w:lang w:val="en-ZA"/>
        </w:rPr>
      </w:pPr>
      <w:r w:rsidRPr="00E80EFB">
        <w:rPr>
          <w:rFonts w:ascii="Times New Roman" w:hAnsi="Times New Roman" w:cs="Times New Roman"/>
          <w:lang w:val="en-GB"/>
        </w:rPr>
        <w:t xml:space="preserve">Figure </w:t>
      </w:r>
      <w:proofErr w:type="gramStart"/>
      <w:r>
        <w:rPr>
          <w:rFonts w:ascii="Times New Roman" w:hAnsi="Times New Roman" w:cs="Times New Roman"/>
          <w:lang w:val="en-GB"/>
        </w:rPr>
        <w:t>4</w:t>
      </w:r>
      <w:r w:rsidRPr="00E80EFB">
        <w:rPr>
          <w:rFonts w:ascii="Times New Roman" w:hAnsi="Times New Roman" w:cs="Times New Roman"/>
          <w:lang w:val="en-GB"/>
        </w:rPr>
        <w:t xml:space="preserve"> Congenital glaucoma in the left eye</w:t>
      </w:r>
      <w:r>
        <w:rPr>
          <w:rFonts w:ascii="Times New Roman" w:hAnsi="Times New Roman" w:cs="Times New Roman"/>
          <w:lang w:val="en-GB"/>
        </w:rPr>
        <w:t xml:space="preserve"> of a baby with </w:t>
      </w:r>
      <w:proofErr w:type="spellStart"/>
      <w:r>
        <w:rPr>
          <w:rFonts w:ascii="Times New Roman" w:hAnsi="Times New Roman" w:cs="Times New Roman"/>
          <w:lang w:val="en-GB"/>
        </w:rPr>
        <w:t>Sturge</w:t>
      </w:r>
      <w:proofErr w:type="spellEnd"/>
      <w:r>
        <w:rPr>
          <w:rFonts w:ascii="Times New Roman" w:hAnsi="Times New Roman" w:cs="Times New Roman"/>
          <w:lang w:val="en-GB"/>
        </w:rPr>
        <w:t>-Weber syndrome</w:t>
      </w:r>
      <w:proofErr w:type="gramEnd"/>
    </w:p>
    <w:p w:rsidR="00CF1062" w:rsidRDefault="00CF1062">
      <w:pPr>
        <w:rPr>
          <w:rFonts w:ascii="Times New Roman" w:hAnsi="Times New Roman" w:cs="Times New Roman"/>
          <w:lang w:val="en-ZA"/>
        </w:rPr>
      </w:pPr>
    </w:p>
    <w:p w:rsidR="003047C0" w:rsidRPr="00CB0FCC" w:rsidRDefault="003047C0">
      <w:pPr>
        <w:rPr>
          <w:rFonts w:ascii="Times New Roman" w:hAnsi="Times New Roman" w:cs="Times New Roman"/>
          <w:b/>
          <w:bCs/>
          <w:lang w:val="en-ZA"/>
        </w:rPr>
      </w:pPr>
      <w:r w:rsidRPr="00CB0FCC">
        <w:rPr>
          <w:rFonts w:ascii="Times New Roman" w:hAnsi="Times New Roman" w:cs="Times New Roman"/>
          <w:b/>
          <w:bCs/>
          <w:lang w:val="en-ZA"/>
        </w:rPr>
        <w:lastRenderedPageBreak/>
        <w:t xml:space="preserve">Appendix 2 </w:t>
      </w:r>
    </w:p>
    <w:p w:rsidR="009C6A89" w:rsidRPr="002F18E8" w:rsidRDefault="002F18E8">
      <w:pPr>
        <w:rPr>
          <w:rFonts w:ascii="Times New Roman" w:hAnsi="Times New Roman" w:cs="Times New Roman"/>
          <w:b/>
          <w:bCs/>
          <w:lang w:val="en-ZA"/>
        </w:rPr>
      </w:pPr>
      <w:r w:rsidRPr="002F18E8">
        <w:rPr>
          <w:rFonts w:ascii="Times New Roman" w:hAnsi="Times New Roman" w:cs="Times New Roman"/>
          <w:b/>
          <w:bCs/>
          <w:lang w:val="en-ZA"/>
        </w:rPr>
        <w:t>List of Tables</w:t>
      </w:r>
    </w:p>
    <w:p w:rsidR="002F18E8" w:rsidRPr="002F18E8" w:rsidRDefault="002F18E8" w:rsidP="00CB0FCC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2F18E8">
        <w:rPr>
          <w:rFonts w:ascii="Times New Roman" w:hAnsi="Times New Roman" w:cs="Times New Roman"/>
          <w:sz w:val="20"/>
          <w:szCs w:val="20"/>
          <w:lang w:val="en-GB"/>
        </w:rPr>
        <w:t xml:space="preserve">Table </w:t>
      </w:r>
      <w:r w:rsidR="00F044F0">
        <w:rPr>
          <w:rFonts w:ascii="Times New Roman" w:hAnsi="Times New Roman" w:cs="Times New Roman"/>
          <w:sz w:val="20"/>
          <w:szCs w:val="20"/>
          <w:lang w:val="en-GB"/>
        </w:rPr>
        <w:t>I</w:t>
      </w:r>
      <w:r w:rsidRPr="002F18E8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2F18E8">
        <w:rPr>
          <w:rFonts w:ascii="Times New Roman" w:hAnsi="Times New Roman" w:cs="Times New Roman"/>
          <w:b/>
          <w:sz w:val="20"/>
          <w:szCs w:val="20"/>
          <w:lang w:val="en-GB"/>
        </w:rPr>
        <w:t>Classification of Glaucoma</w:t>
      </w:r>
      <w:r w:rsidR="00CB0FCC">
        <w:rPr>
          <w:rFonts w:ascii="Times New Roman" w:hAnsi="Times New Roman" w:cs="Times New Roman"/>
          <w:b/>
          <w:sz w:val="20"/>
          <w:szCs w:val="20"/>
          <w:vertAlign w:val="superscript"/>
          <w:lang w:val="en-GB"/>
        </w:rPr>
        <w:t>10</w:t>
      </w:r>
    </w:p>
    <w:p w:rsidR="002F18E8" w:rsidRPr="002F18E8" w:rsidRDefault="002F18E8" w:rsidP="002F1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F18E8">
        <w:rPr>
          <w:rFonts w:ascii="Times New Roman" w:hAnsi="Times New Roman" w:cs="Times New Roman"/>
          <w:sz w:val="20"/>
          <w:szCs w:val="20"/>
          <w:lang w:val="en-GB"/>
        </w:rPr>
        <w:t>Primary Open Angle Glaucoma (POAG)</w:t>
      </w:r>
    </w:p>
    <w:p w:rsidR="002F18E8" w:rsidRPr="002F18E8" w:rsidRDefault="002F18E8" w:rsidP="002F1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F18E8">
        <w:rPr>
          <w:rFonts w:ascii="Times New Roman" w:hAnsi="Times New Roman" w:cs="Times New Roman"/>
          <w:sz w:val="20"/>
          <w:szCs w:val="20"/>
          <w:lang w:val="en-GB"/>
        </w:rPr>
        <w:t>Normal Tension Glaucoma (NTG)</w:t>
      </w:r>
    </w:p>
    <w:p w:rsidR="002F18E8" w:rsidRPr="002F18E8" w:rsidRDefault="002F18E8" w:rsidP="002F1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F18E8">
        <w:rPr>
          <w:rFonts w:ascii="Times New Roman" w:hAnsi="Times New Roman" w:cs="Times New Roman"/>
          <w:sz w:val="20"/>
          <w:szCs w:val="20"/>
          <w:lang w:val="en-GB"/>
        </w:rPr>
        <w:t>Ocular Hypertension (OHT)</w:t>
      </w:r>
    </w:p>
    <w:p w:rsidR="002F18E8" w:rsidRPr="002F18E8" w:rsidRDefault="002F18E8" w:rsidP="002F1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F18E8">
        <w:rPr>
          <w:rFonts w:ascii="Times New Roman" w:hAnsi="Times New Roman" w:cs="Times New Roman"/>
          <w:sz w:val="20"/>
          <w:szCs w:val="20"/>
          <w:lang w:val="en-GB"/>
        </w:rPr>
        <w:t>Primary Angle Closure Glaucoma (PACG)</w:t>
      </w:r>
    </w:p>
    <w:p w:rsidR="002F18E8" w:rsidRPr="002F18E8" w:rsidRDefault="002F18E8" w:rsidP="002F1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F18E8">
        <w:rPr>
          <w:rFonts w:ascii="Times New Roman" w:hAnsi="Times New Roman" w:cs="Times New Roman"/>
          <w:sz w:val="20"/>
          <w:szCs w:val="20"/>
          <w:lang w:val="en-GB"/>
        </w:rPr>
        <w:t>Secondary Glaucoma</w:t>
      </w:r>
    </w:p>
    <w:p w:rsidR="002F18E8" w:rsidRPr="002F18E8" w:rsidRDefault="002F18E8" w:rsidP="002F1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F18E8">
        <w:rPr>
          <w:rFonts w:ascii="Times New Roman" w:hAnsi="Times New Roman" w:cs="Times New Roman"/>
          <w:sz w:val="20"/>
          <w:szCs w:val="20"/>
          <w:lang w:val="en-GB"/>
        </w:rPr>
        <w:t>Congenital glaucoma</w:t>
      </w:r>
    </w:p>
    <w:p w:rsidR="002F18E8" w:rsidRPr="002F18E8" w:rsidRDefault="002F18E8" w:rsidP="002F18E8">
      <w:pPr>
        <w:rPr>
          <w:rFonts w:ascii="Times New Roman" w:hAnsi="Times New Roman" w:cs="Times New Roman"/>
          <w:b/>
          <w:sz w:val="20"/>
          <w:szCs w:val="20"/>
          <w:lang w:val="en-GB"/>
        </w:rPr>
      </w:pPr>
    </w:p>
    <w:p w:rsidR="00F044F0" w:rsidRPr="00F044F0" w:rsidRDefault="00F044F0" w:rsidP="00F044F0">
      <w:pPr>
        <w:tabs>
          <w:tab w:val="left" w:pos="1120"/>
        </w:tabs>
        <w:rPr>
          <w:rFonts w:ascii="Times New Roman" w:hAnsi="Times New Roman" w:cs="Times New Roman"/>
          <w:sz w:val="20"/>
          <w:szCs w:val="20"/>
          <w:lang w:val="en-GB"/>
        </w:rPr>
      </w:pPr>
      <w:r w:rsidRPr="00F044F0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Table </w:t>
      </w:r>
      <w:proofErr w:type="gramStart"/>
      <w:r w:rsidRPr="00F044F0">
        <w:rPr>
          <w:rFonts w:ascii="Times New Roman" w:hAnsi="Times New Roman" w:cs="Times New Roman"/>
          <w:bCs/>
          <w:sz w:val="20"/>
          <w:szCs w:val="20"/>
          <w:lang w:val="en-GB"/>
        </w:rPr>
        <w:t>II</w:t>
      </w:r>
      <w:r w:rsidR="003047C0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Pr="00F044F0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Pr="00F044F0">
        <w:rPr>
          <w:rFonts w:ascii="Times New Roman" w:hAnsi="Times New Roman" w:cs="Times New Roman"/>
          <w:b/>
          <w:sz w:val="20"/>
          <w:szCs w:val="20"/>
          <w:lang w:val="en-GB"/>
        </w:rPr>
        <w:t>Risk</w:t>
      </w:r>
      <w:proofErr w:type="gramEnd"/>
      <w:r w:rsidRPr="00F044F0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Pr="00F044F0">
        <w:rPr>
          <w:rFonts w:ascii="Times New Roman" w:hAnsi="Times New Roman" w:cs="Times New Roman"/>
          <w:b/>
          <w:sz w:val="20"/>
          <w:szCs w:val="20"/>
          <w:lang w:val="en-GB"/>
        </w:rPr>
        <w:t>factors for developing POAG</w:t>
      </w:r>
    </w:p>
    <w:p w:rsidR="000A0470" w:rsidRPr="000A0470" w:rsidRDefault="000A0470" w:rsidP="000A0470">
      <w:pPr>
        <w:pBdr>
          <w:top w:val="single" w:sz="4" w:space="4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EECE1" w:themeFill="background2"/>
        <w:tabs>
          <w:tab w:val="left" w:pos="1120"/>
        </w:tabs>
        <w:spacing w:after="0" w:line="276" w:lineRule="auto"/>
        <w:rPr>
          <w:rFonts w:ascii="Times New Roman" w:hAnsi="Times New Roman" w:cs="Times New Roman"/>
          <w:b/>
          <w:bCs/>
          <w:lang w:val="en-GB"/>
        </w:rPr>
      </w:pPr>
      <w:r w:rsidRPr="000A0470">
        <w:rPr>
          <w:rFonts w:ascii="Times New Roman" w:hAnsi="Times New Roman" w:cs="Times New Roman"/>
          <w:b/>
          <w:bCs/>
          <w:lang w:val="en-GB"/>
        </w:rPr>
        <w:t>General</w:t>
      </w:r>
    </w:p>
    <w:p w:rsidR="00F044F0" w:rsidRPr="000A0470" w:rsidRDefault="00F044F0" w:rsidP="00F72C81">
      <w:pPr>
        <w:pBdr>
          <w:top w:val="single" w:sz="4" w:space="4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EECE1" w:themeFill="background2"/>
        <w:tabs>
          <w:tab w:val="left" w:pos="1120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0A0470">
        <w:rPr>
          <w:rFonts w:ascii="Times New Roman" w:hAnsi="Times New Roman" w:cs="Times New Roman"/>
          <w:sz w:val="20"/>
          <w:szCs w:val="20"/>
          <w:lang w:val="en-GB"/>
        </w:rPr>
        <w:t>Increasing age (the prevalence of glaucoma for persons &lt;40 years = rare; 40-60 years = 1%; 60-80 years 2%; &gt;80years = 4%)</w:t>
      </w:r>
      <w:r w:rsidR="00CB0FCC" w:rsidRPr="000A047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CB0FCC" w:rsidRPr="000A0470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12</w:t>
      </w:r>
    </w:p>
    <w:p w:rsidR="00F044F0" w:rsidRPr="000A0470" w:rsidRDefault="00F044F0" w:rsidP="000A0470">
      <w:pPr>
        <w:pBdr>
          <w:top w:val="single" w:sz="4" w:space="4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EECE1" w:themeFill="background2"/>
        <w:tabs>
          <w:tab w:val="left" w:pos="1120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0A0470">
        <w:rPr>
          <w:rFonts w:ascii="Times New Roman" w:hAnsi="Times New Roman" w:cs="Times New Roman"/>
          <w:sz w:val="20"/>
          <w:szCs w:val="20"/>
          <w:lang w:val="en-GB"/>
        </w:rPr>
        <w:t>African-Caribbean origin (5x higher than Caucasians</w:t>
      </w:r>
      <w:proofErr w:type="gramStart"/>
      <w:r w:rsidRPr="000A0470">
        <w:rPr>
          <w:rFonts w:ascii="Times New Roman" w:hAnsi="Times New Roman" w:cs="Times New Roman"/>
          <w:sz w:val="20"/>
          <w:szCs w:val="20"/>
          <w:lang w:val="en-GB"/>
        </w:rPr>
        <w:t>)</w:t>
      </w:r>
      <w:r w:rsidRPr="000A0470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1,</w:t>
      </w:r>
      <w:r w:rsidR="00CB0FCC" w:rsidRPr="000A0470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12,13</w:t>
      </w:r>
      <w:proofErr w:type="gramEnd"/>
    </w:p>
    <w:p w:rsidR="00F044F0" w:rsidRPr="000A0470" w:rsidRDefault="00F044F0" w:rsidP="00F72C81">
      <w:pPr>
        <w:pBdr>
          <w:top w:val="single" w:sz="4" w:space="4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EECE1" w:themeFill="background2"/>
        <w:tabs>
          <w:tab w:val="left" w:pos="1120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0A0470">
        <w:rPr>
          <w:rFonts w:ascii="Times New Roman" w:hAnsi="Times New Roman" w:cs="Times New Roman"/>
          <w:sz w:val="20"/>
          <w:szCs w:val="20"/>
          <w:lang w:val="en-GB"/>
        </w:rPr>
        <w:t>Genetic make-up (first degree relatives of patients 1</w:t>
      </w:r>
      <w:r w:rsidR="00F72C81">
        <w:rPr>
          <w:rFonts w:ascii="Times New Roman" w:hAnsi="Times New Roman" w:cs="Times New Roman"/>
          <w:sz w:val="20"/>
          <w:szCs w:val="20"/>
          <w:lang w:val="en-GB"/>
        </w:rPr>
        <w:t>0%</w:t>
      </w:r>
      <w:proofErr w:type="gramStart"/>
      <w:r w:rsidRPr="000A0470">
        <w:rPr>
          <w:rFonts w:ascii="Times New Roman" w:hAnsi="Times New Roman" w:cs="Times New Roman"/>
          <w:sz w:val="20"/>
          <w:szCs w:val="20"/>
          <w:lang w:val="en-GB"/>
        </w:rPr>
        <w:t>)</w:t>
      </w:r>
      <w:r w:rsidRPr="000A0470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1,</w:t>
      </w:r>
      <w:r w:rsidR="00CB0FCC" w:rsidRPr="000A0470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12,13</w:t>
      </w:r>
      <w:proofErr w:type="gramEnd"/>
    </w:p>
    <w:p w:rsidR="00F044F0" w:rsidRPr="000A0470" w:rsidRDefault="00F044F0" w:rsidP="000A0470">
      <w:pPr>
        <w:pBdr>
          <w:top w:val="single" w:sz="4" w:space="4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EECE1" w:themeFill="background2"/>
        <w:tabs>
          <w:tab w:val="left" w:pos="1120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0A0470">
        <w:rPr>
          <w:rFonts w:ascii="Times New Roman" w:hAnsi="Times New Roman" w:cs="Times New Roman"/>
          <w:sz w:val="20"/>
          <w:szCs w:val="20"/>
          <w:lang w:val="en-GB"/>
        </w:rPr>
        <w:t xml:space="preserve">Diabetes mellitus </w:t>
      </w:r>
      <w:r w:rsidRPr="000A0470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</w:t>
      </w:r>
      <w:proofErr w:type="gramStart"/>
      <w:r w:rsidRPr="000A0470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,</w:t>
      </w:r>
      <w:r w:rsidR="00CB0FCC" w:rsidRPr="000A0470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12,13</w:t>
      </w:r>
      <w:proofErr w:type="gramEnd"/>
    </w:p>
    <w:p w:rsidR="00F044F0" w:rsidRPr="000A0470" w:rsidRDefault="00F044F0" w:rsidP="000A0470">
      <w:pPr>
        <w:pBdr>
          <w:top w:val="single" w:sz="4" w:space="4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EECE1" w:themeFill="background2"/>
        <w:tabs>
          <w:tab w:val="left" w:pos="1120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0A0470">
        <w:rPr>
          <w:rFonts w:ascii="Times New Roman" w:hAnsi="Times New Roman" w:cs="Times New Roman"/>
          <w:sz w:val="20"/>
          <w:szCs w:val="20"/>
          <w:lang w:val="en-GB"/>
        </w:rPr>
        <w:t xml:space="preserve">Myopia </w:t>
      </w:r>
      <w:r w:rsidRPr="000A0470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</w:t>
      </w:r>
      <w:proofErr w:type="gramStart"/>
      <w:r w:rsidR="00CB0FCC" w:rsidRPr="000A0470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,12,13</w:t>
      </w:r>
      <w:proofErr w:type="gramEnd"/>
    </w:p>
    <w:p w:rsidR="00CE2E97" w:rsidRPr="000A0470" w:rsidRDefault="00CE2E97" w:rsidP="000A0470">
      <w:pPr>
        <w:pBdr>
          <w:top w:val="single" w:sz="4" w:space="4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EECE1" w:themeFill="background2"/>
        <w:tabs>
          <w:tab w:val="left" w:pos="1120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0A0470">
        <w:rPr>
          <w:rFonts w:ascii="Times New Roman" w:hAnsi="Times New Roman" w:cs="Times New Roman"/>
          <w:sz w:val="20"/>
          <w:szCs w:val="20"/>
          <w:lang w:val="en-GB"/>
        </w:rPr>
        <w:t>Obesity</w:t>
      </w:r>
      <w:r w:rsidRPr="000A0470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 xml:space="preserve"> 12</w:t>
      </w:r>
    </w:p>
    <w:p w:rsidR="00F044F0" w:rsidRPr="000A0470" w:rsidRDefault="00F044F0" w:rsidP="000A0470">
      <w:pPr>
        <w:pBdr>
          <w:top w:val="single" w:sz="4" w:space="4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EECE1" w:themeFill="background2"/>
        <w:tabs>
          <w:tab w:val="left" w:pos="1120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0A0470">
        <w:rPr>
          <w:rFonts w:ascii="Times New Roman" w:hAnsi="Times New Roman" w:cs="Times New Roman"/>
          <w:sz w:val="20"/>
          <w:szCs w:val="20"/>
          <w:lang w:val="en-GB"/>
        </w:rPr>
        <w:t xml:space="preserve">Vascular factors </w:t>
      </w:r>
      <w:proofErr w:type="gramStart"/>
      <w:r w:rsidRPr="000A0470">
        <w:rPr>
          <w:rFonts w:ascii="Times New Roman" w:hAnsi="Times New Roman" w:cs="Times New Roman"/>
          <w:sz w:val="20"/>
          <w:szCs w:val="20"/>
          <w:lang w:val="en-GB"/>
        </w:rPr>
        <w:t>( migraine</w:t>
      </w:r>
      <w:proofErr w:type="gramEnd"/>
      <w:r w:rsidRPr="000A0470">
        <w:rPr>
          <w:rFonts w:ascii="Times New Roman" w:hAnsi="Times New Roman" w:cs="Times New Roman"/>
          <w:sz w:val="20"/>
          <w:szCs w:val="20"/>
          <w:lang w:val="en-GB"/>
        </w:rPr>
        <w:t xml:space="preserve">; </w:t>
      </w:r>
      <w:proofErr w:type="spellStart"/>
      <w:r w:rsidRPr="000A0470">
        <w:rPr>
          <w:rFonts w:ascii="Times New Roman" w:hAnsi="Times New Roman" w:cs="Times New Roman"/>
          <w:sz w:val="20"/>
          <w:szCs w:val="20"/>
          <w:lang w:val="en-GB"/>
        </w:rPr>
        <w:t>vaso</w:t>
      </w:r>
      <w:proofErr w:type="spellEnd"/>
      <w:r w:rsidR="00CB0FCC" w:rsidRPr="000A0470">
        <w:rPr>
          <w:rFonts w:ascii="Times New Roman" w:hAnsi="Times New Roman" w:cs="Times New Roman"/>
          <w:sz w:val="20"/>
          <w:szCs w:val="20"/>
          <w:lang w:val="en-GB"/>
        </w:rPr>
        <w:t>-</w:t>
      </w:r>
      <w:r w:rsidRPr="000A0470">
        <w:rPr>
          <w:rFonts w:ascii="Times New Roman" w:hAnsi="Times New Roman" w:cs="Times New Roman"/>
          <w:sz w:val="20"/>
          <w:szCs w:val="20"/>
          <w:lang w:val="en-GB"/>
        </w:rPr>
        <w:t>spastic disease; Raynaud’s disease; hypotension and hypertension)</w:t>
      </w:r>
      <w:r w:rsidR="003B6E5A" w:rsidRPr="000A047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3B6E5A" w:rsidRPr="000A0470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12</w:t>
      </w:r>
    </w:p>
    <w:p w:rsidR="000A0470" w:rsidRPr="000A0470" w:rsidRDefault="000A0470" w:rsidP="000A0470">
      <w:pPr>
        <w:pBdr>
          <w:top w:val="single" w:sz="4" w:space="4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EECE1" w:themeFill="background2"/>
        <w:tabs>
          <w:tab w:val="left" w:pos="1120"/>
        </w:tabs>
        <w:spacing w:after="0" w:line="276" w:lineRule="auto"/>
        <w:rPr>
          <w:rFonts w:ascii="Times New Roman" w:hAnsi="Times New Roman" w:cs="Times New Roman"/>
          <w:lang w:val="en-GB"/>
        </w:rPr>
      </w:pPr>
      <w:r w:rsidRPr="000A0470">
        <w:rPr>
          <w:rFonts w:ascii="Times New Roman" w:hAnsi="Times New Roman" w:cs="Times New Roman"/>
          <w:b/>
          <w:bCs/>
          <w:lang w:val="en-GB"/>
        </w:rPr>
        <w:t>Ocular</w:t>
      </w:r>
      <w:r w:rsidRPr="000A0470">
        <w:rPr>
          <w:rFonts w:ascii="Times New Roman" w:hAnsi="Times New Roman" w:cs="Times New Roman"/>
          <w:lang w:val="en-GB"/>
        </w:rPr>
        <w:t xml:space="preserve"> </w:t>
      </w:r>
    </w:p>
    <w:p w:rsidR="000A0470" w:rsidRPr="000A0470" w:rsidRDefault="000A0470" w:rsidP="000A0470">
      <w:pPr>
        <w:pBdr>
          <w:top w:val="single" w:sz="4" w:space="4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EECE1" w:themeFill="background2"/>
        <w:tabs>
          <w:tab w:val="left" w:pos="1120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0A0470">
        <w:rPr>
          <w:rFonts w:ascii="Times New Roman" w:hAnsi="Times New Roman" w:cs="Times New Roman"/>
          <w:sz w:val="20"/>
          <w:szCs w:val="20"/>
          <w:lang w:val="en-GB"/>
        </w:rPr>
        <w:t>Level of IOP</w:t>
      </w:r>
      <w:r w:rsidRPr="000A0470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</w:t>
      </w:r>
      <w:proofErr w:type="gramStart"/>
      <w:r w:rsidRPr="000A0470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,12,13</w:t>
      </w:r>
      <w:proofErr w:type="gramEnd"/>
      <w:r w:rsidRPr="000A0470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 xml:space="preserve"> </w:t>
      </w:r>
      <w:r w:rsidRPr="000A0470">
        <w:rPr>
          <w:rFonts w:ascii="Times New Roman" w:hAnsi="Times New Roman" w:cs="Times New Roman"/>
          <w:sz w:val="20"/>
          <w:szCs w:val="20"/>
          <w:lang w:val="en-GB"/>
        </w:rPr>
        <w:t xml:space="preserve">(Higher baseline IOP) </w:t>
      </w:r>
    </w:p>
    <w:p w:rsidR="000A0470" w:rsidRPr="000A0470" w:rsidRDefault="000A0470" w:rsidP="00F72C81">
      <w:pPr>
        <w:pBdr>
          <w:top w:val="single" w:sz="4" w:space="4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EECE1" w:themeFill="background2"/>
        <w:tabs>
          <w:tab w:val="left" w:pos="1120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0A0470">
        <w:rPr>
          <w:rFonts w:ascii="Times New Roman" w:hAnsi="Times New Roman" w:cs="Times New Roman"/>
          <w:sz w:val="20"/>
          <w:szCs w:val="20"/>
          <w:lang w:val="en-GB"/>
        </w:rPr>
        <w:t>Pseudoexfoliati</w:t>
      </w:r>
      <w:r w:rsidR="00F72C81">
        <w:rPr>
          <w:rFonts w:ascii="Times New Roman" w:hAnsi="Times New Roman" w:cs="Times New Roman"/>
          <w:sz w:val="20"/>
          <w:szCs w:val="20"/>
          <w:lang w:val="en-GB"/>
        </w:rPr>
        <w:t>ve</w:t>
      </w:r>
      <w:proofErr w:type="spellEnd"/>
      <w:r w:rsidR="00F72C81">
        <w:rPr>
          <w:rFonts w:ascii="Times New Roman" w:hAnsi="Times New Roman" w:cs="Times New Roman"/>
          <w:sz w:val="20"/>
          <w:szCs w:val="20"/>
          <w:lang w:val="en-GB"/>
        </w:rPr>
        <w:t xml:space="preserve"> syndrome</w:t>
      </w:r>
      <w:r w:rsidR="00F72C81" w:rsidRPr="00F72C81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12</w:t>
      </w:r>
      <w:proofErr w:type="gramStart"/>
      <w:r w:rsidR="00F72C81" w:rsidRPr="00F72C81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,13</w:t>
      </w:r>
      <w:proofErr w:type="gramEnd"/>
    </w:p>
    <w:p w:rsidR="000A0470" w:rsidRPr="000A0470" w:rsidRDefault="000A0470" w:rsidP="00F72C81">
      <w:pPr>
        <w:pBdr>
          <w:top w:val="single" w:sz="4" w:space="4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EECE1" w:themeFill="background2"/>
        <w:tabs>
          <w:tab w:val="left" w:pos="1120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0A0470">
        <w:rPr>
          <w:rFonts w:ascii="Times New Roman" w:hAnsi="Times New Roman" w:cs="Times New Roman"/>
          <w:sz w:val="20"/>
          <w:szCs w:val="20"/>
          <w:lang w:val="en-GB"/>
        </w:rPr>
        <w:t>Optic disc features. Cup: disc ratio of more than 0</w:t>
      </w:r>
      <w:r w:rsidR="00F72C81">
        <w:rPr>
          <w:rFonts w:ascii="Times New Roman" w:hAnsi="Times New Roman" w:cs="Times New Roman"/>
          <w:sz w:val="20"/>
          <w:szCs w:val="20"/>
          <w:lang w:val="en-GB"/>
        </w:rPr>
        <w:t>.</w:t>
      </w:r>
      <w:r w:rsidRPr="000A0470">
        <w:rPr>
          <w:rFonts w:ascii="Times New Roman" w:hAnsi="Times New Roman" w:cs="Times New Roman"/>
          <w:sz w:val="20"/>
          <w:szCs w:val="20"/>
          <w:lang w:val="en-GB"/>
        </w:rPr>
        <w:t xml:space="preserve">4, narrowing of </w:t>
      </w:r>
      <w:proofErr w:type="spellStart"/>
      <w:r w:rsidRPr="000A0470">
        <w:rPr>
          <w:rFonts w:ascii="Times New Roman" w:hAnsi="Times New Roman" w:cs="Times New Roman"/>
          <w:sz w:val="20"/>
          <w:szCs w:val="20"/>
          <w:lang w:val="en-GB"/>
        </w:rPr>
        <w:t>neuroretinal</w:t>
      </w:r>
      <w:proofErr w:type="spellEnd"/>
      <w:r w:rsidRPr="000A0470">
        <w:rPr>
          <w:rFonts w:ascii="Times New Roman" w:hAnsi="Times New Roman" w:cs="Times New Roman"/>
          <w:sz w:val="20"/>
          <w:szCs w:val="20"/>
          <w:lang w:val="en-GB"/>
        </w:rPr>
        <w:t xml:space="preserve"> rim, disc haemorrhages </w:t>
      </w:r>
    </w:p>
    <w:p w:rsidR="00F044F0" w:rsidRPr="000A0470" w:rsidRDefault="00F044F0" w:rsidP="000A0470">
      <w:pPr>
        <w:pBdr>
          <w:top w:val="single" w:sz="4" w:space="4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EECE1" w:themeFill="background2"/>
        <w:tabs>
          <w:tab w:val="left" w:pos="1120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0A0470">
        <w:rPr>
          <w:rFonts w:ascii="Times New Roman" w:hAnsi="Times New Roman" w:cs="Times New Roman"/>
          <w:sz w:val="20"/>
          <w:szCs w:val="20"/>
          <w:lang w:val="en-GB"/>
        </w:rPr>
        <w:t xml:space="preserve">Thin corneas </w:t>
      </w:r>
      <w:r w:rsidR="00CB0FCC" w:rsidRPr="000A0470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12</w:t>
      </w:r>
      <w:proofErr w:type="gramStart"/>
      <w:r w:rsidR="00CB0FCC" w:rsidRPr="000A0470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,13</w:t>
      </w:r>
      <w:proofErr w:type="gramEnd"/>
    </w:p>
    <w:p w:rsidR="00F044F0" w:rsidRPr="000A0470" w:rsidRDefault="00F044F0" w:rsidP="000A0470">
      <w:pPr>
        <w:pBdr>
          <w:top w:val="single" w:sz="4" w:space="4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EECE1" w:themeFill="background2"/>
        <w:tabs>
          <w:tab w:val="left" w:pos="1120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0A0470">
        <w:rPr>
          <w:rFonts w:ascii="Times New Roman" w:hAnsi="Times New Roman" w:cs="Times New Roman"/>
          <w:sz w:val="20"/>
          <w:szCs w:val="20"/>
          <w:lang w:val="en-GB"/>
        </w:rPr>
        <w:t>Retinal disease</w:t>
      </w:r>
      <w:r w:rsidR="00CE2E97" w:rsidRPr="000A047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0A0470">
        <w:rPr>
          <w:rFonts w:ascii="Times New Roman" w:hAnsi="Times New Roman" w:cs="Times New Roman"/>
          <w:sz w:val="20"/>
          <w:szCs w:val="20"/>
          <w:lang w:val="en-GB"/>
        </w:rPr>
        <w:t xml:space="preserve">(retinal vein occlusion 5%; </w:t>
      </w:r>
      <w:proofErr w:type="spellStart"/>
      <w:r w:rsidRPr="000A0470">
        <w:rPr>
          <w:rFonts w:ascii="Times New Roman" w:hAnsi="Times New Roman" w:cs="Times New Roman"/>
          <w:sz w:val="20"/>
          <w:szCs w:val="20"/>
          <w:lang w:val="en-GB"/>
        </w:rPr>
        <w:t>rhegmatogenous</w:t>
      </w:r>
      <w:proofErr w:type="spellEnd"/>
      <w:r w:rsidRPr="000A0470">
        <w:rPr>
          <w:rFonts w:ascii="Times New Roman" w:hAnsi="Times New Roman" w:cs="Times New Roman"/>
          <w:sz w:val="20"/>
          <w:szCs w:val="20"/>
          <w:lang w:val="en-GB"/>
        </w:rPr>
        <w:t xml:space="preserve"> retinal detachment, 3% and retinitis </w:t>
      </w:r>
      <w:proofErr w:type="spellStart"/>
      <w:r w:rsidRPr="000A0470">
        <w:rPr>
          <w:rFonts w:ascii="Times New Roman" w:hAnsi="Times New Roman" w:cs="Times New Roman"/>
          <w:sz w:val="20"/>
          <w:szCs w:val="20"/>
          <w:lang w:val="en-GB"/>
        </w:rPr>
        <w:t>pigmentosa</w:t>
      </w:r>
      <w:proofErr w:type="spellEnd"/>
      <w:r w:rsidRPr="000A0470">
        <w:rPr>
          <w:rFonts w:ascii="Times New Roman" w:hAnsi="Times New Roman" w:cs="Times New Roman"/>
          <w:sz w:val="20"/>
          <w:szCs w:val="20"/>
          <w:lang w:val="en-GB"/>
        </w:rPr>
        <w:t>)</w:t>
      </w:r>
      <w:r w:rsidR="00CB0FCC" w:rsidRPr="000A047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CB0FCC" w:rsidRPr="000A0470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13</w:t>
      </w:r>
    </w:p>
    <w:p w:rsidR="00F72C81" w:rsidRDefault="00F72C81">
      <w:pPr>
        <w:rPr>
          <w:rFonts w:ascii="Times New Roman" w:hAnsi="Times New Roman" w:cs="Times New Roman"/>
          <w:sz w:val="20"/>
          <w:szCs w:val="20"/>
          <w:lang w:val="en-ZA"/>
        </w:rPr>
      </w:pPr>
    </w:p>
    <w:p w:rsidR="00F72C81" w:rsidRDefault="00F72C81">
      <w:pPr>
        <w:rPr>
          <w:rFonts w:ascii="Times New Roman" w:hAnsi="Times New Roman" w:cs="Times New Roman"/>
          <w:sz w:val="20"/>
          <w:szCs w:val="20"/>
          <w:lang w:val="en-ZA"/>
        </w:rPr>
      </w:pPr>
    </w:p>
    <w:p w:rsidR="003047C0" w:rsidRPr="00F65FA6" w:rsidRDefault="00F65FA6">
      <w:pPr>
        <w:rPr>
          <w:rFonts w:ascii="Times New Roman" w:hAnsi="Times New Roman" w:cs="Times New Roman"/>
          <w:b/>
          <w:bCs/>
          <w:sz w:val="20"/>
          <w:szCs w:val="20"/>
          <w:lang w:val="en-ZA"/>
        </w:rPr>
      </w:pPr>
      <w:r w:rsidRPr="00F65FA6">
        <w:rPr>
          <w:rFonts w:ascii="Times New Roman" w:hAnsi="Times New Roman" w:cs="Times New Roman"/>
          <w:sz w:val="20"/>
          <w:szCs w:val="20"/>
          <w:lang w:val="en-ZA"/>
        </w:rPr>
        <w:t>T</w:t>
      </w:r>
      <w:r w:rsidR="003047C0" w:rsidRPr="00F65FA6">
        <w:rPr>
          <w:rFonts w:ascii="Times New Roman" w:hAnsi="Times New Roman" w:cs="Times New Roman"/>
          <w:sz w:val="20"/>
          <w:szCs w:val="20"/>
          <w:lang w:val="en-ZA"/>
        </w:rPr>
        <w:t>able III</w:t>
      </w:r>
      <w:r w:rsidR="003047C0" w:rsidRPr="00F65FA6">
        <w:rPr>
          <w:rFonts w:ascii="Times New Roman" w:hAnsi="Times New Roman" w:cs="Times New Roman"/>
          <w:b/>
          <w:bCs/>
          <w:sz w:val="20"/>
          <w:szCs w:val="20"/>
          <w:lang w:val="en-ZA"/>
        </w:rPr>
        <w:t xml:space="preserve"> Practical tips</w:t>
      </w:r>
      <w:r w:rsidR="00370550">
        <w:rPr>
          <w:rFonts w:ascii="Times New Roman" w:hAnsi="Times New Roman" w:cs="Times New Roman"/>
          <w:b/>
          <w:bCs/>
          <w:sz w:val="20"/>
          <w:szCs w:val="20"/>
          <w:lang w:val="en-ZA"/>
        </w:rPr>
        <w:t xml:space="preserve"> when screening for glaucoma</w:t>
      </w:r>
    </w:p>
    <w:p w:rsidR="003047C0" w:rsidRPr="003047C0" w:rsidRDefault="003047C0" w:rsidP="00DF2BAA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120"/>
        </w:tabs>
        <w:spacing w:after="0" w:line="276" w:lineRule="auto"/>
        <w:ind w:left="360"/>
        <w:rPr>
          <w:rFonts w:ascii="Times New Roman" w:hAnsi="Times New Roman" w:cs="Times New Roman"/>
          <w:sz w:val="20"/>
          <w:szCs w:val="20"/>
          <w:lang w:val="en-GB"/>
        </w:rPr>
      </w:pPr>
      <w:r w:rsidRPr="003047C0">
        <w:rPr>
          <w:rFonts w:ascii="Times New Roman" w:hAnsi="Times New Roman" w:cs="Times New Roman"/>
          <w:sz w:val="20"/>
          <w:szCs w:val="20"/>
          <w:lang w:val="en-GB"/>
        </w:rPr>
        <w:t>Optic disc examination with an ophthalmoscope is particularly useful when screening for glaucoma in a family practice.</w:t>
      </w:r>
    </w:p>
    <w:p w:rsidR="003047C0" w:rsidRPr="003047C0" w:rsidRDefault="003047C0" w:rsidP="00DF2BAA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120"/>
        </w:tabs>
        <w:spacing w:after="0" w:line="276" w:lineRule="auto"/>
        <w:ind w:left="360"/>
        <w:rPr>
          <w:rFonts w:ascii="Times New Roman" w:hAnsi="Times New Roman" w:cs="Times New Roman"/>
          <w:sz w:val="20"/>
          <w:szCs w:val="20"/>
          <w:lang w:val="en-GB"/>
        </w:rPr>
      </w:pPr>
      <w:r w:rsidRPr="003047C0">
        <w:rPr>
          <w:rFonts w:ascii="Times New Roman" w:hAnsi="Times New Roman" w:cs="Times New Roman"/>
          <w:sz w:val="20"/>
          <w:szCs w:val="20"/>
          <w:lang w:val="en-GB"/>
        </w:rPr>
        <w:t xml:space="preserve">IOP of higher than 21mmHg with </w:t>
      </w:r>
      <w:proofErr w:type="spellStart"/>
      <w:r w:rsidRPr="003047C0">
        <w:rPr>
          <w:rFonts w:ascii="Times New Roman" w:hAnsi="Times New Roman" w:cs="Times New Roman"/>
          <w:sz w:val="20"/>
          <w:szCs w:val="20"/>
          <w:lang w:val="en-GB"/>
        </w:rPr>
        <w:t>Schiotz</w:t>
      </w:r>
      <w:proofErr w:type="spellEnd"/>
      <w:r w:rsidRPr="003047C0">
        <w:rPr>
          <w:rFonts w:ascii="Times New Roman" w:hAnsi="Times New Roman" w:cs="Times New Roman"/>
          <w:sz w:val="20"/>
          <w:szCs w:val="20"/>
          <w:lang w:val="en-GB"/>
        </w:rPr>
        <w:t xml:space="preserve"> tonometer should be referred to an ophthalmologist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to evaluate the patient and confirm the diagnosis and initiate treatment</w:t>
      </w:r>
      <w:r w:rsidRPr="003047C0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</w:p>
    <w:p w:rsidR="003047C0" w:rsidRPr="003047C0" w:rsidRDefault="003047C0" w:rsidP="00F72C81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120"/>
        </w:tabs>
        <w:spacing w:after="0" w:line="276" w:lineRule="auto"/>
        <w:ind w:left="360"/>
        <w:rPr>
          <w:rFonts w:ascii="Times New Roman" w:hAnsi="Times New Roman" w:cs="Times New Roman"/>
          <w:sz w:val="20"/>
          <w:szCs w:val="20"/>
          <w:lang w:val="en-GB"/>
        </w:rPr>
      </w:pPr>
      <w:r w:rsidRPr="003047C0">
        <w:rPr>
          <w:rFonts w:ascii="Times New Roman" w:hAnsi="Times New Roman" w:cs="Times New Roman"/>
          <w:sz w:val="20"/>
          <w:szCs w:val="20"/>
          <w:lang w:val="en-GB"/>
        </w:rPr>
        <w:t xml:space="preserve">When performing routine medical examinations (e.g. ECG, PAP smears, cholesterol) on persons older than 40 years, do a </w:t>
      </w:r>
      <w:proofErr w:type="spellStart"/>
      <w:r w:rsidRPr="003047C0">
        <w:rPr>
          <w:rFonts w:ascii="Times New Roman" w:hAnsi="Times New Roman" w:cs="Times New Roman"/>
          <w:sz w:val="20"/>
          <w:szCs w:val="20"/>
          <w:lang w:val="en-GB"/>
        </w:rPr>
        <w:t>fundoscopy</w:t>
      </w:r>
      <w:proofErr w:type="spellEnd"/>
      <w:r w:rsidRPr="003047C0">
        <w:rPr>
          <w:rFonts w:ascii="Times New Roman" w:hAnsi="Times New Roman" w:cs="Times New Roman"/>
          <w:sz w:val="20"/>
          <w:szCs w:val="20"/>
          <w:lang w:val="en-GB"/>
        </w:rPr>
        <w:t xml:space="preserve"> to check for glaucomatous changes of the optic disc and measure the IOP</w:t>
      </w:r>
      <w:r w:rsidR="00147E00">
        <w:rPr>
          <w:rFonts w:ascii="Times New Roman" w:hAnsi="Times New Roman" w:cs="Times New Roman"/>
          <w:sz w:val="20"/>
          <w:szCs w:val="20"/>
          <w:lang w:val="en-GB"/>
        </w:rPr>
        <w:t xml:space="preserve"> and do visual acuity with a pinhole</w:t>
      </w:r>
      <w:r w:rsidRPr="003047C0">
        <w:rPr>
          <w:rFonts w:ascii="Times New Roman" w:hAnsi="Times New Roman" w:cs="Times New Roman"/>
          <w:sz w:val="20"/>
          <w:szCs w:val="20"/>
          <w:lang w:val="en-GB"/>
        </w:rPr>
        <w:t>, to screen for glaucoma</w:t>
      </w:r>
      <w:r w:rsidR="00F72C81">
        <w:rPr>
          <w:rFonts w:ascii="Times New Roman" w:hAnsi="Times New Roman" w:cs="Times New Roman"/>
          <w:sz w:val="20"/>
          <w:szCs w:val="20"/>
          <w:lang w:val="en-GB"/>
        </w:rPr>
        <w:t>.</w:t>
      </w:r>
      <w:r w:rsidRPr="003047C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:rsidR="003047C0" w:rsidRDefault="003047C0" w:rsidP="00DF2BAA">
      <w:pPr>
        <w:tabs>
          <w:tab w:val="left" w:pos="1120"/>
        </w:tabs>
        <w:rPr>
          <w:rFonts w:ascii="Times New Roman" w:hAnsi="Times New Roman" w:cs="Times New Roman"/>
          <w:sz w:val="20"/>
          <w:szCs w:val="20"/>
          <w:lang w:val="en-GB"/>
        </w:rPr>
      </w:pPr>
    </w:p>
    <w:p w:rsidR="00F65FA6" w:rsidRDefault="00F65FA6" w:rsidP="003047C0">
      <w:pPr>
        <w:tabs>
          <w:tab w:val="left" w:pos="1120"/>
        </w:tabs>
        <w:rPr>
          <w:rFonts w:ascii="Times New Roman" w:hAnsi="Times New Roman" w:cs="Times New Roman"/>
          <w:sz w:val="20"/>
          <w:szCs w:val="20"/>
          <w:lang w:val="en-GB"/>
        </w:rPr>
      </w:pPr>
    </w:p>
    <w:p w:rsidR="0010144C" w:rsidRPr="003047C0" w:rsidRDefault="0010144C" w:rsidP="003047C0">
      <w:pPr>
        <w:tabs>
          <w:tab w:val="left" w:pos="1120"/>
        </w:tabs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Table IV </w:t>
      </w:r>
      <w:r w:rsidRPr="0010144C">
        <w:rPr>
          <w:rFonts w:ascii="Times New Roman" w:hAnsi="Times New Roman" w:cs="Times New Roman"/>
          <w:b/>
          <w:bCs/>
          <w:sz w:val="20"/>
          <w:szCs w:val="20"/>
          <w:lang w:val="en-GB"/>
        </w:rPr>
        <w:t>Groups at risk of developing acute ACG</w:t>
      </w:r>
    </w:p>
    <w:p w:rsidR="0010144C" w:rsidRPr="0010144C" w:rsidRDefault="0010144C" w:rsidP="00F65FA6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120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10144C">
        <w:rPr>
          <w:rFonts w:ascii="Times New Roman" w:hAnsi="Times New Roman" w:cs="Times New Roman"/>
          <w:sz w:val="20"/>
          <w:szCs w:val="20"/>
          <w:lang w:val="en-GB"/>
        </w:rPr>
        <w:t>Hypermetropic</w:t>
      </w:r>
      <w:proofErr w:type="spellEnd"/>
      <w:r w:rsidRPr="0010144C">
        <w:rPr>
          <w:rFonts w:ascii="Times New Roman" w:hAnsi="Times New Roman" w:cs="Times New Roman"/>
          <w:sz w:val="20"/>
          <w:szCs w:val="20"/>
          <w:lang w:val="en-GB"/>
        </w:rPr>
        <w:t xml:space="preserve"> patients</w:t>
      </w:r>
      <w:r w:rsidR="003B6E5A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12</w:t>
      </w:r>
      <w:r w:rsidRPr="003B6E5A">
        <w:rPr>
          <w:rFonts w:ascii="Times New Roman" w:hAnsi="Times New Roman" w:cs="Times New Roman"/>
          <w:color w:val="FF0000"/>
          <w:sz w:val="20"/>
          <w:szCs w:val="20"/>
          <w:vertAlign w:val="superscript"/>
          <w:lang w:val="en-GB"/>
        </w:rPr>
        <w:t xml:space="preserve">, </w:t>
      </w:r>
      <w:r w:rsidR="00F65FA6" w:rsidRPr="00F65FA6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19</w:t>
      </w:r>
    </w:p>
    <w:p w:rsidR="0010144C" w:rsidRPr="0010144C" w:rsidRDefault="0010144C" w:rsidP="00F65FA6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120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10144C">
        <w:rPr>
          <w:rFonts w:ascii="Times New Roman" w:hAnsi="Times New Roman" w:cs="Times New Roman"/>
          <w:sz w:val="20"/>
          <w:szCs w:val="20"/>
          <w:lang w:val="en-GB"/>
        </w:rPr>
        <w:t>Woman (3-4 times higher)</w:t>
      </w:r>
      <w:r w:rsidR="003B6E5A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12</w:t>
      </w:r>
      <w:r w:rsidRPr="003B6E5A">
        <w:rPr>
          <w:rFonts w:ascii="Times New Roman" w:hAnsi="Times New Roman" w:cs="Times New Roman"/>
          <w:color w:val="FF0000"/>
          <w:sz w:val="20"/>
          <w:szCs w:val="20"/>
          <w:vertAlign w:val="superscript"/>
          <w:lang w:val="en-GB"/>
        </w:rPr>
        <w:t xml:space="preserve">, </w:t>
      </w:r>
      <w:r w:rsidR="00F65FA6" w:rsidRPr="00F65FA6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19</w:t>
      </w:r>
    </w:p>
    <w:p w:rsidR="0010144C" w:rsidRPr="004E0204" w:rsidRDefault="0010144C" w:rsidP="00F65FA6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120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10144C">
        <w:rPr>
          <w:rFonts w:ascii="Times New Roman" w:hAnsi="Times New Roman" w:cs="Times New Roman"/>
          <w:sz w:val="20"/>
          <w:szCs w:val="20"/>
          <w:lang w:val="en-GB"/>
        </w:rPr>
        <w:t>Eskimos (40 times the rate) and Asians have a higher incidence than Caucasians.</w:t>
      </w:r>
      <w:r w:rsidR="003B6E5A" w:rsidRPr="003B6E5A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12</w:t>
      </w:r>
      <w:r w:rsidRPr="003B6E5A">
        <w:rPr>
          <w:rFonts w:ascii="Times New Roman" w:hAnsi="Times New Roman" w:cs="Times New Roman"/>
          <w:color w:val="FF0000"/>
          <w:sz w:val="20"/>
          <w:szCs w:val="20"/>
          <w:vertAlign w:val="superscript"/>
          <w:lang w:val="en-GB"/>
        </w:rPr>
        <w:t xml:space="preserve">, </w:t>
      </w:r>
      <w:r w:rsidR="00F65FA6" w:rsidRPr="00F65FA6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19</w:t>
      </w:r>
    </w:p>
    <w:p w:rsidR="004E0204" w:rsidRPr="0010144C" w:rsidRDefault="004E0204" w:rsidP="00F65FA6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120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People of mixed race</w:t>
      </w:r>
      <w:r w:rsidR="003B6E5A">
        <w:rPr>
          <w:rFonts w:ascii="Times New Roman" w:hAnsi="Times New Roman" w:cs="Times New Roman"/>
          <w:sz w:val="20"/>
          <w:szCs w:val="20"/>
          <w:lang w:val="en-GB"/>
        </w:rPr>
        <w:t xml:space="preserve"> in </w:t>
      </w:r>
      <w:r w:rsidR="00F65FA6">
        <w:rPr>
          <w:rFonts w:ascii="Times New Roman" w:hAnsi="Times New Roman" w:cs="Times New Roman"/>
          <w:sz w:val="20"/>
          <w:szCs w:val="20"/>
          <w:lang w:val="en-GB"/>
        </w:rPr>
        <w:t xml:space="preserve">Western Cape region, </w:t>
      </w:r>
      <w:r w:rsidR="003B6E5A">
        <w:rPr>
          <w:rFonts w:ascii="Times New Roman" w:hAnsi="Times New Roman" w:cs="Times New Roman"/>
          <w:sz w:val="20"/>
          <w:szCs w:val="20"/>
          <w:lang w:val="en-GB"/>
        </w:rPr>
        <w:t>South Africa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(Southeast Asian </w:t>
      </w:r>
      <w:r w:rsidR="003B6E5A">
        <w:rPr>
          <w:rFonts w:ascii="Times New Roman" w:hAnsi="Times New Roman" w:cs="Times New Roman"/>
          <w:sz w:val="20"/>
          <w:szCs w:val="20"/>
          <w:lang w:val="en-GB"/>
        </w:rPr>
        <w:t>ancestry</w:t>
      </w:r>
      <w:r>
        <w:rPr>
          <w:rFonts w:ascii="Times New Roman" w:hAnsi="Times New Roman" w:cs="Times New Roman"/>
          <w:sz w:val="20"/>
          <w:szCs w:val="20"/>
          <w:lang w:val="en-GB"/>
        </w:rPr>
        <w:t>)</w:t>
      </w:r>
      <w:r w:rsidRPr="004E0204">
        <w:rPr>
          <w:rFonts w:ascii="Times New Roman" w:hAnsi="Times New Roman" w:cs="Times New Roman"/>
          <w:sz w:val="20"/>
          <w:szCs w:val="20"/>
          <w:lang w:val="en-GB"/>
        </w:rPr>
        <w:t xml:space="preserve"> 2.3% prevalence</w:t>
      </w:r>
      <w:r>
        <w:rPr>
          <w:rFonts w:ascii="Times New Roman" w:hAnsi="Times New Roman" w:cs="Times New Roman"/>
          <w:color w:val="FF0000"/>
          <w:sz w:val="20"/>
          <w:szCs w:val="20"/>
          <w:lang w:val="en-GB"/>
        </w:rPr>
        <w:t xml:space="preserve"> </w:t>
      </w:r>
      <w:r w:rsidR="003B6E5A" w:rsidRPr="003B6E5A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16</w:t>
      </w:r>
    </w:p>
    <w:p w:rsidR="004E0204" w:rsidRPr="004E0204" w:rsidRDefault="0010144C" w:rsidP="00F72C81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120"/>
        </w:tabs>
        <w:spacing w:after="0" w:line="276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4E0204">
        <w:rPr>
          <w:rFonts w:ascii="Times New Roman" w:hAnsi="Times New Roman" w:cs="Times New Roman"/>
          <w:sz w:val="20"/>
          <w:szCs w:val="20"/>
          <w:lang w:val="en-GB"/>
        </w:rPr>
        <w:t>Black patients have a low risk for developing ACG</w:t>
      </w:r>
      <w:r w:rsidR="00F72C81" w:rsidRPr="00F72C81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2,</w:t>
      </w:r>
      <w:r w:rsidR="003B6E5A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12</w:t>
      </w:r>
      <w:r w:rsidR="00F65FA6" w:rsidRPr="00F65FA6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,19</w:t>
      </w:r>
    </w:p>
    <w:p w:rsidR="0010144C" w:rsidRPr="004E0204" w:rsidRDefault="0010144C" w:rsidP="003B6E5A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120"/>
        </w:tabs>
        <w:spacing w:after="0" w:line="276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4E0204">
        <w:rPr>
          <w:rFonts w:ascii="Times New Roman" w:hAnsi="Times New Roman" w:cs="Times New Roman"/>
          <w:sz w:val="20"/>
          <w:szCs w:val="20"/>
          <w:lang w:val="en-GB"/>
        </w:rPr>
        <w:t>Highest incidence between 55-65 years of age</w:t>
      </w:r>
      <w:r w:rsidR="003B6E5A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3B6E5A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12</w:t>
      </w:r>
    </w:p>
    <w:p w:rsidR="003047C0" w:rsidRDefault="003047C0" w:rsidP="004E0204">
      <w:pPr>
        <w:spacing w:line="276" w:lineRule="auto"/>
        <w:rPr>
          <w:rFonts w:ascii="Times New Roman" w:hAnsi="Times New Roman" w:cs="Times New Roman"/>
          <w:b/>
          <w:bCs/>
          <w:lang w:val="en-GB"/>
        </w:rPr>
      </w:pPr>
    </w:p>
    <w:p w:rsidR="00F72C81" w:rsidRDefault="00F72C81" w:rsidP="004E0204">
      <w:pPr>
        <w:spacing w:line="276" w:lineRule="auto"/>
        <w:rPr>
          <w:rFonts w:ascii="Times New Roman" w:hAnsi="Times New Roman" w:cs="Times New Roman"/>
          <w:b/>
          <w:bCs/>
          <w:lang w:val="en-GB"/>
        </w:rPr>
      </w:pPr>
    </w:p>
    <w:p w:rsidR="00F72C81" w:rsidRDefault="00F72C81" w:rsidP="004E0204">
      <w:pPr>
        <w:spacing w:line="276" w:lineRule="auto"/>
        <w:rPr>
          <w:rFonts w:ascii="Times New Roman" w:hAnsi="Times New Roman" w:cs="Times New Roman"/>
          <w:b/>
          <w:bCs/>
          <w:lang w:val="en-GB"/>
        </w:rPr>
      </w:pPr>
    </w:p>
    <w:p w:rsidR="00F72C81" w:rsidRDefault="00F72C81" w:rsidP="004E0204">
      <w:pPr>
        <w:spacing w:line="276" w:lineRule="auto"/>
        <w:rPr>
          <w:rFonts w:ascii="Times New Roman" w:hAnsi="Times New Roman" w:cs="Times New Roman"/>
          <w:b/>
          <w:bCs/>
          <w:lang w:val="en-GB"/>
        </w:rPr>
      </w:pPr>
    </w:p>
    <w:p w:rsidR="00F72C81" w:rsidRDefault="00F72C81" w:rsidP="004E0204">
      <w:pPr>
        <w:spacing w:line="276" w:lineRule="auto"/>
        <w:rPr>
          <w:rFonts w:ascii="Times New Roman" w:hAnsi="Times New Roman" w:cs="Times New Roman"/>
          <w:b/>
          <w:bCs/>
          <w:lang w:val="en-GB"/>
        </w:rPr>
      </w:pPr>
    </w:p>
    <w:p w:rsidR="00F72C81" w:rsidRDefault="00F72C81" w:rsidP="004E0204">
      <w:pPr>
        <w:spacing w:line="276" w:lineRule="auto"/>
        <w:rPr>
          <w:rFonts w:ascii="Times New Roman" w:hAnsi="Times New Roman" w:cs="Times New Roman"/>
          <w:b/>
          <w:bCs/>
          <w:lang w:val="en-GB"/>
        </w:rPr>
      </w:pPr>
    </w:p>
    <w:p w:rsidR="00F72C81" w:rsidRDefault="00F72C81" w:rsidP="004E0204">
      <w:pPr>
        <w:spacing w:line="276" w:lineRule="auto"/>
        <w:rPr>
          <w:rFonts w:ascii="Times New Roman" w:hAnsi="Times New Roman" w:cs="Times New Roman"/>
          <w:b/>
          <w:bCs/>
          <w:lang w:val="en-GB"/>
        </w:rPr>
      </w:pPr>
    </w:p>
    <w:p w:rsidR="00F72C81" w:rsidRDefault="00F72C81" w:rsidP="004E0204">
      <w:pPr>
        <w:spacing w:line="276" w:lineRule="auto"/>
        <w:rPr>
          <w:rFonts w:ascii="Times New Roman" w:hAnsi="Times New Roman" w:cs="Times New Roman"/>
          <w:b/>
          <w:bCs/>
          <w:lang w:val="en-GB"/>
        </w:rPr>
      </w:pPr>
    </w:p>
    <w:p w:rsidR="00F72C81" w:rsidRDefault="00F72C81" w:rsidP="004E0204">
      <w:pPr>
        <w:spacing w:line="276" w:lineRule="auto"/>
        <w:rPr>
          <w:rFonts w:ascii="Times New Roman" w:hAnsi="Times New Roman" w:cs="Times New Roman"/>
          <w:b/>
          <w:bCs/>
          <w:lang w:val="en-GB"/>
        </w:rPr>
      </w:pPr>
    </w:p>
    <w:p w:rsidR="00F72C81" w:rsidRDefault="00F72C81" w:rsidP="004E0204">
      <w:pPr>
        <w:spacing w:line="276" w:lineRule="auto"/>
        <w:rPr>
          <w:rFonts w:ascii="Times New Roman" w:hAnsi="Times New Roman" w:cs="Times New Roman"/>
          <w:b/>
          <w:bCs/>
          <w:lang w:val="en-GB"/>
        </w:rPr>
      </w:pPr>
    </w:p>
    <w:p w:rsidR="00F72C81" w:rsidRDefault="00F72C81" w:rsidP="004E0204">
      <w:pPr>
        <w:spacing w:line="276" w:lineRule="auto"/>
        <w:rPr>
          <w:rFonts w:ascii="Times New Roman" w:hAnsi="Times New Roman" w:cs="Times New Roman"/>
          <w:b/>
          <w:bCs/>
          <w:lang w:val="en-GB"/>
        </w:rPr>
      </w:pPr>
    </w:p>
    <w:p w:rsidR="00F72C81" w:rsidRDefault="00F72C81" w:rsidP="004E0204">
      <w:pPr>
        <w:spacing w:line="276" w:lineRule="auto"/>
        <w:rPr>
          <w:rFonts w:ascii="Times New Roman" w:hAnsi="Times New Roman" w:cs="Times New Roman"/>
          <w:b/>
          <w:bCs/>
          <w:lang w:val="en-GB"/>
        </w:rPr>
      </w:pPr>
    </w:p>
    <w:p w:rsidR="00F72C81" w:rsidRDefault="00F72C81" w:rsidP="004E0204">
      <w:pPr>
        <w:spacing w:line="276" w:lineRule="auto"/>
        <w:rPr>
          <w:rFonts w:ascii="Times New Roman" w:hAnsi="Times New Roman" w:cs="Times New Roman"/>
          <w:b/>
          <w:bCs/>
          <w:lang w:val="en-GB"/>
        </w:rPr>
      </w:pPr>
    </w:p>
    <w:p w:rsidR="00147E00" w:rsidRDefault="00147E00" w:rsidP="004E0204">
      <w:pPr>
        <w:spacing w:line="276" w:lineRule="auto"/>
        <w:rPr>
          <w:rFonts w:ascii="Times New Roman" w:hAnsi="Times New Roman" w:cs="Times New Roman"/>
          <w:b/>
          <w:bCs/>
          <w:lang w:val="en-GB"/>
        </w:rPr>
      </w:pPr>
    </w:p>
    <w:p w:rsidR="003E3940" w:rsidRDefault="003E3940" w:rsidP="004E0204">
      <w:pPr>
        <w:spacing w:line="276" w:lineRule="auto"/>
        <w:rPr>
          <w:rFonts w:ascii="Times New Roman" w:hAnsi="Times New Roman" w:cs="Times New Roman"/>
          <w:b/>
          <w:bCs/>
          <w:lang w:val="en-GB"/>
        </w:rPr>
      </w:pPr>
    </w:p>
    <w:p w:rsidR="003E3940" w:rsidRDefault="003E3940" w:rsidP="004E0204">
      <w:pPr>
        <w:spacing w:line="276" w:lineRule="auto"/>
        <w:rPr>
          <w:rFonts w:ascii="Times New Roman" w:hAnsi="Times New Roman" w:cs="Times New Roman"/>
          <w:b/>
          <w:bCs/>
          <w:lang w:val="en-GB"/>
        </w:rPr>
      </w:pPr>
    </w:p>
    <w:p w:rsidR="003E3940" w:rsidRDefault="003E3940" w:rsidP="004E0204">
      <w:pPr>
        <w:spacing w:line="276" w:lineRule="auto"/>
        <w:rPr>
          <w:rFonts w:ascii="Times New Roman" w:hAnsi="Times New Roman" w:cs="Times New Roman"/>
          <w:b/>
          <w:bCs/>
          <w:lang w:val="en-GB"/>
        </w:rPr>
      </w:pPr>
    </w:p>
    <w:p w:rsidR="003E3940" w:rsidRDefault="003E3940" w:rsidP="004E0204">
      <w:pPr>
        <w:spacing w:line="276" w:lineRule="auto"/>
        <w:rPr>
          <w:rFonts w:ascii="Times New Roman" w:hAnsi="Times New Roman" w:cs="Times New Roman"/>
          <w:b/>
          <w:bCs/>
          <w:lang w:val="en-GB"/>
        </w:rPr>
      </w:pPr>
    </w:p>
    <w:p w:rsidR="003E3940" w:rsidRDefault="003E3940" w:rsidP="004E0204">
      <w:pPr>
        <w:spacing w:line="276" w:lineRule="auto"/>
        <w:rPr>
          <w:rFonts w:ascii="Times New Roman" w:hAnsi="Times New Roman" w:cs="Times New Roman"/>
          <w:b/>
          <w:bCs/>
          <w:lang w:val="en-GB"/>
        </w:rPr>
      </w:pPr>
    </w:p>
    <w:p w:rsidR="003E3940" w:rsidRDefault="003E3940" w:rsidP="004E0204">
      <w:pPr>
        <w:spacing w:line="276" w:lineRule="auto"/>
        <w:rPr>
          <w:rFonts w:ascii="Times New Roman" w:hAnsi="Times New Roman" w:cs="Times New Roman"/>
          <w:b/>
          <w:bCs/>
          <w:lang w:val="en-GB"/>
        </w:rPr>
      </w:pPr>
    </w:p>
    <w:p w:rsidR="00370550" w:rsidRDefault="00370550" w:rsidP="004E0204">
      <w:pPr>
        <w:spacing w:line="276" w:lineRule="auto"/>
        <w:rPr>
          <w:rFonts w:ascii="Times New Roman" w:hAnsi="Times New Roman" w:cs="Times New Roman"/>
          <w:b/>
          <w:bCs/>
          <w:lang w:val="en-GB"/>
        </w:rPr>
      </w:pPr>
    </w:p>
    <w:p w:rsidR="00F72C81" w:rsidRDefault="00147E00" w:rsidP="004E0204">
      <w:pPr>
        <w:spacing w:line="276" w:lineRule="auto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Appendix 3</w:t>
      </w:r>
    </w:p>
    <w:p w:rsidR="00147E00" w:rsidRDefault="00147E00" w:rsidP="004E0204">
      <w:pPr>
        <w:spacing w:line="276" w:lineRule="auto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SAGS algorithm for glaucoma treatment</w:t>
      </w:r>
    </w:p>
    <w:p w:rsidR="00F72C81" w:rsidRPr="0010144C" w:rsidRDefault="007A4174" w:rsidP="00147E00">
      <w:pPr>
        <w:spacing w:line="276" w:lineRule="auto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val="en-ZA" w:eastAsia="en-ZA" w:bidi="ar-SA"/>
        </w:rPr>
        <w:pict>
          <v:shape id="_x0000_s1039" type="#_x0000_t32" style="position:absolute;left:0;text-align:left;margin-left:269.25pt;margin-top:493.5pt;width:0;height:46.5pt;z-index:251667456" o:connectortype="straight" strokecolor="#0070c0" strokeweight="2.25pt"/>
        </w:pict>
      </w:r>
      <w:r>
        <w:rPr>
          <w:rFonts w:ascii="Times New Roman" w:hAnsi="Times New Roman" w:cs="Times New Roman"/>
          <w:b/>
          <w:bCs/>
          <w:noProof/>
          <w:lang w:val="en-ZA" w:eastAsia="en-ZA" w:bidi="ar-SA"/>
        </w:rPr>
        <w:pict>
          <v:shape id="_x0000_s1040" type="#_x0000_t32" style="position:absolute;left:0;text-align:left;margin-left:269.25pt;margin-top:540pt;width:68.25pt;height:0;z-index:251668480" o:connectortype="straight" strokecolor="#0070c0" strokeweight="2.25pt"/>
        </w:pict>
      </w:r>
      <w:r>
        <w:rPr>
          <w:rFonts w:ascii="Times New Roman" w:hAnsi="Times New Roman" w:cs="Times New Roman"/>
          <w:b/>
          <w:bCs/>
          <w:noProof/>
          <w:lang w:val="en-ZA" w:eastAsia="en-ZA" w:bidi="ar-SA"/>
        </w:rPr>
        <w:pict>
          <v:shape id="_x0000_s1038" type="#_x0000_t32" style="position:absolute;left:0;text-align:left;margin-left:415.5pt;margin-top:291.75pt;width:.05pt;height:159.85pt;z-index:251666432" o:connectortype="straight" strokecolor="#0070c0" strokeweight="3pt">
            <v:shadow type="perspective" color="#243f60 [1604]" opacity=".5" offset="1pt" offset2="-1pt"/>
          </v:shape>
        </w:pict>
      </w:r>
      <w:r>
        <w:rPr>
          <w:rFonts w:ascii="Times New Roman" w:hAnsi="Times New Roman" w:cs="Times New Roman"/>
          <w:b/>
          <w:bCs/>
          <w:noProof/>
          <w:lang w:val="en-ZA" w:eastAsia="en-ZA" w:bidi="ar-SA"/>
        </w:rPr>
        <w:pict>
          <v:shape id="_x0000_s1037" type="#_x0000_t32" style="position:absolute;left:0;text-align:left;margin-left:327.75pt;margin-top:291.75pt;width:87.75pt;height:.05pt;z-index:251665408" o:connectortype="straight" strokecolor="#0070c0" strokeweight="2.25pt"/>
        </w:pict>
      </w:r>
      <w:bookmarkStart w:id="0" w:name="_GoBack"/>
      <w:r w:rsidR="00F72C81">
        <w:rPr>
          <w:rFonts w:ascii="Times New Roman" w:hAnsi="Times New Roman" w:cs="Times New Roman"/>
          <w:b/>
          <w:bCs/>
          <w:noProof/>
          <w:lang w:bidi="ar-SA"/>
        </w:rPr>
        <w:drawing>
          <wp:inline distT="0" distB="0" distL="0" distR="0">
            <wp:extent cx="5876925" cy="9239250"/>
            <wp:effectExtent l="1905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F72C81" w:rsidRPr="0010144C" w:rsidSect="00A667E8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D76" w:rsidRDefault="00A02D76" w:rsidP="00147E00">
      <w:pPr>
        <w:spacing w:after="0" w:line="240" w:lineRule="auto"/>
      </w:pPr>
      <w:r>
        <w:separator/>
      </w:r>
    </w:p>
  </w:endnote>
  <w:endnote w:type="continuationSeparator" w:id="0">
    <w:p w:rsidR="00A02D76" w:rsidRDefault="00A02D76" w:rsidP="0014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23597"/>
      <w:docPartObj>
        <w:docPartGallery w:val="Page Numbers (Bottom of Page)"/>
        <w:docPartUnique/>
      </w:docPartObj>
    </w:sdtPr>
    <w:sdtEndPr/>
    <w:sdtContent>
      <w:p w:rsidR="00147E00" w:rsidRDefault="007A41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47E00" w:rsidRDefault="00147E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D76" w:rsidRDefault="00A02D76" w:rsidP="00147E00">
      <w:pPr>
        <w:spacing w:after="0" w:line="240" w:lineRule="auto"/>
      </w:pPr>
      <w:r>
        <w:separator/>
      </w:r>
    </w:p>
  </w:footnote>
  <w:footnote w:type="continuationSeparator" w:id="0">
    <w:p w:rsidR="00A02D76" w:rsidRDefault="00A02D76" w:rsidP="00147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17297"/>
    <w:multiLevelType w:val="hybridMultilevel"/>
    <w:tmpl w:val="A9862C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FA3052"/>
    <w:multiLevelType w:val="hybridMultilevel"/>
    <w:tmpl w:val="C8BC903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D95880"/>
    <w:multiLevelType w:val="hybridMultilevel"/>
    <w:tmpl w:val="FB3CCB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23321C"/>
    <w:multiLevelType w:val="hybridMultilevel"/>
    <w:tmpl w:val="202ED3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2A3672"/>
    <w:multiLevelType w:val="hybridMultilevel"/>
    <w:tmpl w:val="001ECAD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8EB17D7"/>
    <w:multiLevelType w:val="hybridMultilevel"/>
    <w:tmpl w:val="774AAD1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A89"/>
    <w:rsid w:val="00001E19"/>
    <w:rsid w:val="0000251C"/>
    <w:rsid w:val="000027D1"/>
    <w:rsid w:val="0000295A"/>
    <w:rsid w:val="000058F1"/>
    <w:rsid w:val="00010DEC"/>
    <w:rsid w:val="000116BA"/>
    <w:rsid w:val="00012657"/>
    <w:rsid w:val="000148F4"/>
    <w:rsid w:val="00015249"/>
    <w:rsid w:val="00016AA3"/>
    <w:rsid w:val="00016E7E"/>
    <w:rsid w:val="0001792D"/>
    <w:rsid w:val="0002089F"/>
    <w:rsid w:val="00020DAD"/>
    <w:rsid w:val="00022055"/>
    <w:rsid w:val="0002248D"/>
    <w:rsid w:val="00022F9A"/>
    <w:rsid w:val="000268AA"/>
    <w:rsid w:val="00027DA9"/>
    <w:rsid w:val="00031876"/>
    <w:rsid w:val="000368F5"/>
    <w:rsid w:val="00040C05"/>
    <w:rsid w:val="00041C89"/>
    <w:rsid w:val="000425F8"/>
    <w:rsid w:val="00043FEF"/>
    <w:rsid w:val="0004538E"/>
    <w:rsid w:val="00045473"/>
    <w:rsid w:val="00047073"/>
    <w:rsid w:val="00050472"/>
    <w:rsid w:val="00051349"/>
    <w:rsid w:val="00052CA5"/>
    <w:rsid w:val="0005306E"/>
    <w:rsid w:val="0005448E"/>
    <w:rsid w:val="00054C27"/>
    <w:rsid w:val="000551AC"/>
    <w:rsid w:val="000620F8"/>
    <w:rsid w:val="0006536F"/>
    <w:rsid w:val="000656F5"/>
    <w:rsid w:val="00065853"/>
    <w:rsid w:val="00071CE0"/>
    <w:rsid w:val="00072274"/>
    <w:rsid w:val="00072BAF"/>
    <w:rsid w:val="00073C42"/>
    <w:rsid w:val="00074A57"/>
    <w:rsid w:val="00075748"/>
    <w:rsid w:val="00075973"/>
    <w:rsid w:val="0007697F"/>
    <w:rsid w:val="000808C6"/>
    <w:rsid w:val="00082FB4"/>
    <w:rsid w:val="00084782"/>
    <w:rsid w:val="00084E6D"/>
    <w:rsid w:val="000855FA"/>
    <w:rsid w:val="0008566B"/>
    <w:rsid w:val="000921D5"/>
    <w:rsid w:val="000952E0"/>
    <w:rsid w:val="0009563E"/>
    <w:rsid w:val="000A0470"/>
    <w:rsid w:val="000A103C"/>
    <w:rsid w:val="000A1B65"/>
    <w:rsid w:val="000A243A"/>
    <w:rsid w:val="000A653A"/>
    <w:rsid w:val="000A7875"/>
    <w:rsid w:val="000B0546"/>
    <w:rsid w:val="000B0A76"/>
    <w:rsid w:val="000B1024"/>
    <w:rsid w:val="000B16CB"/>
    <w:rsid w:val="000B1D97"/>
    <w:rsid w:val="000B2B8B"/>
    <w:rsid w:val="000B2CE3"/>
    <w:rsid w:val="000B4453"/>
    <w:rsid w:val="000B5013"/>
    <w:rsid w:val="000B7635"/>
    <w:rsid w:val="000C0535"/>
    <w:rsid w:val="000C121F"/>
    <w:rsid w:val="000C1592"/>
    <w:rsid w:val="000C282A"/>
    <w:rsid w:val="000C3C9D"/>
    <w:rsid w:val="000C4C5A"/>
    <w:rsid w:val="000C5E2C"/>
    <w:rsid w:val="000C69AD"/>
    <w:rsid w:val="000D03CD"/>
    <w:rsid w:val="000D43A2"/>
    <w:rsid w:val="000D4964"/>
    <w:rsid w:val="000D557D"/>
    <w:rsid w:val="000D64A8"/>
    <w:rsid w:val="000E1205"/>
    <w:rsid w:val="000E184C"/>
    <w:rsid w:val="000E3889"/>
    <w:rsid w:val="000E3C4C"/>
    <w:rsid w:val="000F5F53"/>
    <w:rsid w:val="0010144C"/>
    <w:rsid w:val="00101D6E"/>
    <w:rsid w:val="00102A66"/>
    <w:rsid w:val="001032CE"/>
    <w:rsid w:val="00110851"/>
    <w:rsid w:val="00113D20"/>
    <w:rsid w:val="001156E2"/>
    <w:rsid w:val="001176B5"/>
    <w:rsid w:val="00117B92"/>
    <w:rsid w:val="001208F3"/>
    <w:rsid w:val="00120B39"/>
    <w:rsid w:val="00121EDC"/>
    <w:rsid w:val="00123A30"/>
    <w:rsid w:val="00123EC8"/>
    <w:rsid w:val="0012661C"/>
    <w:rsid w:val="0012732A"/>
    <w:rsid w:val="00127717"/>
    <w:rsid w:val="00133CBA"/>
    <w:rsid w:val="00135B99"/>
    <w:rsid w:val="00141936"/>
    <w:rsid w:val="00147387"/>
    <w:rsid w:val="00147E00"/>
    <w:rsid w:val="00150DCE"/>
    <w:rsid w:val="001517B5"/>
    <w:rsid w:val="00152049"/>
    <w:rsid w:val="0015368C"/>
    <w:rsid w:val="0015442F"/>
    <w:rsid w:val="0015547C"/>
    <w:rsid w:val="00155B21"/>
    <w:rsid w:val="00155C54"/>
    <w:rsid w:val="0016125A"/>
    <w:rsid w:val="00161847"/>
    <w:rsid w:val="001636A1"/>
    <w:rsid w:val="00166242"/>
    <w:rsid w:val="00167E23"/>
    <w:rsid w:val="0017091D"/>
    <w:rsid w:val="001737D2"/>
    <w:rsid w:val="0017424B"/>
    <w:rsid w:val="00174948"/>
    <w:rsid w:val="00174B75"/>
    <w:rsid w:val="0017509B"/>
    <w:rsid w:val="00176C1A"/>
    <w:rsid w:val="00176EB1"/>
    <w:rsid w:val="0017767B"/>
    <w:rsid w:val="00177D35"/>
    <w:rsid w:val="00182BDF"/>
    <w:rsid w:val="0018315B"/>
    <w:rsid w:val="001861E2"/>
    <w:rsid w:val="0018653E"/>
    <w:rsid w:val="00187A2B"/>
    <w:rsid w:val="00190BB4"/>
    <w:rsid w:val="00194D2F"/>
    <w:rsid w:val="00195FD3"/>
    <w:rsid w:val="001A0C57"/>
    <w:rsid w:val="001A1625"/>
    <w:rsid w:val="001A29EB"/>
    <w:rsid w:val="001A32F6"/>
    <w:rsid w:val="001B17AF"/>
    <w:rsid w:val="001B254B"/>
    <w:rsid w:val="001B3B4C"/>
    <w:rsid w:val="001B4084"/>
    <w:rsid w:val="001B5601"/>
    <w:rsid w:val="001B6FA7"/>
    <w:rsid w:val="001C2D1C"/>
    <w:rsid w:val="001C2E88"/>
    <w:rsid w:val="001C2ECA"/>
    <w:rsid w:val="001C3678"/>
    <w:rsid w:val="001C467C"/>
    <w:rsid w:val="001C505E"/>
    <w:rsid w:val="001C6B32"/>
    <w:rsid w:val="001C79E0"/>
    <w:rsid w:val="001D19AA"/>
    <w:rsid w:val="001D2C26"/>
    <w:rsid w:val="001D32DF"/>
    <w:rsid w:val="001E14AA"/>
    <w:rsid w:val="001E196A"/>
    <w:rsid w:val="001E3EE7"/>
    <w:rsid w:val="001E4502"/>
    <w:rsid w:val="001E491A"/>
    <w:rsid w:val="001E4E89"/>
    <w:rsid w:val="001E5959"/>
    <w:rsid w:val="001E5CD7"/>
    <w:rsid w:val="001E7020"/>
    <w:rsid w:val="001E766A"/>
    <w:rsid w:val="001F14B0"/>
    <w:rsid w:val="001F1879"/>
    <w:rsid w:val="001F204A"/>
    <w:rsid w:val="001F5539"/>
    <w:rsid w:val="001F7405"/>
    <w:rsid w:val="0020043F"/>
    <w:rsid w:val="00203E91"/>
    <w:rsid w:val="002052EB"/>
    <w:rsid w:val="00205AFC"/>
    <w:rsid w:val="00211D20"/>
    <w:rsid w:val="0021212A"/>
    <w:rsid w:val="00212574"/>
    <w:rsid w:val="00213430"/>
    <w:rsid w:val="00215288"/>
    <w:rsid w:val="002164FD"/>
    <w:rsid w:val="00216C1A"/>
    <w:rsid w:val="00216C79"/>
    <w:rsid w:val="00216F02"/>
    <w:rsid w:val="0022132B"/>
    <w:rsid w:val="00225900"/>
    <w:rsid w:val="00226FFC"/>
    <w:rsid w:val="002300A8"/>
    <w:rsid w:val="0023039B"/>
    <w:rsid w:val="00232CAF"/>
    <w:rsid w:val="00233BAF"/>
    <w:rsid w:val="00233E15"/>
    <w:rsid w:val="002418E7"/>
    <w:rsid w:val="00243F37"/>
    <w:rsid w:val="00247CD4"/>
    <w:rsid w:val="00247E4B"/>
    <w:rsid w:val="00250105"/>
    <w:rsid w:val="0025310C"/>
    <w:rsid w:val="00257F9E"/>
    <w:rsid w:val="0026007D"/>
    <w:rsid w:val="0027067A"/>
    <w:rsid w:val="0027241D"/>
    <w:rsid w:val="00272C90"/>
    <w:rsid w:val="00276C5C"/>
    <w:rsid w:val="00283B6C"/>
    <w:rsid w:val="0028622B"/>
    <w:rsid w:val="00287078"/>
    <w:rsid w:val="002875FE"/>
    <w:rsid w:val="00291EE1"/>
    <w:rsid w:val="0029375C"/>
    <w:rsid w:val="00293C96"/>
    <w:rsid w:val="00294C7A"/>
    <w:rsid w:val="00294DB3"/>
    <w:rsid w:val="002971E2"/>
    <w:rsid w:val="002A200A"/>
    <w:rsid w:val="002A3972"/>
    <w:rsid w:val="002A4809"/>
    <w:rsid w:val="002B18F6"/>
    <w:rsid w:val="002B50DC"/>
    <w:rsid w:val="002B5ACB"/>
    <w:rsid w:val="002B79FB"/>
    <w:rsid w:val="002B7D49"/>
    <w:rsid w:val="002B7E21"/>
    <w:rsid w:val="002C0A82"/>
    <w:rsid w:val="002C1FCA"/>
    <w:rsid w:val="002C220C"/>
    <w:rsid w:val="002C28CB"/>
    <w:rsid w:val="002C408B"/>
    <w:rsid w:val="002C55BA"/>
    <w:rsid w:val="002C6D92"/>
    <w:rsid w:val="002D0E14"/>
    <w:rsid w:val="002D1665"/>
    <w:rsid w:val="002D2DC1"/>
    <w:rsid w:val="002D3EBF"/>
    <w:rsid w:val="002D4380"/>
    <w:rsid w:val="002E066E"/>
    <w:rsid w:val="002E0803"/>
    <w:rsid w:val="002E1833"/>
    <w:rsid w:val="002E1B85"/>
    <w:rsid w:val="002E1CC8"/>
    <w:rsid w:val="002E5A54"/>
    <w:rsid w:val="002F0069"/>
    <w:rsid w:val="002F033C"/>
    <w:rsid w:val="002F18E8"/>
    <w:rsid w:val="002F6B9B"/>
    <w:rsid w:val="00301A0A"/>
    <w:rsid w:val="00302029"/>
    <w:rsid w:val="0030316D"/>
    <w:rsid w:val="0030344E"/>
    <w:rsid w:val="003047C0"/>
    <w:rsid w:val="003107CB"/>
    <w:rsid w:val="00311D41"/>
    <w:rsid w:val="003131A3"/>
    <w:rsid w:val="003147F4"/>
    <w:rsid w:val="003159C9"/>
    <w:rsid w:val="003164FC"/>
    <w:rsid w:val="003213CB"/>
    <w:rsid w:val="00324098"/>
    <w:rsid w:val="00324682"/>
    <w:rsid w:val="003254F5"/>
    <w:rsid w:val="00326597"/>
    <w:rsid w:val="003272C4"/>
    <w:rsid w:val="00331247"/>
    <w:rsid w:val="00333131"/>
    <w:rsid w:val="00340368"/>
    <w:rsid w:val="00341CAB"/>
    <w:rsid w:val="003421C2"/>
    <w:rsid w:val="00343C69"/>
    <w:rsid w:val="00344644"/>
    <w:rsid w:val="0034476B"/>
    <w:rsid w:val="00345077"/>
    <w:rsid w:val="00345334"/>
    <w:rsid w:val="00354072"/>
    <w:rsid w:val="00356E1E"/>
    <w:rsid w:val="00357272"/>
    <w:rsid w:val="00362ABB"/>
    <w:rsid w:val="00370550"/>
    <w:rsid w:val="0037170F"/>
    <w:rsid w:val="00372D81"/>
    <w:rsid w:val="003736FA"/>
    <w:rsid w:val="00373CC0"/>
    <w:rsid w:val="00374155"/>
    <w:rsid w:val="00374746"/>
    <w:rsid w:val="00374F70"/>
    <w:rsid w:val="00377B2A"/>
    <w:rsid w:val="00377B38"/>
    <w:rsid w:val="00380687"/>
    <w:rsid w:val="003822D3"/>
    <w:rsid w:val="0038294B"/>
    <w:rsid w:val="00382DA8"/>
    <w:rsid w:val="00383519"/>
    <w:rsid w:val="00387202"/>
    <w:rsid w:val="00391C6A"/>
    <w:rsid w:val="00394572"/>
    <w:rsid w:val="00395DBC"/>
    <w:rsid w:val="00396F22"/>
    <w:rsid w:val="003A0A1C"/>
    <w:rsid w:val="003A2117"/>
    <w:rsid w:val="003B2152"/>
    <w:rsid w:val="003B239D"/>
    <w:rsid w:val="003B2FD7"/>
    <w:rsid w:val="003B684E"/>
    <w:rsid w:val="003B6E5A"/>
    <w:rsid w:val="003C1404"/>
    <w:rsid w:val="003C1E5F"/>
    <w:rsid w:val="003C368E"/>
    <w:rsid w:val="003C433D"/>
    <w:rsid w:val="003C4E9B"/>
    <w:rsid w:val="003D04F3"/>
    <w:rsid w:val="003D1FD8"/>
    <w:rsid w:val="003D2A31"/>
    <w:rsid w:val="003E0072"/>
    <w:rsid w:val="003E0F3F"/>
    <w:rsid w:val="003E3940"/>
    <w:rsid w:val="003E3CDF"/>
    <w:rsid w:val="003E5890"/>
    <w:rsid w:val="003E5B77"/>
    <w:rsid w:val="003E67DE"/>
    <w:rsid w:val="003E7318"/>
    <w:rsid w:val="003F1D73"/>
    <w:rsid w:val="003F2DC1"/>
    <w:rsid w:val="003F31A0"/>
    <w:rsid w:val="0040217E"/>
    <w:rsid w:val="0040243F"/>
    <w:rsid w:val="00403A36"/>
    <w:rsid w:val="00403D1F"/>
    <w:rsid w:val="004046F9"/>
    <w:rsid w:val="00405732"/>
    <w:rsid w:val="004110A6"/>
    <w:rsid w:val="00411ECF"/>
    <w:rsid w:val="00413767"/>
    <w:rsid w:val="00414A33"/>
    <w:rsid w:val="00414E3E"/>
    <w:rsid w:val="0041607D"/>
    <w:rsid w:val="0042079B"/>
    <w:rsid w:val="00422C8B"/>
    <w:rsid w:val="0042488D"/>
    <w:rsid w:val="004250CC"/>
    <w:rsid w:val="00425820"/>
    <w:rsid w:val="0042588C"/>
    <w:rsid w:val="00432562"/>
    <w:rsid w:val="004325D1"/>
    <w:rsid w:val="00435B56"/>
    <w:rsid w:val="00437505"/>
    <w:rsid w:val="00437C76"/>
    <w:rsid w:val="00440534"/>
    <w:rsid w:val="00441435"/>
    <w:rsid w:val="004414A4"/>
    <w:rsid w:val="004414C8"/>
    <w:rsid w:val="00446621"/>
    <w:rsid w:val="00447007"/>
    <w:rsid w:val="0044725F"/>
    <w:rsid w:val="00447960"/>
    <w:rsid w:val="00447BCF"/>
    <w:rsid w:val="00452A00"/>
    <w:rsid w:val="00453FC9"/>
    <w:rsid w:val="00454083"/>
    <w:rsid w:val="00454AB6"/>
    <w:rsid w:val="00454E5C"/>
    <w:rsid w:val="00457402"/>
    <w:rsid w:val="00460AF0"/>
    <w:rsid w:val="00462618"/>
    <w:rsid w:val="00463C4F"/>
    <w:rsid w:val="00464BF0"/>
    <w:rsid w:val="00465856"/>
    <w:rsid w:val="0046662C"/>
    <w:rsid w:val="00467056"/>
    <w:rsid w:val="00467F4A"/>
    <w:rsid w:val="0047017A"/>
    <w:rsid w:val="00472AA4"/>
    <w:rsid w:val="004802AD"/>
    <w:rsid w:val="004805E8"/>
    <w:rsid w:val="00491A5F"/>
    <w:rsid w:val="0049218B"/>
    <w:rsid w:val="004929EC"/>
    <w:rsid w:val="00492F55"/>
    <w:rsid w:val="004949ED"/>
    <w:rsid w:val="004967DC"/>
    <w:rsid w:val="00496B35"/>
    <w:rsid w:val="00497C6C"/>
    <w:rsid w:val="004A2FF7"/>
    <w:rsid w:val="004A4970"/>
    <w:rsid w:val="004A78DB"/>
    <w:rsid w:val="004B2222"/>
    <w:rsid w:val="004B2FEC"/>
    <w:rsid w:val="004B52AA"/>
    <w:rsid w:val="004B615B"/>
    <w:rsid w:val="004B6D8D"/>
    <w:rsid w:val="004C000D"/>
    <w:rsid w:val="004C2CBF"/>
    <w:rsid w:val="004C3ED7"/>
    <w:rsid w:val="004C63C0"/>
    <w:rsid w:val="004C7A9D"/>
    <w:rsid w:val="004D2ECF"/>
    <w:rsid w:val="004D3C89"/>
    <w:rsid w:val="004E0204"/>
    <w:rsid w:val="004E1A07"/>
    <w:rsid w:val="004E1EDE"/>
    <w:rsid w:val="004E4A60"/>
    <w:rsid w:val="004E5565"/>
    <w:rsid w:val="004E6454"/>
    <w:rsid w:val="004E6B56"/>
    <w:rsid w:val="004F08DE"/>
    <w:rsid w:val="004F151F"/>
    <w:rsid w:val="004F2557"/>
    <w:rsid w:val="00502966"/>
    <w:rsid w:val="00503186"/>
    <w:rsid w:val="0050377E"/>
    <w:rsid w:val="00504D5F"/>
    <w:rsid w:val="00505109"/>
    <w:rsid w:val="00510A37"/>
    <w:rsid w:val="0051167B"/>
    <w:rsid w:val="005120E3"/>
    <w:rsid w:val="00514422"/>
    <w:rsid w:val="00515281"/>
    <w:rsid w:val="00516128"/>
    <w:rsid w:val="0052099F"/>
    <w:rsid w:val="0052356F"/>
    <w:rsid w:val="00525AFE"/>
    <w:rsid w:val="00527D12"/>
    <w:rsid w:val="00534AAA"/>
    <w:rsid w:val="00540546"/>
    <w:rsid w:val="00541C3F"/>
    <w:rsid w:val="00541C64"/>
    <w:rsid w:val="00543549"/>
    <w:rsid w:val="0054395E"/>
    <w:rsid w:val="005441BF"/>
    <w:rsid w:val="00545F50"/>
    <w:rsid w:val="00546493"/>
    <w:rsid w:val="00546615"/>
    <w:rsid w:val="00547F40"/>
    <w:rsid w:val="00552504"/>
    <w:rsid w:val="00553F3C"/>
    <w:rsid w:val="0055584B"/>
    <w:rsid w:val="005639AD"/>
    <w:rsid w:val="00571731"/>
    <w:rsid w:val="00575510"/>
    <w:rsid w:val="005811B5"/>
    <w:rsid w:val="0058489E"/>
    <w:rsid w:val="00584A51"/>
    <w:rsid w:val="005856C1"/>
    <w:rsid w:val="005865B4"/>
    <w:rsid w:val="00586A58"/>
    <w:rsid w:val="00591B85"/>
    <w:rsid w:val="005926BE"/>
    <w:rsid w:val="005931ED"/>
    <w:rsid w:val="005939E8"/>
    <w:rsid w:val="00594549"/>
    <w:rsid w:val="0059530C"/>
    <w:rsid w:val="005954B1"/>
    <w:rsid w:val="00597815"/>
    <w:rsid w:val="005A049E"/>
    <w:rsid w:val="005A1D76"/>
    <w:rsid w:val="005A30F4"/>
    <w:rsid w:val="005A439E"/>
    <w:rsid w:val="005A43A3"/>
    <w:rsid w:val="005A628B"/>
    <w:rsid w:val="005A79A7"/>
    <w:rsid w:val="005B1466"/>
    <w:rsid w:val="005B1749"/>
    <w:rsid w:val="005B2DF6"/>
    <w:rsid w:val="005B41B9"/>
    <w:rsid w:val="005B4F8F"/>
    <w:rsid w:val="005B522E"/>
    <w:rsid w:val="005B7E82"/>
    <w:rsid w:val="005C0CCE"/>
    <w:rsid w:val="005C2BD5"/>
    <w:rsid w:val="005C6907"/>
    <w:rsid w:val="005C756F"/>
    <w:rsid w:val="005D31C8"/>
    <w:rsid w:val="005D532C"/>
    <w:rsid w:val="005D5764"/>
    <w:rsid w:val="005D7950"/>
    <w:rsid w:val="005E118F"/>
    <w:rsid w:val="005E1990"/>
    <w:rsid w:val="005E43DE"/>
    <w:rsid w:val="005E6E89"/>
    <w:rsid w:val="005E7128"/>
    <w:rsid w:val="005F1AE2"/>
    <w:rsid w:val="005F1F33"/>
    <w:rsid w:val="005F3886"/>
    <w:rsid w:val="005F6A2F"/>
    <w:rsid w:val="005F764A"/>
    <w:rsid w:val="00600403"/>
    <w:rsid w:val="00600FE0"/>
    <w:rsid w:val="0060310A"/>
    <w:rsid w:val="00604DA1"/>
    <w:rsid w:val="006052DE"/>
    <w:rsid w:val="0060563C"/>
    <w:rsid w:val="006068C1"/>
    <w:rsid w:val="00606FDF"/>
    <w:rsid w:val="0061402A"/>
    <w:rsid w:val="00621EAC"/>
    <w:rsid w:val="0062240A"/>
    <w:rsid w:val="0063106B"/>
    <w:rsid w:val="00633444"/>
    <w:rsid w:val="00634CFD"/>
    <w:rsid w:val="006350D4"/>
    <w:rsid w:val="00636A71"/>
    <w:rsid w:val="0064514A"/>
    <w:rsid w:val="0064629E"/>
    <w:rsid w:val="00650AEC"/>
    <w:rsid w:val="00650DE4"/>
    <w:rsid w:val="0065347C"/>
    <w:rsid w:val="006543D6"/>
    <w:rsid w:val="00657E79"/>
    <w:rsid w:val="00660B78"/>
    <w:rsid w:val="006637FC"/>
    <w:rsid w:val="00664175"/>
    <w:rsid w:val="00670C0B"/>
    <w:rsid w:val="00680EA5"/>
    <w:rsid w:val="006815CE"/>
    <w:rsid w:val="00684351"/>
    <w:rsid w:val="00684811"/>
    <w:rsid w:val="00685DEA"/>
    <w:rsid w:val="0068661F"/>
    <w:rsid w:val="00686A99"/>
    <w:rsid w:val="00687CBF"/>
    <w:rsid w:val="00690628"/>
    <w:rsid w:val="006914CC"/>
    <w:rsid w:val="00691FA2"/>
    <w:rsid w:val="0069445D"/>
    <w:rsid w:val="006A1919"/>
    <w:rsid w:val="006A3206"/>
    <w:rsid w:val="006A38C6"/>
    <w:rsid w:val="006A4B76"/>
    <w:rsid w:val="006A72F0"/>
    <w:rsid w:val="006A74AB"/>
    <w:rsid w:val="006B1271"/>
    <w:rsid w:val="006B14E0"/>
    <w:rsid w:val="006B16EF"/>
    <w:rsid w:val="006B2FEB"/>
    <w:rsid w:val="006B66C2"/>
    <w:rsid w:val="006B7220"/>
    <w:rsid w:val="006C06AA"/>
    <w:rsid w:val="006C098A"/>
    <w:rsid w:val="006C4ABB"/>
    <w:rsid w:val="006C5874"/>
    <w:rsid w:val="006D0B87"/>
    <w:rsid w:val="006D3B97"/>
    <w:rsid w:val="006D415E"/>
    <w:rsid w:val="006D4A9D"/>
    <w:rsid w:val="006D4E3B"/>
    <w:rsid w:val="006D5526"/>
    <w:rsid w:val="006D579C"/>
    <w:rsid w:val="006D6FBC"/>
    <w:rsid w:val="006D73E4"/>
    <w:rsid w:val="006E1771"/>
    <w:rsid w:val="006E1B49"/>
    <w:rsid w:val="006E37D0"/>
    <w:rsid w:val="006E43C2"/>
    <w:rsid w:val="006E5D52"/>
    <w:rsid w:val="006E7632"/>
    <w:rsid w:val="006E7B73"/>
    <w:rsid w:val="006F0302"/>
    <w:rsid w:val="006F2324"/>
    <w:rsid w:val="006F3657"/>
    <w:rsid w:val="006F3C8B"/>
    <w:rsid w:val="006F503E"/>
    <w:rsid w:val="00700EDB"/>
    <w:rsid w:val="0070301D"/>
    <w:rsid w:val="007039DF"/>
    <w:rsid w:val="00703E98"/>
    <w:rsid w:val="00705A33"/>
    <w:rsid w:val="0070683F"/>
    <w:rsid w:val="0071136A"/>
    <w:rsid w:val="007120AA"/>
    <w:rsid w:val="00713A66"/>
    <w:rsid w:val="00713D4E"/>
    <w:rsid w:val="00717D3F"/>
    <w:rsid w:val="0072084A"/>
    <w:rsid w:val="00720969"/>
    <w:rsid w:val="00723EF2"/>
    <w:rsid w:val="00725314"/>
    <w:rsid w:val="0072536A"/>
    <w:rsid w:val="007264C2"/>
    <w:rsid w:val="0073085C"/>
    <w:rsid w:val="00730BC4"/>
    <w:rsid w:val="00731A87"/>
    <w:rsid w:val="00732BCF"/>
    <w:rsid w:val="0073557E"/>
    <w:rsid w:val="0073613B"/>
    <w:rsid w:val="00736734"/>
    <w:rsid w:val="00737124"/>
    <w:rsid w:val="0073744C"/>
    <w:rsid w:val="00740F49"/>
    <w:rsid w:val="007431B6"/>
    <w:rsid w:val="0074541D"/>
    <w:rsid w:val="00745802"/>
    <w:rsid w:val="00745D96"/>
    <w:rsid w:val="00750641"/>
    <w:rsid w:val="00751B41"/>
    <w:rsid w:val="00751D55"/>
    <w:rsid w:val="007521E5"/>
    <w:rsid w:val="0075552D"/>
    <w:rsid w:val="00755F11"/>
    <w:rsid w:val="00760206"/>
    <w:rsid w:val="00761488"/>
    <w:rsid w:val="007616B4"/>
    <w:rsid w:val="00762262"/>
    <w:rsid w:val="00763AB6"/>
    <w:rsid w:val="00764FCC"/>
    <w:rsid w:val="007651D3"/>
    <w:rsid w:val="00765503"/>
    <w:rsid w:val="00765807"/>
    <w:rsid w:val="00773062"/>
    <w:rsid w:val="007739F3"/>
    <w:rsid w:val="00773A07"/>
    <w:rsid w:val="007742C5"/>
    <w:rsid w:val="007749A8"/>
    <w:rsid w:val="007761DC"/>
    <w:rsid w:val="00777FEA"/>
    <w:rsid w:val="00781E61"/>
    <w:rsid w:val="00784757"/>
    <w:rsid w:val="007854B1"/>
    <w:rsid w:val="007875A0"/>
    <w:rsid w:val="0078790B"/>
    <w:rsid w:val="00787F91"/>
    <w:rsid w:val="0079055E"/>
    <w:rsid w:val="00792E0D"/>
    <w:rsid w:val="00793F2B"/>
    <w:rsid w:val="00795323"/>
    <w:rsid w:val="0079563E"/>
    <w:rsid w:val="007962EE"/>
    <w:rsid w:val="007969FE"/>
    <w:rsid w:val="007A2AD9"/>
    <w:rsid w:val="007A352C"/>
    <w:rsid w:val="007A4174"/>
    <w:rsid w:val="007A47A3"/>
    <w:rsid w:val="007A6C9D"/>
    <w:rsid w:val="007B1BD3"/>
    <w:rsid w:val="007B499D"/>
    <w:rsid w:val="007B5323"/>
    <w:rsid w:val="007B5670"/>
    <w:rsid w:val="007B5F78"/>
    <w:rsid w:val="007B79FE"/>
    <w:rsid w:val="007C1859"/>
    <w:rsid w:val="007C339A"/>
    <w:rsid w:val="007C350A"/>
    <w:rsid w:val="007C4DCA"/>
    <w:rsid w:val="007C5157"/>
    <w:rsid w:val="007C6070"/>
    <w:rsid w:val="007E00DE"/>
    <w:rsid w:val="007E023A"/>
    <w:rsid w:val="007E0F74"/>
    <w:rsid w:val="007E24BB"/>
    <w:rsid w:val="007E2F63"/>
    <w:rsid w:val="007E5855"/>
    <w:rsid w:val="007E6486"/>
    <w:rsid w:val="007F3B61"/>
    <w:rsid w:val="007F5F1C"/>
    <w:rsid w:val="007F7330"/>
    <w:rsid w:val="007F7931"/>
    <w:rsid w:val="00802D44"/>
    <w:rsid w:val="008030D1"/>
    <w:rsid w:val="0080382A"/>
    <w:rsid w:val="00804C64"/>
    <w:rsid w:val="00807E15"/>
    <w:rsid w:val="0081069F"/>
    <w:rsid w:val="008108A4"/>
    <w:rsid w:val="00811E22"/>
    <w:rsid w:val="00812B4F"/>
    <w:rsid w:val="008207E6"/>
    <w:rsid w:val="008209C5"/>
    <w:rsid w:val="0082428C"/>
    <w:rsid w:val="008249EA"/>
    <w:rsid w:val="00830DF6"/>
    <w:rsid w:val="00830EEE"/>
    <w:rsid w:val="00831DAC"/>
    <w:rsid w:val="00831F02"/>
    <w:rsid w:val="00832309"/>
    <w:rsid w:val="008326FF"/>
    <w:rsid w:val="0083365B"/>
    <w:rsid w:val="00836FE4"/>
    <w:rsid w:val="00837DB4"/>
    <w:rsid w:val="0084132E"/>
    <w:rsid w:val="008418AB"/>
    <w:rsid w:val="00844BB8"/>
    <w:rsid w:val="008541F3"/>
    <w:rsid w:val="00854EF9"/>
    <w:rsid w:val="00861BDE"/>
    <w:rsid w:val="00863053"/>
    <w:rsid w:val="00865263"/>
    <w:rsid w:val="008656B1"/>
    <w:rsid w:val="00866532"/>
    <w:rsid w:val="00872B93"/>
    <w:rsid w:val="00873B9D"/>
    <w:rsid w:val="00873DD8"/>
    <w:rsid w:val="008762D2"/>
    <w:rsid w:val="00880448"/>
    <w:rsid w:val="00880BB6"/>
    <w:rsid w:val="00881AF0"/>
    <w:rsid w:val="00884EDB"/>
    <w:rsid w:val="00885B45"/>
    <w:rsid w:val="00885E4D"/>
    <w:rsid w:val="00890B7F"/>
    <w:rsid w:val="00891173"/>
    <w:rsid w:val="008917A5"/>
    <w:rsid w:val="0089325A"/>
    <w:rsid w:val="00894551"/>
    <w:rsid w:val="00894FC4"/>
    <w:rsid w:val="00895C53"/>
    <w:rsid w:val="00895CD4"/>
    <w:rsid w:val="00896230"/>
    <w:rsid w:val="008A3E9D"/>
    <w:rsid w:val="008A562E"/>
    <w:rsid w:val="008A5B7D"/>
    <w:rsid w:val="008B0381"/>
    <w:rsid w:val="008B0C43"/>
    <w:rsid w:val="008B122D"/>
    <w:rsid w:val="008B27A9"/>
    <w:rsid w:val="008B7BDE"/>
    <w:rsid w:val="008B7C74"/>
    <w:rsid w:val="008C401F"/>
    <w:rsid w:val="008C47FB"/>
    <w:rsid w:val="008C5D05"/>
    <w:rsid w:val="008C7317"/>
    <w:rsid w:val="008C7355"/>
    <w:rsid w:val="008D1178"/>
    <w:rsid w:val="008D1E7B"/>
    <w:rsid w:val="008D242E"/>
    <w:rsid w:val="008D7B44"/>
    <w:rsid w:val="008E086E"/>
    <w:rsid w:val="008E099F"/>
    <w:rsid w:val="008E19E5"/>
    <w:rsid w:val="008E1A53"/>
    <w:rsid w:val="008E3E11"/>
    <w:rsid w:val="008E415A"/>
    <w:rsid w:val="008E5D01"/>
    <w:rsid w:val="008E5FFB"/>
    <w:rsid w:val="008E65A6"/>
    <w:rsid w:val="008E7E6C"/>
    <w:rsid w:val="008F0806"/>
    <w:rsid w:val="008F4A88"/>
    <w:rsid w:val="008F64B9"/>
    <w:rsid w:val="0090212B"/>
    <w:rsid w:val="00903359"/>
    <w:rsid w:val="009062C1"/>
    <w:rsid w:val="00906C88"/>
    <w:rsid w:val="009105B7"/>
    <w:rsid w:val="00913A8D"/>
    <w:rsid w:val="009151ED"/>
    <w:rsid w:val="009170D8"/>
    <w:rsid w:val="0091715D"/>
    <w:rsid w:val="00920153"/>
    <w:rsid w:val="00920B13"/>
    <w:rsid w:val="00922D7E"/>
    <w:rsid w:val="00923387"/>
    <w:rsid w:val="009233EA"/>
    <w:rsid w:val="0092368B"/>
    <w:rsid w:val="00926270"/>
    <w:rsid w:val="00926EBF"/>
    <w:rsid w:val="00927384"/>
    <w:rsid w:val="00932C35"/>
    <w:rsid w:val="0093379D"/>
    <w:rsid w:val="00934D0C"/>
    <w:rsid w:val="00937D04"/>
    <w:rsid w:val="009408B0"/>
    <w:rsid w:val="00940DCA"/>
    <w:rsid w:val="0094108E"/>
    <w:rsid w:val="009433C2"/>
    <w:rsid w:val="00943C0D"/>
    <w:rsid w:val="00946A0D"/>
    <w:rsid w:val="00947CF3"/>
    <w:rsid w:val="00951793"/>
    <w:rsid w:val="00955E9D"/>
    <w:rsid w:val="0096000D"/>
    <w:rsid w:val="009614B8"/>
    <w:rsid w:val="00963933"/>
    <w:rsid w:val="00971D89"/>
    <w:rsid w:val="0097420E"/>
    <w:rsid w:val="00977FA9"/>
    <w:rsid w:val="00981A4C"/>
    <w:rsid w:val="0098377C"/>
    <w:rsid w:val="00984F33"/>
    <w:rsid w:val="009907C9"/>
    <w:rsid w:val="0099085F"/>
    <w:rsid w:val="00990FBF"/>
    <w:rsid w:val="00995EFC"/>
    <w:rsid w:val="009962AF"/>
    <w:rsid w:val="0099647D"/>
    <w:rsid w:val="0099654E"/>
    <w:rsid w:val="00996A2C"/>
    <w:rsid w:val="009A0948"/>
    <w:rsid w:val="009A0BC4"/>
    <w:rsid w:val="009A401B"/>
    <w:rsid w:val="009A419B"/>
    <w:rsid w:val="009A5855"/>
    <w:rsid w:val="009A6C09"/>
    <w:rsid w:val="009A6EF2"/>
    <w:rsid w:val="009B145A"/>
    <w:rsid w:val="009B1D9F"/>
    <w:rsid w:val="009B1E3B"/>
    <w:rsid w:val="009B5F03"/>
    <w:rsid w:val="009B7A5C"/>
    <w:rsid w:val="009C2F47"/>
    <w:rsid w:val="009C3BAE"/>
    <w:rsid w:val="009C3FCD"/>
    <w:rsid w:val="009C59CC"/>
    <w:rsid w:val="009C5C65"/>
    <w:rsid w:val="009C6A89"/>
    <w:rsid w:val="009D00BC"/>
    <w:rsid w:val="009D1269"/>
    <w:rsid w:val="009D16A2"/>
    <w:rsid w:val="009D1CB0"/>
    <w:rsid w:val="009D2068"/>
    <w:rsid w:val="009D24B4"/>
    <w:rsid w:val="009D70AC"/>
    <w:rsid w:val="009D73B6"/>
    <w:rsid w:val="009E4D37"/>
    <w:rsid w:val="009E730B"/>
    <w:rsid w:val="009F1A1B"/>
    <w:rsid w:val="009F1F24"/>
    <w:rsid w:val="009F67D9"/>
    <w:rsid w:val="00A00B7F"/>
    <w:rsid w:val="00A00F39"/>
    <w:rsid w:val="00A02D76"/>
    <w:rsid w:val="00A04A76"/>
    <w:rsid w:val="00A0616E"/>
    <w:rsid w:val="00A063CD"/>
    <w:rsid w:val="00A07F62"/>
    <w:rsid w:val="00A1002B"/>
    <w:rsid w:val="00A104F8"/>
    <w:rsid w:val="00A10E3F"/>
    <w:rsid w:val="00A11EC8"/>
    <w:rsid w:val="00A13E4D"/>
    <w:rsid w:val="00A14423"/>
    <w:rsid w:val="00A14540"/>
    <w:rsid w:val="00A14BBE"/>
    <w:rsid w:val="00A15906"/>
    <w:rsid w:val="00A15D8A"/>
    <w:rsid w:val="00A166DF"/>
    <w:rsid w:val="00A23762"/>
    <w:rsid w:val="00A24AC8"/>
    <w:rsid w:val="00A25FE6"/>
    <w:rsid w:val="00A2773D"/>
    <w:rsid w:val="00A306CF"/>
    <w:rsid w:val="00A31BC8"/>
    <w:rsid w:val="00A40CCC"/>
    <w:rsid w:val="00A417D0"/>
    <w:rsid w:val="00A43384"/>
    <w:rsid w:val="00A4671B"/>
    <w:rsid w:val="00A50AF5"/>
    <w:rsid w:val="00A515E5"/>
    <w:rsid w:val="00A52AA9"/>
    <w:rsid w:val="00A52AC0"/>
    <w:rsid w:val="00A53D1D"/>
    <w:rsid w:val="00A5437C"/>
    <w:rsid w:val="00A55A1E"/>
    <w:rsid w:val="00A568C1"/>
    <w:rsid w:val="00A60DE6"/>
    <w:rsid w:val="00A61542"/>
    <w:rsid w:val="00A62238"/>
    <w:rsid w:val="00A63527"/>
    <w:rsid w:val="00A65173"/>
    <w:rsid w:val="00A667E8"/>
    <w:rsid w:val="00A7184C"/>
    <w:rsid w:val="00A71952"/>
    <w:rsid w:val="00A76E48"/>
    <w:rsid w:val="00A77E95"/>
    <w:rsid w:val="00A812C0"/>
    <w:rsid w:val="00A830C0"/>
    <w:rsid w:val="00A8360F"/>
    <w:rsid w:val="00A83DA1"/>
    <w:rsid w:val="00A8554C"/>
    <w:rsid w:val="00A86418"/>
    <w:rsid w:val="00A864DE"/>
    <w:rsid w:val="00A91259"/>
    <w:rsid w:val="00A97CCE"/>
    <w:rsid w:val="00A97FD1"/>
    <w:rsid w:val="00AA0303"/>
    <w:rsid w:val="00AA0832"/>
    <w:rsid w:val="00AA0A41"/>
    <w:rsid w:val="00AA2278"/>
    <w:rsid w:val="00AA712A"/>
    <w:rsid w:val="00AA782E"/>
    <w:rsid w:val="00AB456E"/>
    <w:rsid w:val="00AB4D92"/>
    <w:rsid w:val="00AB5B1D"/>
    <w:rsid w:val="00AB7A46"/>
    <w:rsid w:val="00AC2CF8"/>
    <w:rsid w:val="00AC4636"/>
    <w:rsid w:val="00AC7321"/>
    <w:rsid w:val="00AD5596"/>
    <w:rsid w:val="00AD5660"/>
    <w:rsid w:val="00AD735B"/>
    <w:rsid w:val="00AE3B10"/>
    <w:rsid w:val="00AE3E58"/>
    <w:rsid w:val="00AE409B"/>
    <w:rsid w:val="00AE4A20"/>
    <w:rsid w:val="00AE5386"/>
    <w:rsid w:val="00AF00ED"/>
    <w:rsid w:val="00AF22E4"/>
    <w:rsid w:val="00AF6E27"/>
    <w:rsid w:val="00AF6FB1"/>
    <w:rsid w:val="00B02364"/>
    <w:rsid w:val="00B04A29"/>
    <w:rsid w:val="00B05B55"/>
    <w:rsid w:val="00B05BCB"/>
    <w:rsid w:val="00B06533"/>
    <w:rsid w:val="00B06AAD"/>
    <w:rsid w:val="00B10BC9"/>
    <w:rsid w:val="00B1196E"/>
    <w:rsid w:val="00B155D6"/>
    <w:rsid w:val="00B21887"/>
    <w:rsid w:val="00B21EF0"/>
    <w:rsid w:val="00B22889"/>
    <w:rsid w:val="00B23506"/>
    <w:rsid w:val="00B26B7C"/>
    <w:rsid w:val="00B3000D"/>
    <w:rsid w:val="00B30061"/>
    <w:rsid w:val="00B30898"/>
    <w:rsid w:val="00B323DF"/>
    <w:rsid w:val="00B3426D"/>
    <w:rsid w:val="00B404A3"/>
    <w:rsid w:val="00B426C8"/>
    <w:rsid w:val="00B43274"/>
    <w:rsid w:val="00B46234"/>
    <w:rsid w:val="00B51E98"/>
    <w:rsid w:val="00B5371B"/>
    <w:rsid w:val="00B56179"/>
    <w:rsid w:val="00B62526"/>
    <w:rsid w:val="00B63386"/>
    <w:rsid w:val="00B64E0D"/>
    <w:rsid w:val="00B670D2"/>
    <w:rsid w:val="00B72B8B"/>
    <w:rsid w:val="00B7318B"/>
    <w:rsid w:val="00B7364B"/>
    <w:rsid w:val="00B746D1"/>
    <w:rsid w:val="00B76697"/>
    <w:rsid w:val="00B76EDE"/>
    <w:rsid w:val="00B8131C"/>
    <w:rsid w:val="00B815B1"/>
    <w:rsid w:val="00B82D06"/>
    <w:rsid w:val="00B837D2"/>
    <w:rsid w:val="00B83D88"/>
    <w:rsid w:val="00B86599"/>
    <w:rsid w:val="00B9152F"/>
    <w:rsid w:val="00B94134"/>
    <w:rsid w:val="00BA2675"/>
    <w:rsid w:val="00BA49C5"/>
    <w:rsid w:val="00BA5878"/>
    <w:rsid w:val="00BA5BB2"/>
    <w:rsid w:val="00BA7175"/>
    <w:rsid w:val="00BB2480"/>
    <w:rsid w:val="00BB611E"/>
    <w:rsid w:val="00BB62EF"/>
    <w:rsid w:val="00BB6863"/>
    <w:rsid w:val="00BC0F9D"/>
    <w:rsid w:val="00BC139B"/>
    <w:rsid w:val="00BC1C69"/>
    <w:rsid w:val="00BC369F"/>
    <w:rsid w:val="00BC3F99"/>
    <w:rsid w:val="00BD067E"/>
    <w:rsid w:val="00BD1F06"/>
    <w:rsid w:val="00BD3F17"/>
    <w:rsid w:val="00BD406A"/>
    <w:rsid w:val="00BD7395"/>
    <w:rsid w:val="00BE039C"/>
    <w:rsid w:val="00BE1DBE"/>
    <w:rsid w:val="00BE7590"/>
    <w:rsid w:val="00BE7681"/>
    <w:rsid w:val="00BF17A8"/>
    <w:rsid w:val="00BF1813"/>
    <w:rsid w:val="00BF1D3A"/>
    <w:rsid w:val="00BF5E4E"/>
    <w:rsid w:val="00BF5ED2"/>
    <w:rsid w:val="00C02187"/>
    <w:rsid w:val="00C02860"/>
    <w:rsid w:val="00C048AF"/>
    <w:rsid w:val="00C04A26"/>
    <w:rsid w:val="00C07912"/>
    <w:rsid w:val="00C07B0B"/>
    <w:rsid w:val="00C10A78"/>
    <w:rsid w:val="00C10EBB"/>
    <w:rsid w:val="00C142A8"/>
    <w:rsid w:val="00C1563A"/>
    <w:rsid w:val="00C15F3A"/>
    <w:rsid w:val="00C17AA5"/>
    <w:rsid w:val="00C23FD9"/>
    <w:rsid w:val="00C244AB"/>
    <w:rsid w:val="00C25700"/>
    <w:rsid w:val="00C25A24"/>
    <w:rsid w:val="00C31129"/>
    <w:rsid w:val="00C3323F"/>
    <w:rsid w:val="00C33FA6"/>
    <w:rsid w:val="00C35971"/>
    <w:rsid w:val="00C36989"/>
    <w:rsid w:val="00C41A2C"/>
    <w:rsid w:val="00C42888"/>
    <w:rsid w:val="00C50ACA"/>
    <w:rsid w:val="00C53D90"/>
    <w:rsid w:val="00C5489D"/>
    <w:rsid w:val="00C553D9"/>
    <w:rsid w:val="00C5729B"/>
    <w:rsid w:val="00C57B6C"/>
    <w:rsid w:val="00C6020B"/>
    <w:rsid w:val="00C61980"/>
    <w:rsid w:val="00C61F2C"/>
    <w:rsid w:val="00C62238"/>
    <w:rsid w:val="00C63765"/>
    <w:rsid w:val="00C664A9"/>
    <w:rsid w:val="00C71099"/>
    <w:rsid w:val="00C71EB5"/>
    <w:rsid w:val="00C72023"/>
    <w:rsid w:val="00C7280B"/>
    <w:rsid w:val="00C72BB0"/>
    <w:rsid w:val="00C76F7C"/>
    <w:rsid w:val="00C80049"/>
    <w:rsid w:val="00C81A0C"/>
    <w:rsid w:val="00C86E49"/>
    <w:rsid w:val="00C9306E"/>
    <w:rsid w:val="00C94415"/>
    <w:rsid w:val="00C96C29"/>
    <w:rsid w:val="00CA30B4"/>
    <w:rsid w:val="00CA46BC"/>
    <w:rsid w:val="00CA4A22"/>
    <w:rsid w:val="00CA4BDB"/>
    <w:rsid w:val="00CA66FA"/>
    <w:rsid w:val="00CB0FCC"/>
    <w:rsid w:val="00CB1376"/>
    <w:rsid w:val="00CB1468"/>
    <w:rsid w:val="00CB2A80"/>
    <w:rsid w:val="00CB526F"/>
    <w:rsid w:val="00CC08FC"/>
    <w:rsid w:val="00CC1777"/>
    <w:rsid w:val="00CC1CED"/>
    <w:rsid w:val="00CC1E04"/>
    <w:rsid w:val="00CC2E05"/>
    <w:rsid w:val="00CC4283"/>
    <w:rsid w:val="00CC4381"/>
    <w:rsid w:val="00CC4517"/>
    <w:rsid w:val="00CC5294"/>
    <w:rsid w:val="00CC5753"/>
    <w:rsid w:val="00CC6F4B"/>
    <w:rsid w:val="00CC72CE"/>
    <w:rsid w:val="00CD0E88"/>
    <w:rsid w:val="00CD189E"/>
    <w:rsid w:val="00CD1CEF"/>
    <w:rsid w:val="00CD4905"/>
    <w:rsid w:val="00CD4BB3"/>
    <w:rsid w:val="00CE050C"/>
    <w:rsid w:val="00CE2472"/>
    <w:rsid w:val="00CE28A1"/>
    <w:rsid w:val="00CE2E97"/>
    <w:rsid w:val="00CE6F51"/>
    <w:rsid w:val="00CF1062"/>
    <w:rsid w:val="00CF2101"/>
    <w:rsid w:val="00CF2AFE"/>
    <w:rsid w:val="00CF317D"/>
    <w:rsid w:val="00CF458A"/>
    <w:rsid w:val="00CF4A51"/>
    <w:rsid w:val="00D01B2A"/>
    <w:rsid w:val="00D0632C"/>
    <w:rsid w:val="00D106C6"/>
    <w:rsid w:val="00D11127"/>
    <w:rsid w:val="00D11BFB"/>
    <w:rsid w:val="00D1361E"/>
    <w:rsid w:val="00D13F2D"/>
    <w:rsid w:val="00D15395"/>
    <w:rsid w:val="00D15572"/>
    <w:rsid w:val="00D1577F"/>
    <w:rsid w:val="00D201AB"/>
    <w:rsid w:val="00D21482"/>
    <w:rsid w:val="00D21AEC"/>
    <w:rsid w:val="00D25066"/>
    <w:rsid w:val="00D25416"/>
    <w:rsid w:val="00D25F55"/>
    <w:rsid w:val="00D26B28"/>
    <w:rsid w:val="00D27B35"/>
    <w:rsid w:val="00D32502"/>
    <w:rsid w:val="00D32A3E"/>
    <w:rsid w:val="00D335AC"/>
    <w:rsid w:val="00D3380B"/>
    <w:rsid w:val="00D34A31"/>
    <w:rsid w:val="00D451ED"/>
    <w:rsid w:val="00D45A23"/>
    <w:rsid w:val="00D54F06"/>
    <w:rsid w:val="00D560C6"/>
    <w:rsid w:val="00D56D82"/>
    <w:rsid w:val="00D57FC0"/>
    <w:rsid w:val="00D60675"/>
    <w:rsid w:val="00D611C6"/>
    <w:rsid w:val="00D66C85"/>
    <w:rsid w:val="00D67578"/>
    <w:rsid w:val="00D725AC"/>
    <w:rsid w:val="00D7326D"/>
    <w:rsid w:val="00D74309"/>
    <w:rsid w:val="00D761AF"/>
    <w:rsid w:val="00D8037B"/>
    <w:rsid w:val="00D827DF"/>
    <w:rsid w:val="00D93D0A"/>
    <w:rsid w:val="00D94881"/>
    <w:rsid w:val="00D94956"/>
    <w:rsid w:val="00D961DB"/>
    <w:rsid w:val="00DA16D6"/>
    <w:rsid w:val="00DA1A1E"/>
    <w:rsid w:val="00DA4A9E"/>
    <w:rsid w:val="00DA552E"/>
    <w:rsid w:val="00DB1CDA"/>
    <w:rsid w:val="00DB2CAC"/>
    <w:rsid w:val="00DB48EC"/>
    <w:rsid w:val="00DB54F6"/>
    <w:rsid w:val="00DB5547"/>
    <w:rsid w:val="00DB7484"/>
    <w:rsid w:val="00DB7F3A"/>
    <w:rsid w:val="00DC49A9"/>
    <w:rsid w:val="00DC5F2A"/>
    <w:rsid w:val="00DC6D15"/>
    <w:rsid w:val="00DD060A"/>
    <w:rsid w:val="00DD0768"/>
    <w:rsid w:val="00DD4119"/>
    <w:rsid w:val="00DD5F43"/>
    <w:rsid w:val="00DE0DF0"/>
    <w:rsid w:val="00DE1287"/>
    <w:rsid w:val="00DE1BFE"/>
    <w:rsid w:val="00DF0CE7"/>
    <w:rsid w:val="00DF28AD"/>
    <w:rsid w:val="00DF2BAA"/>
    <w:rsid w:val="00DF34D1"/>
    <w:rsid w:val="00DF7046"/>
    <w:rsid w:val="00DF741F"/>
    <w:rsid w:val="00E025B4"/>
    <w:rsid w:val="00E0352D"/>
    <w:rsid w:val="00E06A50"/>
    <w:rsid w:val="00E06D85"/>
    <w:rsid w:val="00E1049E"/>
    <w:rsid w:val="00E116EE"/>
    <w:rsid w:val="00E14958"/>
    <w:rsid w:val="00E156C0"/>
    <w:rsid w:val="00E157D6"/>
    <w:rsid w:val="00E15B73"/>
    <w:rsid w:val="00E16375"/>
    <w:rsid w:val="00E1744B"/>
    <w:rsid w:val="00E17CF5"/>
    <w:rsid w:val="00E2031A"/>
    <w:rsid w:val="00E20ED8"/>
    <w:rsid w:val="00E20FE1"/>
    <w:rsid w:val="00E224F6"/>
    <w:rsid w:val="00E22BC7"/>
    <w:rsid w:val="00E22C59"/>
    <w:rsid w:val="00E235F0"/>
    <w:rsid w:val="00E239DA"/>
    <w:rsid w:val="00E24640"/>
    <w:rsid w:val="00E2470A"/>
    <w:rsid w:val="00E26D52"/>
    <w:rsid w:val="00E30179"/>
    <w:rsid w:val="00E32769"/>
    <w:rsid w:val="00E3335B"/>
    <w:rsid w:val="00E35040"/>
    <w:rsid w:val="00E35DB5"/>
    <w:rsid w:val="00E36A71"/>
    <w:rsid w:val="00E412BD"/>
    <w:rsid w:val="00E41F93"/>
    <w:rsid w:val="00E42503"/>
    <w:rsid w:val="00E426A3"/>
    <w:rsid w:val="00E42FE6"/>
    <w:rsid w:val="00E44963"/>
    <w:rsid w:val="00E4607F"/>
    <w:rsid w:val="00E4755F"/>
    <w:rsid w:val="00E514A4"/>
    <w:rsid w:val="00E56774"/>
    <w:rsid w:val="00E57108"/>
    <w:rsid w:val="00E6032A"/>
    <w:rsid w:val="00E60794"/>
    <w:rsid w:val="00E6241E"/>
    <w:rsid w:val="00E63AB2"/>
    <w:rsid w:val="00E72A22"/>
    <w:rsid w:val="00E74A1B"/>
    <w:rsid w:val="00E75207"/>
    <w:rsid w:val="00E75A69"/>
    <w:rsid w:val="00E75D36"/>
    <w:rsid w:val="00E77203"/>
    <w:rsid w:val="00E7728A"/>
    <w:rsid w:val="00E777D6"/>
    <w:rsid w:val="00E808C2"/>
    <w:rsid w:val="00E80EFB"/>
    <w:rsid w:val="00E83AA0"/>
    <w:rsid w:val="00E84CDF"/>
    <w:rsid w:val="00E84EBA"/>
    <w:rsid w:val="00E859FD"/>
    <w:rsid w:val="00E87EE1"/>
    <w:rsid w:val="00E91CF7"/>
    <w:rsid w:val="00E963DA"/>
    <w:rsid w:val="00E96D8C"/>
    <w:rsid w:val="00E973F7"/>
    <w:rsid w:val="00EA06E8"/>
    <w:rsid w:val="00EA126C"/>
    <w:rsid w:val="00EA18DE"/>
    <w:rsid w:val="00EA23CC"/>
    <w:rsid w:val="00EA5B3C"/>
    <w:rsid w:val="00EA6FF3"/>
    <w:rsid w:val="00EA73DA"/>
    <w:rsid w:val="00EA740D"/>
    <w:rsid w:val="00EB21A1"/>
    <w:rsid w:val="00EB5CB0"/>
    <w:rsid w:val="00EC121F"/>
    <w:rsid w:val="00EC17AE"/>
    <w:rsid w:val="00EC5AE9"/>
    <w:rsid w:val="00EC5FA6"/>
    <w:rsid w:val="00EC5FF7"/>
    <w:rsid w:val="00EC7C2B"/>
    <w:rsid w:val="00ED25C6"/>
    <w:rsid w:val="00ED344C"/>
    <w:rsid w:val="00ED5016"/>
    <w:rsid w:val="00ED64E7"/>
    <w:rsid w:val="00ED6A79"/>
    <w:rsid w:val="00ED6ECE"/>
    <w:rsid w:val="00ED6FEE"/>
    <w:rsid w:val="00EE0AA9"/>
    <w:rsid w:val="00EE1494"/>
    <w:rsid w:val="00EE4DD5"/>
    <w:rsid w:val="00EE7230"/>
    <w:rsid w:val="00EE7392"/>
    <w:rsid w:val="00EF2363"/>
    <w:rsid w:val="00EF37F7"/>
    <w:rsid w:val="00EF3BF2"/>
    <w:rsid w:val="00EF7660"/>
    <w:rsid w:val="00F00596"/>
    <w:rsid w:val="00F009E6"/>
    <w:rsid w:val="00F01933"/>
    <w:rsid w:val="00F01B7B"/>
    <w:rsid w:val="00F02FC3"/>
    <w:rsid w:val="00F0326D"/>
    <w:rsid w:val="00F04083"/>
    <w:rsid w:val="00F044F0"/>
    <w:rsid w:val="00F0587A"/>
    <w:rsid w:val="00F05D98"/>
    <w:rsid w:val="00F05F4F"/>
    <w:rsid w:val="00F06B0D"/>
    <w:rsid w:val="00F10F47"/>
    <w:rsid w:val="00F11095"/>
    <w:rsid w:val="00F16A33"/>
    <w:rsid w:val="00F175ED"/>
    <w:rsid w:val="00F242EC"/>
    <w:rsid w:val="00F24810"/>
    <w:rsid w:val="00F2787D"/>
    <w:rsid w:val="00F30AF4"/>
    <w:rsid w:val="00F31B76"/>
    <w:rsid w:val="00F34A9E"/>
    <w:rsid w:val="00F34DE7"/>
    <w:rsid w:val="00F35B5F"/>
    <w:rsid w:val="00F42B4A"/>
    <w:rsid w:val="00F4640E"/>
    <w:rsid w:val="00F464D4"/>
    <w:rsid w:val="00F518BD"/>
    <w:rsid w:val="00F53380"/>
    <w:rsid w:val="00F53CE9"/>
    <w:rsid w:val="00F556E7"/>
    <w:rsid w:val="00F65707"/>
    <w:rsid w:val="00F65FA6"/>
    <w:rsid w:val="00F71345"/>
    <w:rsid w:val="00F71E1F"/>
    <w:rsid w:val="00F72C81"/>
    <w:rsid w:val="00F74097"/>
    <w:rsid w:val="00F7429F"/>
    <w:rsid w:val="00F779A8"/>
    <w:rsid w:val="00F77A9B"/>
    <w:rsid w:val="00F8064D"/>
    <w:rsid w:val="00F80803"/>
    <w:rsid w:val="00F82EEF"/>
    <w:rsid w:val="00F84C63"/>
    <w:rsid w:val="00F86A3C"/>
    <w:rsid w:val="00F86B9A"/>
    <w:rsid w:val="00F870E6"/>
    <w:rsid w:val="00F8788B"/>
    <w:rsid w:val="00F87AED"/>
    <w:rsid w:val="00F932A4"/>
    <w:rsid w:val="00F94894"/>
    <w:rsid w:val="00F959B5"/>
    <w:rsid w:val="00F96137"/>
    <w:rsid w:val="00F9652B"/>
    <w:rsid w:val="00FA02A1"/>
    <w:rsid w:val="00FA0879"/>
    <w:rsid w:val="00FA496C"/>
    <w:rsid w:val="00FA5DFB"/>
    <w:rsid w:val="00FA60C7"/>
    <w:rsid w:val="00FA779B"/>
    <w:rsid w:val="00FB08A3"/>
    <w:rsid w:val="00FB265E"/>
    <w:rsid w:val="00FB3BB0"/>
    <w:rsid w:val="00FB3E43"/>
    <w:rsid w:val="00FB4251"/>
    <w:rsid w:val="00FB46C3"/>
    <w:rsid w:val="00FB5F37"/>
    <w:rsid w:val="00FC096D"/>
    <w:rsid w:val="00FC1F8A"/>
    <w:rsid w:val="00FC255A"/>
    <w:rsid w:val="00FC32B1"/>
    <w:rsid w:val="00FC3B82"/>
    <w:rsid w:val="00FC4158"/>
    <w:rsid w:val="00FC63E6"/>
    <w:rsid w:val="00FD2BE4"/>
    <w:rsid w:val="00FD3A33"/>
    <w:rsid w:val="00FD466E"/>
    <w:rsid w:val="00FD47C4"/>
    <w:rsid w:val="00FD5722"/>
    <w:rsid w:val="00FD6777"/>
    <w:rsid w:val="00FD724F"/>
    <w:rsid w:val="00FE1F2D"/>
    <w:rsid w:val="00FE41D8"/>
    <w:rsid w:val="00FE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>
      <o:colormenu v:ext="edit" fillcolor="none" strokecolor="#0070c0"/>
    </o:shapedefaults>
    <o:shapelayout v:ext="edit">
      <o:idmap v:ext="edit" data="1"/>
      <o:rules v:ext="edit">
        <o:r id="V:Rule7" type="connector" idref="#_x0000_s1026"/>
        <o:r id="V:Rule8" type="connector" idref="#_x0000_s1040"/>
        <o:r id="V:Rule9" type="connector" idref="#_x0000_s1038"/>
        <o:r id="V:Rule10" type="connector" idref="#_x0000_s1037"/>
        <o:r id="V:Rule11" type="connector" idref="#_x0000_s1035"/>
        <o:r id="V:Rule12" type="connector" idref="#_x0000_s103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03E"/>
    <w:pPr>
      <w:spacing w:line="360" w:lineRule="auto"/>
      <w:jc w:val="both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5D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D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D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DB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DB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DB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DB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DB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D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5D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35D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35DB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E35D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E35D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E35DB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35D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E35DB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35D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5D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DB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35D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35DB5"/>
    <w:rPr>
      <w:b/>
      <w:bCs/>
    </w:rPr>
  </w:style>
  <w:style w:type="character" w:styleId="Emphasis">
    <w:name w:val="Emphasis"/>
    <w:basedOn w:val="DefaultParagraphFont"/>
    <w:uiPriority w:val="20"/>
    <w:qFormat/>
    <w:rsid w:val="00E35DB5"/>
    <w:rPr>
      <w:i/>
      <w:iCs/>
    </w:rPr>
  </w:style>
  <w:style w:type="paragraph" w:styleId="NoSpacing">
    <w:name w:val="No Spacing"/>
    <w:uiPriority w:val="1"/>
    <w:qFormat/>
    <w:rsid w:val="00E35DB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5DB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35DB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35DB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DB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E35DB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35DB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35DB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35DB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35DB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5DB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6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A89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47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7E0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47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E00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Data" Target="diagrams/data1.xm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diagramColors" Target="diagrams/colors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575EFB2-1466-4A80-AB23-050D4811743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ZA"/>
        </a:p>
      </dgm:t>
    </dgm:pt>
    <dgm:pt modelId="{BBA8FCF0-2946-45C5-AAA3-B8D22B27D2D2}">
      <dgm:prSet phldrT="[Text]"/>
      <dgm:spPr/>
      <dgm:t>
        <a:bodyPr/>
        <a:lstStyle/>
        <a:p>
          <a:r>
            <a:rPr lang="en-ZA" b="1"/>
            <a:t>Diagnosis</a:t>
          </a:r>
        </a:p>
      </dgm:t>
    </dgm:pt>
    <dgm:pt modelId="{9AEE1729-6A7A-47E9-8723-A946476290B5}" type="parTrans" cxnId="{C18F4B67-39EF-4E3A-9D50-C8F8377D971D}">
      <dgm:prSet/>
      <dgm:spPr/>
      <dgm:t>
        <a:bodyPr/>
        <a:lstStyle/>
        <a:p>
          <a:endParaRPr lang="en-ZA"/>
        </a:p>
      </dgm:t>
    </dgm:pt>
    <dgm:pt modelId="{D8BE7073-379C-429B-87FF-C21BE7174625}" type="sibTrans" cxnId="{C18F4B67-39EF-4E3A-9D50-C8F8377D971D}">
      <dgm:prSet/>
      <dgm:spPr/>
      <dgm:t>
        <a:bodyPr/>
        <a:lstStyle/>
        <a:p>
          <a:endParaRPr lang="en-ZA"/>
        </a:p>
      </dgm:t>
    </dgm:pt>
    <dgm:pt modelId="{5579E350-AC92-4B93-8DC6-4D84FD927A84}">
      <dgm:prSet phldrT="[Text]"/>
      <dgm:spPr/>
      <dgm:t>
        <a:bodyPr/>
        <a:lstStyle/>
        <a:p>
          <a:r>
            <a:rPr lang="en-ZA" b="1"/>
            <a:t>Angle Closure Glaucoma</a:t>
          </a:r>
        </a:p>
      </dgm:t>
    </dgm:pt>
    <dgm:pt modelId="{250163B8-EB49-487E-B8E9-D74F20896B90}" type="parTrans" cxnId="{AA91C701-EBD7-4093-8D2A-D84ACBD61792}">
      <dgm:prSet/>
      <dgm:spPr/>
      <dgm:t>
        <a:bodyPr/>
        <a:lstStyle/>
        <a:p>
          <a:endParaRPr lang="en-ZA"/>
        </a:p>
      </dgm:t>
    </dgm:pt>
    <dgm:pt modelId="{BF54EAD7-80EF-4D29-898C-6CA27CD704C2}" type="sibTrans" cxnId="{AA91C701-EBD7-4093-8D2A-D84ACBD61792}">
      <dgm:prSet/>
      <dgm:spPr/>
      <dgm:t>
        <a:bodyPr/>
        <a:lstStyle/>
        <a:p>
          <a:endParaRPr lang="en-ZA"/>
        </a:p>
      </dgm:t>
    </dgm:pt>
    <dgm:pt modelId="{E898AB2F-3FF7-482F-B367-1211AC3D6CF7}">
      <dgm:prSet phldrT="[Text]"/>
      <dgm:spPr/>
      <dgm:t>
        <a:bodyPr/>
        <a:lstStyle/>
        <a:p>
          <a:r>
            <a:rPr lang="en-ZA"/>
            <a:t>Miotics, laser and or drainage surgery</a:t>
          </a:r>
        </a:p>
      </dgm:t>
    </dgm:pt>
    <dgm:pt modelId="{651203CF-7F0B-4141-BDBA-3083CC7EC850}" type="parTrans" cxnId="{88BCD920-CC7B-4663-A727-0E96E5CF6F68}">
      <dgm:prSet/>
      <dgm:spPr/>
      <dgm:t>
        <a:bodyPr/>
        <a:lstStyle/>
        <a:p>
          <a:endParaRPr lang="en-ZA"/>
        </a:p>
      </dgm:t>
    </dgm:pt>
    <dgm:pt modelId="{BB2881B6-27CD-465A-AB9D-68A738A47AC6}" type="sibTrans" cxnId="{88BCD920-CC7B-4663-A727-0E96E5CF6F68}">
      <dgm:prSet/>
      <dgm:spPr/>
      <dgm:t>
        <a:bodyPr/>
        <a:lstStyle/>
        <a:p>
          <a:endParaRPr lang="en-ZA"/>
        </a:p>
      </dgm:t>
    </dgm:pt>
    <dgm:pt modelId="{C4BC0974-B46C-4BE9-B112-45350944B747}">
      <dgm:prSet phldrT="[Text]"/>
      <dgm:spPr/>
      <dgm:t>
        <a:bodyPr/>
        <a:lstStyle/>
        <a:p>
          <a:r>
            <a:rPr lang="en-ZA" b="1"/>
            <a:t>Open Angle Glaucoma</a:t>
          </a:r>
        </a:p>
      </dgm:t>
    </dgm:pt>
    <dgm:pt modelId="{55FA9D78-7500-400A-80C1-FE5EBE5E153D}" type="parTrans" cxnId="{4F516716-355E-4666-B792-493C23C9598D}">
      <dgm:prSet/>
      <dgm:spPr/>
      <dgm:t>
        <a:bodyPr/>
        <a:lstStyle/>
        <a:p>
          <a:endParaRPr lang="en-ZA"/>
        </a:p>
      </dgm:t>
    </dgm:pt>
    <dgm:pt modelId="{C1FC74CD-3F8F-4546-8B36-3990C1398B1F}" type="sibTrans" cxnId="{4F516716-355E-4666-B792-493C23C9598D}">
      <dgm:prSet/>
      <dgm:spPr/>
      <dgm:t>
        <a:bodyPr/>
        <a:lstStyle/>
        <a:p>
          <a:endParaRPr lang="en-ZA"/>
        </a:p>
      </dgm:t>
    </dgm:pt>
    <dgm:pt modelId="{568E2BEB-4DC6-4035-9EE8-8CBC412C04FF}">
      <dgm:prSet phldrT="[Text]"/>
      <dgm:spPr/>
      <dgm:t>
        <a:bodyPr/>
        <a:lstStyle/>
        <a:p>
          <a:r>
            <a:rPr lang="en-ZA" b="1"/>
            <a:t>First line</a:t>
          </a:r>
        </a:p>
        <a:p>
          <a:r>
            <a:rPr lang="en-ZA"/>
            <a:t>Prostaglandin derivates, fixed combinations or laser surgery</a:t>
          </a:r>
        </a:p>
      </dgm:t>
    </dgm:pt>
    <dgm:pt modelId="{F284239E-8527-40A7-85F5-B3D0EEDC1C3F}" type="parTrans" cxnId="{C2EB58BC-563F-4E89-A810-F930DF36026A}">
      <dgm:prSet/>
      <dgm:spPr/>
      <dgm:t>
        <a:bodyPr/>
        <a:lstStyle/>
        <a:p>
          <a:endParaRPr lang="en-ZA"/>
        </a:p>
      </dgm:t>
    </dgm:pt>
    <dgm:pt modelId="{E6888B05-4C01-4242-BFF7-86665B2E0C1D}" type="sibTrans" cxnId="{C2EB58BC-563F-4E89-A810-F930DF36026A}">
      <dgm:prSet/>
      <dgm:spPr/>
      <dgm:t>
        <a:bodyPr/>
        <a:lstStyle/>
        <a:p>
          <a:endParaRPr lang="en-ZA"/>
        </a:p>
      </dgm:t>
    </dgm:pt>
    <dgm:pt modelId="{878E8D0F-A33E-49FD-B143-2A2BD3E27D37}">
      <dgm:prSet/>
      <dgm:spPr/>
      <dgm:t>
        <a:bodyPr/>
        <a:lstStyle/>
        <a:p>
          <a:r>
            <a:rPr lang="en-ZA" b="1"/>
            <a:t>Congenital Glaucoma</a:t>
          </a:r>
        </a:p>
      </dgm:t>
    </dgm:pt>
    <dgm:pt modelId="{3211ED1A-0C0B-47E9-B07F-0282406EB0C4}" type="parTrans" cxnId="{D87BD732-677A-4A7E-878F-794CD14C95C1}">
      <dgm:prSet/>
      <dgm:spPr/>
      <dgm:t>
        <a:bodyPr/>
        <a:lstStyle/>
        <a:p>
          <a:endParaRPr lang="en-ZA"/>
        </a:p>
      </dgm:t>
    </dgm:pt>
    <dgm:pt modelId="{D3FFC0CE-571B-4C8D-9F0D-049D91865ADE}" type="sibTrans" cxnId="{D87BD732-677A-4A7E-878F-794CD14C95C1}">
      <dgm:prSet/>
      <dgm:spPr/>
      <dgm:t>
        <a:bodyPr/>
        <a:lstStyle/>
        <a:p>
          <a:endParaRPr lang="en-ZA"/>
        </a:p>
      </dgm:t>
    </dgm:pt>
    <dgm:pt modelId="{3DA50C88-6596-4A18-9F91-5454FB911FC3}">
      <dgm:prSet/>
      <dgm:spPr/>
      <dgm:t>
        <a:bodyPr/>
        <a:lstStyle/>
        <a:p>
          <a:r>
            <a:rPr lang="en-ZA"/>
            <a:t>Surgery</a:t>
          </a:r>
        </a:p>
        <a:p>
          <a:r>
            <a:rPr lang="en-ZA"/>
            <a:t> or sometimes medical</a:t>
          </a:r>
        </a:p>
      </dgm:t>
    </dgm:pt>
    <dgm:pt modelId="{0DEFE91D-192B-4DB2-AA54-D96B0DB78AEC}" type="parTrans" cxnId="{DFA6311D-7B4C-4F89-8F42-0F30F5E57984}">
      <dgm:prSet/>
      <dgm:spPr/>
      <dgm:t>
        <a:bodyPr/>
        <a:lstStyle/>
        <a:p>
          <a:endParaRPr lang="en-ZA"/>
        </a:p>
      </dgm:t>
    </dgm:pt>
    <dgm:pt modelId="{85F66D0F-2133-4615-B1DA-EE0E03488568}" type="sibTrans" cxnId="{DFA6311D-7B4C-4F89-8F42-0F30F5E57984}">
      <dgm:prSet/>
      <dgm:spPr/>
      <dgm:t>
        <a:bodyPr/>
        <a:lstStyle/>
        <a:p>
          <a:endParaRPr lang="en-ZA"/>
        </a:p>
      </dgm:t>
    </dgm:pt>
    <dgm:pt modelId="{94757F4C-5CE4-44E4-9D5F-03947CD176DA}">
      <dgm:prSet/>
      <dgm:spPr/>
      <dgm:t>
        <a:bodyPr/>
        <a:lstStyle/>
        <a:p>
          <a:r>
            <a:rPr lang="en-ZA"/>
            <a:t>Contra-indications or side effects?</a:t>
          </a:r>
        </a:p>
      </dgm:t>
    </dgm:pt>
    <dgm:pt modelId="{A0226E38-432B-45A4-AD6E-8CA9A0918907}" type="parTrans" cxnId="{04A1264C-EC5E-40E2-9CEF-91E7C919BACE}">
      <dgm:prSet/>
      <dgm:spPr/>
      <dgm:t>
        <a:bodyPr/>
        <a:lstStyle/>
        <a:p>
          <a:endParaRPr lang="en-ZA"/>
        </a:p>
      </dgm:t>
    </dgm:pt>
    <dgm:pt modelId="{50A81C45-B099-4468-A89B-60AC94A8996C}" type="sibTrans" cxnId="{04A1264C-EC5E-40E2-9CEF-91E7C919BACE}">
      <dgm:prSet/>
      <dgm:spPr/>
      <dgm:t>
        <a:bodyPr/>
        <a:lstStyle/>
        <a:p>
          <a:endParaRPr lang="en-ZA"/>
        </a:p>
      </dgm:t>
    </dgm:pt>
    <dgm:pt modelId="{DF50C156-3DE1-4255-9A91-6894BC15CA68}">
      <dgm:prSet/>
      <dgm:spPr/>
      <dgm:t>
        <a:bodyPr/>
        <a:lstStyle/>
        <a:p>
          <a:r>
            <a:rPr lang="en-ZA" b="1"/>
            <a:t>Second line Add or replace</a:t>
          </a:r>
        </a:p>
        <a:p>
          <a:r>
            <a:rPr lang="en-ZA"/>
            <a:t>Beta blocker, Alpha agonist CA inhibitor or Laser surgery</a:t>
          </a:r>
        </a:p>
      </dgm:t>
    </dgm:pt>
    <dgm:pt modelId="{AE902690-F092-4109-ADC9-467754090983}" type="parTrans" cxnId="{484F7963-DAC1-4006-A30C-779D746B882B}">
      <dgm:prSet/>
      <dgm:spPr/>
      <dgm:t>
        <a:bodyPr/>
        <a:lstStyle/>
        <a:p>
          <a:endParaRPr lang="en-ZA"/>
        </a:p>
      </dgm:t>
    </dgm:pt>
    <dgm:pt modelId="{44263E82-1CF4-4D7E-95DC-E8A02F54A28A}" type="sibTrans" cxnId="{484F7963-DAC1-4006-A30C-779D746B882B}">
      <dgm:prSet/>
      <dgm:spPr/>
      <dgm:t>
        <a:bodyPr/>
        <a:lstStyle/>
        <a:p>
          <a:endParaRPr lang="en-ZA"/>
        </a:p>
      </dgm:t>
    </dgm:pt>
    <dgm:pt modelId="{F669EC09-1B45-440C-A32D-27BED1A4CFD9}">
      <dgm:prSet/>
      <dgm:spPr/>
      <dgm:t>
        <a:bodyPr/>
        <a:lstStyle/>
        <a:p>
          <a:r>
            <a:rPr lang="en-ZA"/>
            <a:t>Poor response?</a:t>
          </a:r>
        </a:p>
        <a:p>
          <a:r>
            <a:rPr lang="en-ZA"/>
            <a:t>Check compliance, increase dose, switch to alternative</a:t>
          </a:r>
        </a:p>
      </dgm:t>
    </dgm:pt>
    <dgm:pt modelId="{927C5735-3B80-42A6-942F-5778EF566CB5}" type="parTrans" cxnId="{EC90070C-298B-473D-B885-8D6905837410}">
      <dgm:prSet/>
      <dgm:spPr/>
      <dgm:t>
        <a:bodyPr/>
        <a:lstStyle/>
        <a:p>
          <a:endParaRPr lang="en-ZA"/>
        </a:p>
      </dgm:t>
    </dgm:pt>
    <dgm:pt modelId="{5B15EE07-6142-4ADB-862F-1E46EADE3D52}" type="sibTrans" cxnId="{EC90070C-298B-473D-B885-8D6905837410}">
      <dgm:prSet/>
      <dgm:spPr/>
      <dgm:t>
        <a:bodyPr/>
        <a:lstStyle/>
        <a:p>
          <a:endParaRPr lang="en-ZA"/>
        </a:p>
      </dgm:t>
    </dgm:pt>
    <dgm:pt modelId="{70010742-1095-4C4A-A76D-142618F27E11}">
      <dgm:prSet/>
      <dgm:spPr/>
      <dgm:t>
        <a:bodyPr/>
        <a:lstStyle/>
        <a:p>
          <a:r>
            <a:rPr lang="en-ZA"/>
            <a:t>Intolerance?</a:t>
          </a:r>
        </a:p>
        <a:p>
          <a:r>
            <a:rPr lang="en-ZA"/>
            <a:t> Decrease dose or switch to second line treatment</a:t>
          </a:r>
        </a:p>
      </dgm:t>
    </dgm:pt>
    <dgm:pt modelId="{FB016E6A-15BF-40B6-B1B4-880132457AD4}" type="parTrans" cxnId="{1CDF126A-5648-4E4F-9EBE-A6E8B1F65C3F}">
      <dgm:prSet/>
      <dgm:spPr/>
      <dgm:t>
        <a:bodyPr/>
        <a:lstStyle/>
        <a:p>
          <a:endParaRPr lang="en-ZA"/>
        </a:p>
      </dgm:t>
    </dgm:pt>
    <dgm:pt modelId="{B8DB62DA-537C-4AA7-B0C5-EAE6C93723C3}" type="sibTrans" cxnId="{1CDF126A-5648-4E4F-9EBE-A6E8B1F65C3F}">
      <dgm:prSet/>
      <dgm:spPr/>
      <dgm:t>
        <a:bodyPr/>
        <a:lstStyle/>
        <a:p>
          <a:endParaRPr lang="en-ZA"/>
        </a:p>
      </dgm:t>
    </dgm:pt>
    <dgm:pt modelId="{6C2DBE74-0485-4688-B560-2970203D3897}">
      <dgm:prSet/>
      <dgm:spPr/>
      <dgm:t>
        <a:bodyPr/>
        <a:lstStyle/>
        <a:p>
          <a:r>
            <a:rPr lang="en-ZA"/>
            <a:t>IInadequate IOP control or disease progression despite maximum treatment</a:t>
          </a:r>
        </a:p>
      </dgm:t>
    </dgm:pt>
    <dgm:pt modelId="{B994C7E8-B5FF-46C6-924A-27F07BB73115}" type="parTrans" cxnId="{987713CD-7D21-43EE-AC66-087294B8F336}">
      <dgm:prSet/>
      <dgm:spPr/>
      <dgm:t>
        <a:bodyPr/>
        <a:lstStyle/>
        <a:p>
          <a:endParaRPr lang="en-ZA"/>
        </a:p>
      </dgm:t>
    </dgm:pt>
    <dgm:pt modelId="{B5DEB549-35C1-4B04-9E96-3CB6F51CFF44}" type="sibTrans" cxnId="{987713CD-7D21-43EE-AC66-087294B8F336}">
      <dgm:prSet/>
      <dgm:spPr/>
      <dgm:t>
        <a:bodyPr/>
        <a:lstStyle/>
        <a:p>
          <a:endParaRPr lang="en-ZA"/>
        </a:p>
      </dgm:t>
    </dgm:pt>
    <dgm:pt modelId="{F85BE207-F94D-45CC-94B9-B9E64F4ADAB3}">
      <dgm:prSet/>
      <dgm:spPr/>
      <dgm:t>
        <a:bodyPr/>
        <a:lstStyle/>
        <a:p>
          <a:r>
            <a:rPr lang="en-ZA"/>
            <a:t>Drainage surgery</a:t>
          </a:r>
        </a:p>
        <a:p>
          <a:r>
            <a:rPr lang="en-ZA">
              <a:latin typeface="+mn-lt"/>
              <a:cs typeface="Times New Roman"/>
            </a:rPr>
            <a:t>± medication as above</a:t>
          </a:r>
          <a:endParaRPr lang="en-ZA">
            <a:latin typeface="+mn-lt"/>
          </a:endParaRPr>
        </a:p>
      </dgm:t>
    </dgm:pt>
    <dgm:pt modelId="{0A5B1E95-ABC4-46D3-87DB-3275952CDD34}" type="parTrans" cxnId="{ED19F6DD-FE89-48D2-BE3A-968DD7013203}">
      <dgm:prSet/>
      <dgm:spPr/>
      <dgm:t>
        <a:bodyPr/>
        <a:lstStyle/>
        <a:p>
          <a:endParaRPr lang="en-ZA"/>
        </a:p>
      </dgm:t>
    </dgm:pt>
    <dgm:pt modelId="{F858BF53-7766-4D32-8C6C-A68D1DABF6EB}" type="sibTrans" cxnId="{ED19F6DD-FE89-48D2-BE3A-968DD7013203}">
      <dgm:prSet/>
      <dgm:spPr/>
      <dgm:t>
        <a:bodyPr/>
        <a:lstStyle/>
        <a:p>
          <a:endParaRPr lang="en-ZA"/>
        </a:p>
      </dgm:t>
    </dgm:pt>
    <dgm:pt modelId="{0DFEAC59-9FFB-40F0-B2E0-1B560727F5FA}" type="pres">
      <dgm:prSet presAssocID="{4575EFB2-1466-4A80-AB23-050D4811743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ZA"/>
        </a:p>
      </dgm:t>
    </dgm:pt>
    <dgm:pt modelId="{5F699E3B-1C64-4EEE-8999-3682034EE49F}" type="pres">
      <dgm:prSet presAssocID="{BBA8FCF0-2946-45C5-AAA3-B8D22B27D2D2}" presName="hierRoot1" presStyleCnt="0">
        <dgm:presLayoutVars>
          <dgm:hierBranch val="init"/>
        </dgm:presLayoutVars>
      </dgm:prSet>
      <dgm:spPr/>
    </dgm:pt>
    <dgm:pt modelId="{D9A28D1A-D93D-47C2-AEB3-FC2E62652C45}" type="pres">
      <dgm:prSet presAssocID="{BBA8FCF0-2946-45C5-AAA3-B8D22B27D2D2}" presName="rootComposite1" presStyleCnt="0"/>
      <dgm:spPr/>
    </dgm:pt>
    <dgm:pt modelId="{1CB9E654-B334-4041-972F-6FB0F9603623}" type="pres">
      <dgm:prSet presAssocID="{BBA8FCF0-2946-45C5-AAA3-B8D22B27D2D2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B3B3F28C-FD12-4D48-8D73-14FEF760A754}" type="pres">
      <dgm:prSet presAssocID="{BBA8FCF0-2946-45C5-AAA3-B8D22B27D2D2}" presName="rootConnector1" presStyleLbl="node1" presStyleIdx="0" presStyleCnt="0"/>
      <dgm:spPr/>
      <dgm:t>
        <a:bodyPr/>
        <a:lstStyle/>
        <a:p>
          <a:endParaRPr lang="en-ZA"/>
        </a:p>
      </dgm:t>
    </dgm:pt>
    <dgm:pt modelId="{C6647D7B-B92B-4D61-9BB8-BBC5AF749621}" type="pres">
      <dgm:prSet presAssocID="{BBA8FCF0-2946-45C5-AAA3-B8D22B27D2D2}" presName="hierChild2" presStyleCnt="0"/>
      <dgm:spPr/>
    </dgm:pt>
    <dgm:pt modelId="{AFCF058C-CA40-4592-A511-8C708B9FFF3C}" type="pres">
      <dgm:prSet presAssocID="{3211ED1A-0C0B-47E9-B07F-0282406EB0C4}" presName="Name37" presStyleLbl="parChTrans1D2" presStyleIdx="0" presStyleCnt="3"/>
      <dgm:spPr/>
      <dgm:t>
        <a:bodyPr/>
        <a:lstStyle/>
        <a:p>
          <a:endParaRPr lang="en-ZA"/>
        </a:p>
      </dgm:t>
    </dgm:pt>
    <dgm:pt modelId="{02A4631A-A017-4801-84C6-ABE8CE8A0074}" type="pres">
      <dgm:prSet presAssocID="{878E8D0F-A33E-49FD-B143-2A2BD3E27D37}" presName="hierRoot2" presStyleCnt="0">
        <dgm:presLayoutVars>
          <dgm:hierBranch val="init"/>
        </dgm:presLayoutVars>
      </dgm:prSet>
      <dgm:spPr/>
    </dgm:pt>
    <dgm:pt modelId="{B10E8D0F-7F31-4B8F-9B67-2974F5C4E0C4}" type="pres">
      <dgm:prSet presAssocID="{878E8D0F-A33E-49FD-B143-2A2BD3E27D37}" presName="rootComposite" presStyleCnt="0"/>
      <dgm:spPr/>
    </dgm:pt>
    <dgm:pt modelId="{3238295E-DC10-4E21-B007-4A8D1FF3B512}" type="pres">
      <dgm:prSet presAssocID="{878E8D0F-A33E-49FD-B143-2A2BD3E27D37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85A5342A-DA14-4DDD-BFE5-40C74986D759}" type="pres">
      <dgm:prSet presAssocID="{878E8D0F-A33E-49FD-B143-2A2BD3E27D37}" presName="rootConnector" presStyleLbl="node2" presStyleIdx="0" presStyleCnt="3"/>
      <dgm:spPr/>
      <dgm:t>
        <a:bodyPr/>
        <a:lstStyle/>
        <a:p>
          <a:endParaRPr lang="en-ZA"/>
        </a:p>
      </dgm:t>
    </dgm:pt>
    <dgm:pt modelId="{2D5454B6-CC7D-4992-A853-335364313C1C}" type="pres">
      <dgm:prSet presAssocID="{878E8D0F-A33E-49FD-B143-2A2BD3E27D37}" presName="hierChild4" presStyleCnt="0"/>
      <dgm:spPr/>
    </dgm:pt>
    <dgm:pt modelId="{DCF176CA-EE80-4615-ADBA-6490B036543D}" type="pres">
      <dgm:prSet presAssocID="{0DEFE91D-192B-4DB2-AA54-D96B0DB78AEC}" presName="Name37" presStyleLbl="parChTrans1D3" presStyleIdx="0" presStyleCnt="3"/>
      <dgm:spPr/>
      <dgm:t>
        <a:bodyPr/>
        <a:lstStyle/>
        <a:p>
          <a:endParaRPr lang="en-ZA"/>
        </a:p>
      </dgm:t>
    </dgm:pt>
    <dgm:pt modelId="{0E0B0924-E159-464E-929A-7FC71B5206AE}" type="pres">
      <dgm:prSet presAssocID="{3DA50C88-6596-4A18-9F91-5454FB911FC3}" presName="hierRoot2" presStyleCnt="0">
        <dgm:presLayoutVars>
          <dgm:hierBranch val="init"/>
        </dgm:presLayoutVars>
      </dgm:prSet>
      <dgm:spPr/>
    </dgm:pt>
    <dgm:pt modelId="{4EF59E1F-674C-4371-B222-906FABF4A499}" type="pres">
      <dgm:prSet presAssocID="{3DA50C88-6596-4A18-9F91-5454FB911FC3}" presName="rootComposite" presStyleCnt="0"/>
      <dgm:spPr/>
    </dgm:pt>
    <dgm:pt modelId="{99186020-509F-4B94-9E28-6EE3BA0BE601}" type="pres">
      <dgm:prSet presAssocID="{3DA50C88-6596-4A18-9F91-5454FB911FC3}" presName="rootText" presStyleLbl="node3" presStyleIdx="0" presStyleCnt="3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EBD010D8-818E-48F4-81DE-D14182D4BF96}" type="pres">
      <dgm:prSet presAssocID="{3DA50C88-6596-4A18-9F91-5454FB911FC3}" presName="rootConnector" presStyleLbl="node3" presStyleIdx="0" presStyleCnt="3"/>
      <dgm:spPr/>
      <dgm:t>
        <a:bodyPr/>
        <a:lstStyle/>
        <a:p>
          <a:endParaRPr lang="en-ZA"/>
        </a:p>
      </dgm:t>
    </dgm:pt>
    <dgm:pt modelId="{8325BD49-46ED-4DD6-BD65-5A045489C2B3}" type="pres">
      <dgm:prSet presAssocID="{3DA50C88-6596-4A18-9F91-5454FB911FC3}" presName="hierChild4" presStyleCnt="0"/>
      <dgm:spPr/>
    </dgm:pt>
    <dgm:pt modelId="{47871ABF-786D-452E-8D6A-6D90CB2BEB25}" type="pres">
      <dgm:prSet presAssocID="{3DA50C88-6596-4A18-9F91-5454FB911FC3}" presName="hierChild5" presStyleCnt="0"/>
      <dgm:spPr/>
    </dgm:pt>
    <dgm:pt modelId="{F3E623B7-D3D8-4A95-B091-29A6E9DEA371}" type="pres">
      <dgm:prSet presAssocID="{878E8D0F-A33E-49FD-B143-2A2BD3E27D37}" presName="hierChild5" presStyleCnt="0"/>
      <dgm:spPr/>
    </dgm:pt>
    <dgm:pt modelId="{BF35931D-C5D6-4BE9-93CA-490C29223F56}" type="pres">
      <dgm:prSet presAssocID="{250163B8-EB49-487E-B8E9-D74F20896B90}" presName="Name37" presStyleLbl="parChTrans1D2" presStyleIdx="1" presStyleCnt="3"/>
      <dgm:spPr/>
      <dgm:t>
        <a:bodyPr/>
        <a:lstStyle/>
        <a:p>
          <a:endParaRPr lang="en-ZA"/>
        </a:p>
      </dgm:t>
    </dgm:pt>
    <dgm:pt modelId="{DDADAFC2-8DA3-4368-99EA-CAD25DF3434C}" type="pres">
      <dgm:prSet presAssocID="{5579E350-AC92-4B93-8DC6-4D84FD927A84}" presName="hierRoot2" presStyleCnt="0">
        <dgm:presLayoutVars>
          <dgm:hierBranch val="init"/>
        </dgm:presLayoutVars>
      </dgm:prSet>
      <dgm:spPr/>
    </dgm:pt>
    <dgm:pt modelId="{C58660DC-B4CA-4233-A689-F4662D833E3B}" type="pres">
      <dgm:prSet presAssocID="{5579E350-AC92-4B93-8DC6-4D84FD927A84}" presName="rootComposite" presStyleCnt="0"/>
      <dgm:spPr/>
    </dgm:pt>
    <dgm:pt modelId="{35E13895-FB81-43DD-B96B-CDDA81BB71CB}" type="pres">
      <dgm:prSet presAssocID="{5579E350-AC92-4B93-8DC6-4D84FD927A84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95481678-7361-412B-BEEE-0F7AB144F048}" type="pres">
      <dgm:prSet presAssocID="{5579E350-AC92-4B93-8DC6-4D84FD927A84}" presName="rootConnector" presStyleLbl="node2" presStyleIdx="1" presStyleCnt="3"/>
      <dgm:spPr/>
      <dgm:t>
        <a:bodyPr/>
        <a:lstStyle/>
        <a:p>
          <a:endParaRPr lang="en-ZA"/>
        </a:p>
      </dgm:t>
    </dgm:pt>
    <dgm:pt modelId="{1927D928-78FE-40F9-9FE1-CD15FC573D42}" type="pres">
      <dgm:prSet presAssocID="{5579E350-AC92-4B93-8DC6-4D84FD927A84}" presName="hierChild4" presStyleCnt="0"/>
      <dgm:spPr/>
    </dgm:pt>
    <dgm:pt modelId="{8280B2F7-2FDB-4576-A119-B45E99417F46}" type="pres">
      <dgm:prSet presAssocID="{651203CF-7F0B-4141-BDBA-3083CC7EC850}" presName="Name37" presStyleLbl="parChTrans1D3" presStyleIdx="1" presStyleCnt="3"/>
      <dgm:spPr/>
      <dgm:t>
        <a:bodyPr/>
        <a:lstStyle/>
        <a:p>
          <a:endParaRPr lang="en-ZA"/>
        </a:p>
      </dgm:t>
    </dgm:pt>
    <dgm:pt modelId="{E1735253-FBAD-4533-AB3B-10A6547F26D3}" type="pres">
      <dgm:prSet presAssocID="{E898AB2F-3FF7-482F-B367-1211AC3D6CF7}" presName="hierRoot2" presStyleCnt="0">
        <dgm:presLayoutVars>
          <dgm:hierBranch val="init"/>
        </dgm:presLayoutVars>
      </dgm:prSet>
      <dgm:spPr/>
    </dgm:pt>
    <dgm:pt modelId="{920C0692-E563-4461-9CB8-521697FA507D}" type="pres">
      <dgm:prSet presAssocID="{E898AB2F-3FF7-482F-B367-1211AC3D6CF7}" presName="rootComposite" presStyleCnt="0"/>
      <dgm:spPr/>
    </dgm:pt>
    <dgm:pt modelId="{C010AE97-D32C-4A61-BB3A-9E64547E0AAD}" type="pres">
      <dgm:prSet presAssocID="{E898AB2F-3FF7-482F-B367-1211AC3D6CF7}" presName="rootText" presStyleLbl="node3" presStyleIdx="1" presStyleCnt="3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F647A43B-3301-4EDF-ABF9-6E83ECADF7A9}" type="pres">
      <dgm:prSet presAssocID="{E898AB2F-3FF7-482F-B367-1211AC3D6CF7}" presName="rootConnector" presStyleLbl="node3" presStyleIdx="1" presStyleCnt="3"/>
      <dgm:spPr/>
      <dgm:t>
        <a:bodyPr/>
        <a:lstStyle/>
        <a:p>
          <a:endParaRPr lang="en-ZA"/>
        </a:p>
      </dgm:t>
    </dgm:pt>
    <dgm:pt modelId="{667BC0E0-4525-49D4-8416-95EF6BFAFF66}" type="pres">
      <dgm:prSet presAssocID="{E898AB2F-3FF7-482F-B367-1211AC3D6CF7}" presName="hierChild4" presStyleCnt="0"/>
      <dgm:spPr/>
    </dgm:pt>
    <dgm:pt modelId="{6174BC6B-D2A6-4345-98C9-24E712F8AD83}" type="pres">
      <dgm:prSet presAssocID="{E898AB2F-3FF7-482F-B367-1211AC3D6CF7}" presName="hierChild5" presStyleCnt="0"/>
      <dgm:spPr/>
    </dgm:pt>
    <dgm:pt modelId="{920B192F-E77D-46E3-A462-ECA85A78926E}" type="pres">
      <dgm:prSet presAssocID="{5579E350-AC92-4B93-8DC6-4D84FD927A84}" presName="hierChild5" presStyleCnt="0"/>
      <dgm:spPr/>
    </dgm:pt>
    <dgm:pt modelId="{78665138-3003-4E3E-A912-BBAC8B02F08E}" type="pres">
      <dgm:prSet presAssocID="{55FA9D78-7500-400A-80C1-FE5EBE5E153D}" presName="Name37" presStyleLbl="parChTrans1D2" presStyleIdx="2" presStyleCnt="3"/>
      <dgm:spPr/>
      <dgm:t>
        <a:bodyPr/>
        <a:lstStyle/>
        <a:p>
          <a:endParaRPr lang="en-ZA"/>
        </a:p>
      </dgm:t>
    </dgm:pt>
    <dgm:pt modelId="{E3E4C789-DF29-4011-9B52-AC8B45577796}" type="pres">
      <dgm:prSet presAssocID="{C4BC0974-B46C-4BE9-B112-45350944B747}" presName="hierRoot2" presStyleCnt="0">
        <dgm:presLayoutVars>
          <dgm:hierBranch val="init"/>
        </dgm:presLayoutVars>
      </dgm:prSet>
      <dgm:spPr/>
    </dgm:pt>
    <dgm:pt modelId="{2DBEAE7D-E845-4E3E-A5E2-C5258FA6CA7F}" type="pres">
      <dgm:prSet presAssocID="{C4BC0974-B46C-4BE9-B112-45350944B747}" presName="rootComposite" presStyleCnt="0"/>
      <dgm:spPr/>
    </dgm:pt>
    <dgm:pt modelId="{961DB95F-06CC-4010-A03C-8E5C2402837C}" type="pres">
      <dgm:prSet presAssocID="{C4BC0974-B46C-4BE9-B112-45350944B747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281B099F-B148-4364-8481-72EEA0D85BD6}" type="pres">
      <dgm:prSet presAssocID="{C4BC0974-B46C-4BE9-B112-45350944B747}" presName="rootConnector" presStyleLbl="node2" presStyleIdx="2" presStyleCnt="3"/>
      <dgm:spPr/>
      <dgm:t>
        <a:bodyPr/>
        <a:lstStyle/>
        <a:p>
          <a:endParaRPr lang="en-ZA"/>
        </a:p>
      </dgm:t>
    </dgm:pt>
    <dgm:pt modelId="{AAC87E8F-A13F-47D6-9E59-F35C97C23571}" type="pres">
      <dgm:prSet presAssocID="{C4BC0974-B46C-4BE9-B112-45350944B747}" presName="hierChild4" presStyleCnt="0"/>
      <dgm:spPr/>
    </dgm:pt>
    <dgm:pt modelId="{5AC15598-D3C7-436C-B155-73E8F2154B38}" type="pres">
      <dgm:prSet presAssocID="{F284239E-8527-40A7-85F5-B3D0EEDC1C3F}" presName="Name37" presStyleLbl="parChTrans1D3" presStyleIdx="2" presStyleCnt="3"/>
      <dgm:spPr/>
      <dgm:t>
        <a:bodyPr/>
        <a:lstStyle/>
        <a:p>
          <a:endParaRPr lang="en-ZA"/>
        </a:p>
      </dgm:t>
    </dgm:pt>
    <dgm:pt modelId="{D06B51D1-D235-429D-8617-6409B527BE6E}" type="pres">
      <dgm:prSet presAssocID="{568E2BEB-4DC6-4035-9EE8-8CBC412C04FF}" presName="hierRoot2" presStyleCnt="0">
        <dgm:presLayoutVars>
          <dgm:hierBranch val="init"/>
        </dgm:presLayoutVars>
      </dgm:prSet>
      <dgm:spPr/>
    </dgm:pt>
    <dgm:pt modelId="{8C9410A9-1BC2-4FF7-8585-94F191217098}" type="pres">
      <dgm:prSet presAssocID="{568E2BEB-4DC6-4035-9EE8-8CBC412C04FF}" presName="rootComposite" presStyleCnt="0"/>
      <dgm:spPr/>
    </dgm:pt>
    <dgm:pt modelId="{2AB4C801-B89F-4CB6-B97E-DAF38253B55C}" type="pres">
      <dgm:prSet presAssocID="{568E2BEB-4DC6-4035-9EE8-8CBC412C04FF}" presName="rootText" presStyleLbl="node3" presStyleIdx="2" presStyleCnt="3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040F60C6-B0D0-4952-9C5E-B4471C6E2166}" type="pres">
      <dgm:prSet presAssocID="{568E2BEB-4DC6-4035-9EE8-8CBC412C04FF}" presName="rootConnector" presStyleLbl="node3" presStyleIdx="2" presStyleCnt="3"/>
      <dgm:spPr/>
      <dgm:t>
        <a:bodyPr/>
        <a:lstStyle/>
        <a:p>
          <a:endParaRPr lang="en-ZA"/>
        </a:p>
      </dgm:t>
    </dgm:pt>
    <dgm:pt modelId="{560C4630-0C02-4529-9768-89163415DD3A}" type="pres">
      <dgm:prSet presAssocID="{568E2BEB-4DC6-4035-9EE8-8CBC412C04FF}" presName="hierChild4" presStyleCnt="0"/>
      <dgm:spPr/>
    </dgm:pt>
    <dgm:pt modelId="{1789F3EC-85F5-4CD9-8E87-7EAEB0C02B8D}" type="pres">
      <dgm:prSet presAssocID="{A0226E38-432B-45A4-AD6E-8CA9A0918907}" presName="Name37" presStyleLbl="parChTrans1D4" presStyleIdx="0" presStyleCnt="6"/>
      <dgm:spPr/>
      <dgm:t>
        <a:bodyPr/>
        <a:lstStyle/>
        <a:p>
          <a:endParaRPr lang="en-ZA"/>
        </a:p>
      </dgm:t>
    </dgm:pt>
    <dgm:pt modelId="{D1E6C6E9-3CE5-4291-8107-B522374EDE68}" type="pres">
      <dgm:prSet presAssocID="{94757F4C-5CE4-44E4-9D5F-03947CD176DA}" presName="hierRoot2" presStyleCnt="0">
        <dgm:presLayoutVars>
          <dgm:hierBranch val="init"/>
        </dgm:presLayoutVars>
      </dgm:prSet>
      <dgm:spPr/>
    </dgm:pt>
    <dgm:pt modelId="{A70794B9-2A79-4960-AF30-6DF36431A999}" type="pres">
      <dgm:prSet presAssocID="{94757F4C-5CE4-44E4-9D5F-03947CD176DA}" presName="rootComposite" presStyleCnt="0"/>
      <dgm:spPr/>
    </dgm:pt>
    <dgm:pt modelId="{DF0E9164-9A11-47B8-87E5-8DAF8C922923}" type="pres">
      <dgm:prSet presAssocID="{94757F4C-5CE4-44E4-9D5F-03947CD176DA}" presName="rootText" presStyleLbl="node4" presStyleIdx="0" presStyleCnt="6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770F2172-3BB1-41A9-B5BF-DD7F4391D7D4}" type="pres">
      <dgm:prSet presAssocID="{94757F4C-5CE4-44E4-9D5F-03947CD176DA}" presName="rootConnector" presStyleLbl="node4" presStyleIdx="0" presStyleCnt="6"/>
      <dgm:spPr/>
      <dgm:t>
        <a:bodyPr/>
        <a:lstStyle/>
        <a:p>
          <a:endParaRPr lang="en-ZA"/>
        </a:p>
      </dgm:t>
    </dgm:pt>
    <dgm:pt modelId="{6FB495AA-98DE-4606-827C-830EBB07F661}" type="pres">
      <dgm:prSet presAssocID="{94757F4C-5CE4-44E4-9D5F-03947CD176DA}" presName="hierChild4" presStyleCnt="0"/>
      <dgm:spPr/>
    </dgm:pt>
    <dgm:pt modelId="{396C40C7-2F55-4649-996C-AB860A12CD4A}" type="pres">
      <dgm:prSet presAssocID="{AE902690-F092-4109-ADC9-467754090983}" presName="Name37" presStyleLbl="parChTrans1D4" presStyleIdx="1" presStyleCnt="6"/>
      <dgm:spPr/>
      <dgm:t>
        <a:bodyPr/>
        <a:lstStyle/>
        <a:p>
          <a:endParaRPr lang="en-ZA"/>
        </a:p>
      </dgm:t>
    </dgm:pt>
    <dgm:pt modelId="{F5E243A8-7B23-424A-BB84-0CAFA567D0C4}" type="pres">
      <dgm:prSet presAssocID="{DF50C156-3DE1-4255-9A91-6894BC15CA68}" presName="hierRoot2" presStyleCnt="0">
        <dgm:presLayoutVars>
          <dgm:hierBranch val="init"/>
        </dgm:presLayoutVars>
      </dgm:prSet>
      <dgm:spPr/>
    </dgm:pt>
    <dgm:pt modelId="{1561C7EF-54A0-4E42-A6C3-9A6D226254BC}" type="pres">
      <dgm:prSet presAssocID="{DF50C156-3DE1-4255-9A91-6894BC15CA68}" presName="rootComposite" presStyleCnt="0"/>
      <dgm:spPr/>
    </dgm:pt>
    <dgm:pt modelId="{5414530F-3010-47D5-8C2A-EAFFB2AB1C0D}" type="pres">
      <dgm:prSet presAssocID="{DF50C156-3DE1-4255-9A91-6894BC15CA68}" presName="rootText" presStyleLbl="node4" presStyleIdx="1" presStyleCnt="6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FF1D4099-242B-4D81-8A14-77A2460EC6F1}" type="pres">
      <dgm:prSet presAssocID="{DF50C156-3DE1-4255-9A91-6894BC15CA68}" presName="rootConnector" presStyleLbl="node4" presStyleIdx="1" presStyleCnt="6"/>
      <dgm:spPr/>
      <dgm:t>
        <a:bodyPr/>
        <a:lstStyle/>
        <a:p>
          <a:endParaRPr lang="en-ZA"/>
        </a:p>
      </dgm:t>
    </dgm:pt>
    <dgm:pt modelId="{AA4FBBBA-EAFF-438A-9717-6B0840A289BF}" type="pres">
      <dgm:prSet presAssocID="{DF50C156-3DE1-4255-9A91-6894BC15CA68}" presName="hierChild4" presStyleCnt="0"/>
      <dgm:spPr/>
    </dgm:pt>
    <dgm:pt modelId="{EF7B577C-441B-4451-B3AE-2E9D2E0342ED}" type="pres">
      <dgm:prSet presAssocID="{927C5735-3B80-42A6-942F-5778EF566CB5}" presName="Name37" presStyleLbl="parChTrans1D4" presStyleIdx="2" presStyleCnt="6"/>
      <dgm:spPr/>
      <dgm:t>
        <a:bodyPr/>
        <a:lstStyle/>
        <a:p>
          <a:endParaRPr lang="en-ZA"/>
        </a:p>
      </dgm:t>
    </dgm:pt>
    <dgm:pt modelId="{A3ADE273-0024-4832-ACEE-483526B23638}" type="pres">
      <dgm:prSet presAssocID="{F669EC09-1B45-440C-A32D-27BED1A4CFD9}" presName="hierRoot2" presStyleCnt="0">
        <dgm:presLayoutVars>
          <dgm:hierBranch val="init"/>
        </dgm:presLayoutVars>
      </dgm:prSet>
      <dgm:spPr/>
    </dgm:pt>
    <dgm:pt modelId="{D0C9ECE6-B49A-4B3E-A5A0-E59BEC2D7864}" type="pres">
      <dgm:prSet presAssocID="{F669EC09-1B45-440C-A32D-27BED1A4CFD9}" presName="rootComposite" presStyleCnt="0"/>
      <dgm:spPr/>
    </dgm:pt>
    <dgm:pt modelId="{AE7321E1-013F-4192-9BAF-725BDA3A18FD}" type="pres">
      <dgm:prSet presAssocID="{F669EC09-1B45-440C-A32D-27BED1A4CFD9}" presName="rootText" presStyleLbl="node4" presStyleIdx="2" presStyleCnt="6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08B73B27-B700-40D6-B6BE-0F5D269A2BA7}" type="pres">
      <dgm:prSet presAssocID="{F669EC09-1B45-440C-A32D-27BED1A4CFD9}" presName="rootConnector" presStyleLbl="node4" presStyleIdx="2" presStyleCnt="6"/>
      <dgm:spPr/>
      <dgm:t>
        <a:bodyPr/>
        <a:lstStyle/>
        <a:p>
          <a:endParaRPr lang="en-ZA"/>
        </a:p>
      </dgm:t>
    </dgm:pt>
    <dgm:pt modelId="{2809F83A-E024-4112-801B-1C2BC9CCB1BB}" type="pres">
      <dgm:prSet presAssocID="{F669EC09-1B45-440C-A32D-27BED1A4CFD9}" presName="hierChild4" presStyleCnt="0"/>
      <dgm:spPr/>
    </dgm:pt>
    <dgm:pt modelId="{2B3230E6-2432-45AD-BCD8-7293ED1E81C6}" type="pres">
      <dgm:prSet presAssocID="{F669EC09-1B45-440C-A32D-27BED1A4CFD9}" presName="hierChild5" presStyleCnt="0"/>
      <dgm:spPr/>
    </dgm:pt>
    <dgm:pt modelId="{71C912FE-FB00-4FF4-AFA9-F779AF5F8BA2}" type="pres">
      <dgm:prSet presAssocID="{FB016E6A-15BF-40B6-B1B4-880132457AD4}" presName="Name37" presStyleLbl="parChTrans1D4" presStyleIdx="3" presStyleCnt="6"/>
      <dgm:spPr/>
      <dgm:t>
        <a:bodyPr/>
        <a:lstStyle/>
        <a:p>
          <a:endParaRPr lang="en-ZA"/>
        </a:p>
      </dgm:t>
    </dgm:pt>
    <dgm:pt modelId="{A4DB6E50-1C18-4732-819B-087226B5F01A}" type="pres">
      <dgm:prSet presAssocID="{70010742-1095-4C4A-A76D-142618F27E11}" presName="hierRoot2" presStyleCnt="0">
        <dgm:presLayoutVars>
          <dgm:hierBranch val="init"/>
        </dgm:presLayoutVars>
      </dgm:prSet>
      <dgm:spPr/>
    </dgm:pt>
    <dgm:pt modelId="{6BA4780A-7BFD-460D-9754-7CAD8895860A}" type="pres">
      <dgm:prSet presAssocID="{70010742-1095-4C4A-A76D-142618F27E11}" presName="rootComposite" presStyleCnt="0"/>
      <dgm:spPr/>
    </dgm:pt>
    <dgm:pt modelId="{33E1F6EF-95CF-463F-A5D7-ABD8CFF029CA}" type="pres">
      <dgm:prSet presAssocID="{70010742-1095-4C4A-A76D-142618F27E11}" presName="rootText" presStyleLbl="node4" presStyleIdx="3" presStyleCnt="6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29D62584-C182-4773-9958-FB9B522F732E}" type="pres">
      <dgm:prSet presAssocID="{70010742-1095-4C4A-A76D-142618F27E11}" presName="rootConnector" presStyleLbl="node4" presStyleIdx="3" presStyleCnt="6"/>
      <dgm:spPr/>
      <dgm:t>
        <a:bodyPr/>
        <a:lstStyle/>
        <a:p>
          <a:endParaRPr lang="en-ZA"/>
        </a:p>
      </dgm:t>
    </dgm:pt>
    <dgm:pt modelId="{FC03A465-4628-4ABD-BC60-1F55B4810CA7}" type="pres">
      <dgm:prSet presAssocID="{70010742-1095-4C4A-A76D-142618F27E11}" presName="hierChild4" presStyleCnt="0"/>
      <dgm:spPr/>
    </dgm:pt>
    <dgm:pt modelId="{85F3D695-2C5D-4914-9CC0-53E71E4E38FA}" type="pres">
      <dgm:prSet presAssocID="{B994C7E8-B5FF-46C6-924A-27F07BB73115}" presName="Name37" presStyleLbl="parChTrans1D4" presStyleIdx="4" presStyleCnt="6"/>
      <dgm:spPr/>
      <dgm:t>
        <a:bodyPr/>
        <a:lstStyle/>
        <a:p>
          <a:endParaRPr lang="en-ZA"/>
        </a:p>
      </dgm:t>
    </dgm:pt>
    <dgm:pt modelId="{DF6AFC96-D183-473A-B245-6B04F399E651}" type="pres">
      <dgm:prSet presAssocID="{6C2DBE74-0485-4688-B560-2970203D3897}" presName="hierRoot2" presStyleCnt="0">
        <dgm:presLayoutVars>
          <dgm:hierBranch val="init"/>
        </dgm:presLayoutVars>
      </dgm:prSet>
      <dgm:spPr/>
    </dgm:pt>
    <dgm:pt modelId="{DF0615F4-08DF-49DA-A606-F89CEA80497C}" type="pres">
      <dgm:prSet presAssocID="{6C2DBE74-0485-4688-B560-2970203D3897}" presName="rootComposite" presStyleCnt="0"/>
      <dgm:spPr/>
    </dgm:pt>
    <dgm:pt modelId="{2179253A-5481-4DF3-BF2E-6902B82CD7B0}" type="pres">
      <dgm:prSet presAssocID="{6C2DBE74-0485-4688-B560-2970203D3897}" presName="rootText" presStyleLbl="node4" presStyleIdx="4" presStyleCnt="6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9386F771-1BF4-49EF-A954-C685F3403331}" type="pres">
      <dgm:prSet presAssocID="{6C2DBE74-0485-4688-B560-2970203D3897}" presName="rootConnector" presStyleLbl="node4" presStyleIdx="4" presStyleCnt="6"/>
      <dgm:spPr/>
      <dgm:t>
        <a:bodyPr/>
        <a:lstStyle/>
        <a:p>
          <a:endParaRPr lang="en-ZA"/>
        </a:p>
      </dgm:t>
    </dgm:pt>
    <dgm:pt modelId="{95DC53F1-F1C8-4854-8BD3-C2E7ECC78DAF}" type="pres">
      <dgm:prSet presAssocID="{6C2DBE74-0485-4688-B560-2970203D3897}" presName="hierChild4" presStyleCnt="0"/>
      <dgm:spPr/>
    </dgm:pt>
    <dgm:pt modelId="{6E251F26-C997-4E9C-B5D8-8B1177AE108C}" type="pres">
      <dgm:prSet presAssocID="{0A5B1E95-ABC4-46D3-87DB-3275952CDD34}" presName="Name37" presStyleLbl="parChTrans1D4" presStyleIdx="5" presStyleCnt="6"/>
      <dgm:spPr/>
      <dgm:t>
        <a:bodyPr/>
        <a:lstStyle/>
        <a:p>
          <a:endParaRPr lang="en-ZA"/>
        </a:p>
      </dgm:t>
    </dgm:pt>
    <dgm:pt modelId="{35D01502-E324-4DED-B739-4DB97C918066}" type="pres">
      <dgm:prSet presAssocID="{F85BE207-F94D-45CC-94B9-B9E64F4ADAB3}" presName="hierRoot2" presStyleCnt="0">
        <dgm:presLayoutVars>
          <dgm:hierBranch val="init"/>
        </dgm:presLayoutVars>
      </dgm:prSet>
      <dgm:spPr/>
    </dgm:pt>
    <dgm:pt modelId="{CE0E8680-BFA2-4C23-8D91-45B7A1C53836}" type="pres">
      <dgm:prSet presAssocID="{F85BE207-F94D-45CC-94B9-B9E64F4ADAB3}" presName="rootComposite" presStyleCnt="0"/>
      <dgm:spPr/>
    </dgm:pt>
    <dgm:pt modelId="{0265CC37-C97B-4624-93A0-636534BC82D4}" type="pres">
      <dgm:prSet presAssocID="{F85BE207-F94D-45CC-94B9-B9E64F4ADAB3}" presName="rootText" presStyleLbl="node4" presStyleIdx="5" presStyleCnt="6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C5493599-5186-40A7-AAFB-0299E0375EA9}" type="pres">
      <dgm:prSet presAssocID="{F85BE207-F94D-45CC-94B9-B9E64F4ADAB3}" presName="rootConnector" presStyleLbl="node4" presStyleIdx="5" presStyleCnt="6"/>
      <dgm:spPr/>
      <dgm:t>
        <a:bodyPr/>
        <a:lstStyle/>
        <a:p>
          <a:endParaRPr lang="en-ZA"/>
        </a:p>
      </dgm:t>
    </dgm:pt>
    <dgm:pt modelId="{4C788F07-E34B-4B48-B2E3-AC9C0B871A4B}" type="pres">
      <dgm:prSet presAssocID="{F85BE207-F94D-45CC-94B9-B9E64F4ADAB3}" presName="hierChild4" presStyleCnt="0"/>
      <dgm:spPr/>
    </dgm:pt>
    <dgm:pt modelId="{77771C5C-F015-4173-9668-CD7E380C30D3}" type="pres">
      <dgm:prSet presAssocID="{F85BE207-F94D-45CC-94B9-B9E64F4ADAB3}" presName="hierChild5" presStyleCnt="0"/>
      <dgm:spPr/>
    </dgm:pt>
    <dgm:pt modelId="{D6F65902-0676-4DC4-8011-3671EA3F7C85}" type="pres">
      <dgm:prSet presAssocID="{6C2DBE74-0485-4688-B560-2970203D3897}" presName="hierChild5" presStyleCnt="0"/>
      <dgm:spPr/>
    </dgm:pt>
    <dgm:pt modelId="{50DE72EB-A1A3-4DAF-963D-4611BCD22AA1}" type="pres">
      <dgm:prSet presAssocID="{70010742-1095-4C4A-A76D-142618F27E11}" presName="hierChild5" presStyleCnt="0"/>
      <dgm:spPr/>
    </dgm:pt>
    <dgm:pt modelId="{8179A2E7-ABBF-4366-BC69-26246FB5CA45}" type="pres">
      <dgm:prSet presAssocID="{DF50C156-3DE1-4255-9A91-6894BC15CA68}" presName="hierChild5" presStyleCnt="0"/>
      <dgm:spPr/>
    </dgm:pt>
    <dgm:pt modelId="{7BA9F24E-81F5-4E46-964F-DF23421D1F8E}" type="pres">
      <dgm:prSet presAssocID="{94757F4C-5CE4-44E4-9D5F-03947CD176DA}" presName="hierChild5" presStyleCnt="0"/>
      <dgm:spPr/>
    </dgm:pt>
    <dgm:pt modelId="{7AF5197D-40EA-4CBC-8DC7-49F58CC315C5}" type="pres">
      <dgm:prSet presAssocID="{568E2BEB-4DC6-4035-9EE8-8CBC412C04FF}" presName="hierChild5" presStyleCnt="0"/>
      <dgm:spPr/>
    </dgm:pt>
    <dgm:pt modelId="{C08D1B04-65A3-4345-86CB-AE234F20865D}" type="pres">
      <dgm:prSet presAssocID="{C4BC0974-B46C-4BE9-B112-45350944B747}" presName="hierChild5" presStyleCnt="0"/>
      <dgm:spPr/>
    </dgm:pt>
    <dgm:pt modelId="{DCCE88A3-FCCE-4217-B595-5C6280E14F78}" type="pres">
      <dgm:prSet presAssocID="{BBA8FCF0-2946-45C5-AAA3-B8D22B27D2D2}" presName="hierChild3" presStyleCnt="0"/>
      <dgm:spPr/>
    </dgm:pt>
  </dgm:ptLst>
  <dgm:cxnLst>
    <dgm:cxn modelId="{DFA6311D-7B4C-4F89-8F42-0F30F5E57984}" srcId="{878E8D0F-A33E-49FD-B143-2A2BD3E27D37}" destId="{3DA50C88-6596-4A18-9F91-5454FB911FC3}" srcOrd="0" destOrd="0" parTransId="{0DEFE91D-192B-4DB2-AA54-D96B0DB78AEC}" sibTransId="{85F66D0F-2133-4615-B1DA-EE0E03488568}"/>
    <dgm:cxn modelId="{987713CD-7D21-43EE-AC66-087294B8F336}" srcId="{70010742-1095-4C4A-A76D-142618F27E11}" destId="{6C2DBE74-0485-4688-B560-2970203D3897}" srcOrd="0" destOrd="0" parTransId="{B994C7E8-B5FF-46C6-924A-27F07BB73115}" sibTransId="{B5DEB549-35C1-4B04-9E96-3CB6F51CFF44}"/>
    <dgm:cxn modelId="{C2EB58BC-563F-4E89-A810-F930DF36026A}" srcId="{C4BC0974-B46C-4BE9-B112-45350944B747}" destId="{568E2BEB-4DC6-4035-9EE8-8CBC412C04FF}" srcOrd="0" destOrd="0" parTransId="{F284239E-8527-40A7-85F5-B3D0EEDC1C3F}" sibTransId="{E6888B05-4C01-4242-BFF7-86665B2E0C1D}"/>
    <dgm:cxn modelId="{88BCD920-CC7B-4663-A727-0E96E5CF6F68}" srcId="{5579E350-AC92-4B93-8DC6-4D84FD927A84}" destId="{E898AB2F-3FF7-482F-B367-1211AC3D6CF7}" srcOrd="0" destOrd="0" parTransId="{651203CF-7F0B-4141-BDBA-3083CC7EC850}" sibTransId="{BB2881B6-27CD-465A-AB9D-68A738A47AC6}"/>
    <dgm:cxn modelId="{34E0AA1A-FD13-4756-A4F6-E393D22C6C86}" type="presOf" srcId="{4575EFB2-1466-4A80-AB23-050D48117437}" destId="{0DFEAC59-9FFB-40F0-B2E0-1B560727F5FA}" srcOrd="0" destOrd="0" presId="urn:microsoft.com/office/officeart/2005/8/layout/orgChart1"/>
    <dgm:cxn modelId="{DE48738A-E119-443A-985A-6773D63A96F7}" type="presOf" srcId="{DF50C156-3DE1-4255-9A91-6894BC15CA68}" destId="{FF1D4099-242B-4D81-8A14-77A2460EC6F1}" srcOrd="1" destOrd="0" presId="urn:microsoft.com/office/officeart/2005/8/layout/orgChart1"/>
    <dgm:cxn modelId="{2603A0DA-503A-4D3D-8C04-74818009EA1F}" type="presOf" srcId="{55FA9D78-7500-400A-80C1-FE5EBE5E153D}" destId="{78665138-3003-4E3E-A912-BBAC8B02F08E}" srcOrd="0" destOrd="0" presId="urn:microsoft.com/office/officeart/2005/8/layout/orgChart1"/>
    <dgm:cxn modelId="{484F7963-DAC1-4006-A30C-779D746B882B}" srcId="{94757F4C-5CE4-44E4-9D5F-03947CD176DA}" destId="{DF50C156-3DE1-4255-9A91-6894BC15CA68}" srcOrd="0" destOrd="0" parTransId="{AE902690-F092-4109-ADC9-467754090983}" sibTransId="{44263E82-1CF4-4D7E-95DC-E8A02F54A28A}"/>
    <dgm:cxn modelId="{5FB7E6D5-8BE8-44B3-8A3F-CDC946B1D09E}" type="presOf" srcId="{AE902690-F092-4109-ADC9-467754090983}" destId="{396C40C7-2F55-4649-996C-AB860A12CD4A}" srcOrd="0" destOrd="0" presId="urn:microsoft.com/office/officeart/2005/8/layout/orgChart1"/>
    <dgm:cxn modelId="{F2963253-010B-4EFA-BF64-7DA886CB14BD}" type="presOf" srcId="{C4BC0974-B46C-4BE9-B112-45350944B747}" destId="{281B099F-B148-4364-8481-72EEA0D85BD6}" srcOrd="1" destOrd="0" presId="urn:microsoft.com/office/officeart/2005/8/layout/orgChart1"/>
    <dgm:cxn modelId="{E846D9C1-0DF5-41BA-8A0F-FE9F6E1FEE42}" type="presOf" srcId="{BBA8FCF0-2946-45C5-AAA3-B8D22B27D2D2}" destId="{1CB9E654-B334-4041-972F-6FB0F9603623}" srcOrd="0" destOrd="0" presId="urn:microsoft.com/office/officeart/2005/8/layout/orgChart1"/>
    <dgm:cxn modelId="{BA99A7E1-E57F-4702-8516-A2E82C34E974}" type="presOf" srcId="{651203CF-7F0B-4141-BDBA-3083CC7EC850}" destId="{8280B2F7-2FDB-4576-A119-B45E99417F46}" srcOrd="0" destOrd="0" presId="urn:microsoft.com/office/officeart/2005/8/layout/orgChart1"/>
    <dgm:cxn modelId="{EC90070C-298B-473D-B885-8D6905837410}" srcId="{DF50C156-3DE1-4255-9A91-6894BC15CA68}" destId="{F669EC09-1B45-440C-A32D-27BED1A4CFD9}" srcOrd="0" destOrd="0" parTransId="{927C5735-3B80-42A6-942F-5778EF566CB5}" sibTransId="{5B15EE07-6142-4ADB-862F-1E46EADE3D52}"/>
    <dgm:cxn modelId="{D3607DB6-5D5E-4DE6-920A-9A446D9A00BF}" type="presOf" srcId="{5579E350-AC92-4B93-8DC6-4D84FD927A84}" destId="{35E13895-FB81-43DD-B96B-CDDA81BB71CB}" srcOrd="0" destOrd="0" presId="urn:microsoft.com/office/officeart/2005/8/layout/orgChart1"/>
    <dgm:cxn modelId="{8077A6F4-7501-4F8D-9063-16AB9CF25EBD}" type="presOf" srcId="{E898AB2F-3FF7-482F-B367-1211AC3D6CF7}" destId="{C010AE97-D32C-4A61-BB3A-9E64547E0AAD}" srcOrd="0" destOrd="0" presId="urn:microsoft.com/office/officeart/2005/8/layout/orgChart1"/>
    <dgm:cxn modelId="{C18F4B67-39EF-4E3A-9D50-C8F8377D971D}" srcId="{4575EFB2-1466-4A80-AB23-050D48117437}" destId="{BBA8FCF0-2946-45C5-AAA3-B8D22B27D2D2}" srcOrd="0" destOrd="0" parTransId="{9AEE1729-6A7A-47E9-8723-A946476290B5}" sibTransId="{D8BE7073-379C-429B-87FF-C21BE7174625}"/>
    <dgm:cxn modelId="{7C119B66-C0A0-4DE4-B708-BB69080AC452}" type="presOf" srcId="{94757F4C-5CE4-44E4-9D5F-03947CD176DA}" destId="{770F2172-3BB1-41A9-B5BF-DD7F4391D7D4}" srcOrd="1" destOrd="0" presId="urn:microsoft.com/office/officeart/2005/8/layout/orgChart1"/>
    <dgm:cxn modelId="{FC658182-80BC-47DD-BDB8-5B089DEC1F0F}" type="presOf" srcId="{F85BE207-F94D-45CC-94B9-B9E64F4ADAB3}" destId="{0265CC37-C97B-4624-93A0-636534BC82D4}" srcOrd="0" destOrd="0" presId="urn:microsoft.com/office/officeart/2005/8/layout/orgChart1"/>
    <dgm:cxn modelId="{52A48FB0-2FCC-4979-A80E-E4ABA51142A6}" type="presOf" srcId="{A0226E38-432B-45A4-AD6E-8CA9A0918907}" destId="{1789F3EC-85F5-4CD9-8E87-7EAEB0C02B8D}" srcOrd="0" destOrd="0" presId="urn:microsoft.com/office/officeart/2005/8/layout/orgChart1"/>
    <dgm:cxn modelId="{31252E56-A16F-45D9-B840-CA62EE84030F}" type="presOf" srcId="{5579E350-AC92-4B93-8DC6-4D84FD927A84}" destId="{95481678-7361-412B-BEEE-0F7AB144F048}" srcOrd="1" destOrd="0" presId="urn:microsoft.com/office/officeart/2005/8/layout/orgChart1"/>
    <dgm:cxn modelId="{D097FF71-E33E-40E3-BCCD-6D632F69D665}" type="presOf" srcId="{C4BC0974-B46C-4BE9-B112-45350944B747}" destId="{961DB95F-06CC-4010-A03C-8E5C2402837C}" srcOrd="0" destOrd="0" presId="urn:microsoft.com/office/officeart/2005/8/layout/orgChart1"/>
    <dgm:cxn modelId="{DA4EB1E5-7009-47D9-8843-D1673786EA60}" type="presOf" srcId="{F284239E-8527-40A7-85F5-B3D0EEDC1C3F}" destId="{5AC15598-D3C7-436C-B155-73E8F2154B38}" srcOrd="0" destOrd="0" presId="urn:microsoft.com/office/officeart/2005/8/layout/orgChart1"/>
    <dgm:cxn modelId="{7575D910-DDF0-4CE4-B299-523C68972FC1}" type="presOf" srcId="{6C2DBE74-0485-4688-B560-2970203D3897}" destId="{9386F771-1BF4-49EF-A954-C685F3403331}" srcOrd="1" destOrd="0" presId="urn:microsoft.com/office/officeart/2005/8/layout/orgChart1"/>
    <dgm:cxn modelId="{7747139E-1760-4A24-8ED9-2BA06B3FA3C0}" type="presOf" srcId="{6C2DBE74-0485-4688-B560-2970203D3897}" destId="{2179253A-5481-4DF3-BF2E-6902B82CD7B0}" srcOrd="0" destOrd="0" presId="urn:microsoft.com/office/officeart/2005/8/layout/orgChart1"/>
    <dgm:cxn modelId="{1CDF126A-5648-4E4F-9EBE-A6E8B1F65C3F}" srcId="{DF50C156-3DE1-4255-9A91-6894BC15CA68}" destId="{70010742-1095-4C4A-A76D-142618F27E11}" srcOrd="1" destOrd="0" parTransId="{FB016E6A-15BF-40B6-B1B4-880132457AD4}" sibTransId="{B8DB62DA-537C-4AA7-B0C5-EAE6C93723C3}"/>
    <dgm:cxn modelId="{1DB0AA54-5D4D-4FF7-84B4-D975A11643E5}" type="presOf" srcId="{878E8D0F-A33E-49FD-B143-2A2BD3E27D37}" destId="{3238295E-DC10-4E21-B007-4A8D1FF3B512}" srcOrd="0" destOrd="0" presId="urn:microsoft.com/office/officeart/2005/8/layout/orgChart1"/>
    <dgm:cxn modelId="{416A13EF-1DFB-4E5E-97DD-402412D26578}" type="presOf" srcId="{70010742-1095-4C4A-A76D-142618F27E11}" destId="{29D62584-C182-4773-9958-FB9B522F732E}" srcOrd="1" destOrd="0" presId="urn:microsoft.com/office/officeart/2005/8/layout/orgChart1"/>
    <dgm:cxn modelId="{9A244CCE-9051-42D0-9580-286886BCF762}" type="presOf" srcId="{94757F4C-5CE4-44E4-9D5F-03947CD176DA}" destId="{DF0E9164-9A11-47B8-87E5-8DAF8C922923}" srcOrd="0" destOrd="0" presId="urn:microsoft.com/office/officeart/2005/8/layout/orgChart1"/>
    <dgm:cxn modelId="{AE8BEA73-8433-4E2C-BDA9-3C2FCE8A366F}" type="presOf" srcId="{568E2BEB-4DC6-4035-9EE8-8CBC412C04FF}" destId="{2AB4C801-B89F-4CB6-B97E-DAF38253B55C}" srcOrd="0" destOrd="0" presId="urn:microsoft.com/office/officeart/2005/8/layout/orgChart1"/>
    <dgm:cxn modelId="{AA91C701-EBD7-4093-8D2A-D84ACBD61792}" srcId="{BBA8FCF0-2946-45C5-AAA3-B8D22B27D2D2}" destId="{5579E350-AC92-4B93-8DC6-4D84FD927A84}" srcOrd="1" destOrd="0" parTransId="{250163B8-EB49-487E-B8E9-D74F20896B90}" sibTransId="{BF54EAD7-80EF-4D29-898C-6CA27CD704C2}"/>
    <dgm:cxn modelId="{966A9092-74BD-4606-976D-4C23DA017399}" type="presOf" srcId="{B994C7E8-B5FF-46C6-924A-27F07BB73115}" destId="{85F3D695-2C5D-4914-9CC0-53E71E4E38FA}" srcOrd="0" destOrd="0" presId="urn:microsoft.com/office/officeart/2005/8/layout/orgChart1"/>
    <dgm:cxn modelId="{50D3184F-F420-46DB-B018-891F7D28AFEC}" type="presOf" srcId="{0A5B1E95-ABC4-46D3-87DB-3275952CDD34}" destId="{6E251F26-C997-4E9C-B5D8-8B1177AE108C}" srcOrd="0" destOrd="0" presId="urn:microsoft.com/office/officeart/2005/8/layout/orgChart1"/>
    <dgm:cxn modelId="{32A7DA14-0C53-4F4B-BD38-60AD331BD952}" type="presOf" srcId="{70010742-1095-4C4A-A76D-142618F27E11}" destId="{33E1F6EF-95CF-463F-A5D7-ABD8CFF029CA}" srcOrd="0" destOrd="0" presId="urn:microsoft.com/office/officeart/2005/8/layout/orgChart1"/>
    <dgm:cxn modelId="{D8BDDDD1-1618-4F6E-8672-F7FD5C5ADFFF}" type="presOf" srcId="{E898AB2F-3FF7-482F-B367-1211AC3D6CF7}" destId="{F647A43B-3301-4EDF-ABF9-6E83ECADF7A9}" srcOrd="1" destOrd="0" presId="urn:microsoft.com/office/officeart/2005/8/layout/orgChart1"/>
    <dgm:cxn modelId="{87F3725F-1E4F-4050-8D2F-C00E47C194FD}" type="presOf" srcId="{250163B8-EB49-487E-B8E9-D74F20896B90}" destId="{BF35931D-C5D6-4BE9-93CA-490C29223F56}" srcOrd="0" destOrd="0" presId="urn:microsoft.com/office/officeart/2005/8/layout/orgChart1"/>
    <dgm:cxn modelId="{4073F183-ACD6-4144-AACE-653F5900704C}" type="presOf" srcId="{568E2BEB-4DC6-4035-9EE8-8CBC412C04FF}" destId="{040F60C6-B0D0-4952-9C5E-B4471C6E2166}" srcOrd="1" destOrd="0" presId="urn:microsoft.com/office/officeart/2005/8/layout/orgChart1"/>
    <dgm:cxn modelId="{BD608465-F675-4C0B-BD86-2A284904C0AF}" type="presOf" srcId="{F85BE207-F94D-45CC-94B9-B9E64F4ADAB3}" destId="{C5493599-5186-40A7-AAFB-0299E0375EA9}" srcOrd="1" destOrd="0" presId="urn:microsoft.com/office/officeart/2005/8/layout/orgChart1"/>
    <dgm:cxn modelId="{ED19F6DD-FE89-48D2-BE3A-968DD7013203}" srcId="{6C2DBE74-0485-4688-B560-2970203D3897}" destId="{F85BE207-F94D-45CC-94B9-B9E64F4ADAB3}" srcOrd="0" destOrd="0" parTransId="{0A5B1E95-ABC4-46D3-87DB-3275952CDD34}" sibTransId="{F858BF53-7766-4D32-8C6C-A68D1DABF6EB}"/>
    <dgm:cxn modelId="{818CE7F5-769F-4165-AFE5-9D987B53A73F}" type="presOf" srcId="{BBA8FCF0-2946-45C5-AAA3-B8D22B27D2D2}" destId="{B3B3F28C-FD12-4D48-8D73-14FEF760A754}" srcOrd="1" destOrd="0" presId="urn:microsoft.com/office/officeart/2005/8/layout/orgChart1"/>
    <dgm:cxn modelId="{D87BD732-677A-4A7E-878F-794CD14C95C1}" srcId="{BBA8FCF0-2946-45C5-AAA3-B8D22B27D2D2}" destId="{878E8D0F-A33E-49FD-B143-2A2BD3E27D37}" srcOrd="0" destOrd="0" parTransId="{3211ED1A-0C0B-47E9-B07F-0282406EB0C4}" sibTransId="{D3FFC0CE-571B-4C8D-9F0D-049D91865ADE}"/>
    <dgm:cxn modelId="{B01461B9-4E16-43E9-9350-41A639BCABAF}" type="presOf" srcId="{3DA50C88-6596-4A18-9F91-5454FB911FC3}" destId="{EBD010D8-818E-48F4-81DE-D14182D4BF96}" srcOrd="1" destOrd="0" presId="urn:microsoft.com/office/officeart/2005/8/layout/orgChart1"/>
    <dgm:cxn modelId="{B21A6ACD-57C0-43FF-BBCA-9B479B4C0AAE}" type="presOf" srcId="{F669EC09-1B45-440C-A32D-27BED1A4CFD9}" destId="{08B73B27-B700-40D6-B6BE-0F5D269A2BA7}" srcOrd="1" destOrd="0" presId="urn:microsoft.com/office/officeart/2005/8/layout/orgChart1"/>
    <dgm:cxn modelId="{27084E31-150F-41E1-B39B-811C18E2681E}" type="presOf" srcId="{927C5735-3B80-42A6-942F-5778EF566CB5}" destId="{EF7B577C-441B-4451-B3AE-2E9D2E0342ED}" srcOrd="0" destOrd="0" presId="urn:microsoft.com/office/officeart/2005/8/layout/orgChart1"/>
    <dgm:cxn modelId="{92F8C0E8-98EE-440C-ABC4-BE5B996CF6FC}" type="presOf" srcId="{F669EC09-1B45-440C-A32D-27BED1A4CFD9}" destId="{AE7321E1-013F-4192-9BAF-725BDA3A18FD}" srcOrd="0" destOrd="0" presId="urn:microsoft.com/office/officeart/2005/8/layout/orgChart1"/>
    <dgm:cxn modelId="{04A1264C-EC5E-40E2-9CEF-91E7C919BACE}" srcId="{568E2BEB-4DC6-4035-9EE8-8CBC412C04FF}" destId="{94757F4C-5CE4-44E4-9D5F-03947CD176DA}" srcOrd="0" destOrd="0" parTransId="{A0226E38-432B-45A4-AD6E-8CA9A0918907}" sibTransId="{50A81C45-B099-4468-A89B-60AC94A8996C}"/>
    <dgm:cxn modelId="{40769D88-7C58-48E3-8094-3B582740893E}" type="presOf" srcId="{3211ED1A-0C0B-47E9-B07F-0282406EB0C4}" destId="{AFCF058C-CA40-4592-A511-8C708B9FFF3C}" srcOrd="0" destOrd="0" presId="urn:microsoft.com/office/officeart/2005/8/layout/orgChart1"/>
    <dgm:cxn modelId="{B205D693-CB84-4008-B941-04287E4A9745}" type="presOf" srcId="{FB016E6A-15BF-40B6-B1B4-880132457AD4}" destId="{71C912FE-FB00-4FF4-AFA9-F779AF5F8BA2}" srcOrd="0" destOrd="0" presId="urn:microsoft.com/office/officeart/2005/8/layout/orgChart1"/>
    <dgm:cxn modelId="{4F516716-355E-4666-B792-493C23C9598D}" srcId="{BBA8FCF0-2946-45C5-AAA3-B8D22B27D2D2}" destId="{C4BC0974-B46C-4BE9-B112-45350944B747}" srcOrd="2" destOrd="0" parTransId="{55FA9D78-7500-400A-80C1-FE5EBE5E153D}" sibTransId="{C1FC74CD-3F8F-4546-8B36-3990C1398B1F}"/>
    <dgm:cxn modelId="{FE56E70E-3630-4758-9C71-0E24416F0A34}" type="presOf" srcId="{3DA50C88-6596-4A18-9F91-5454FB911FC3}" destId="{99186020-509F-4B94-9E28-6EE3BA0BE601}" srcOrd="0" destOrd="0" presId="urn:microsoft.com/office/officeart/2005/8/layout/orgChart1"/>
    <dgm:cxn modelId="{EAA8C300-A47A-43D7-B9CB-0C8E36B32894}" type="presOf" srcId="{878E8D0F-A33E-49FD-B143-2A2BD3E27D37}" destId="{85A5342A-DA14-4DDD-BFE5-40C74986D759}" srcOrd="1" destOrd="0" presId="urn:microsoft.com/office/officeart/2005/8/layout/orgChart1"/>
    <dgm:cxn modelId="{52445693-63A6-4135-AD0F-E3743AB5156B}" type="presOf" srcId="{DF50C156-3DE1-4255-9A91-6894BC15CA68}" destId="{5414530F-3010-47D5-8C2A-EAFFB2AB1C0D}" srcOrd="0" destOrd="0" presId="urn:microsoft.com/office/officeart/2005/8/layout/orgChart1"/>
    <dgm:cxn modelId="{F8416851-D8AE-49EE-9096-FCFF2C92D5C4}" type="presOf" srcId="{0DEFE91D-192B-4DB2-AA54-D96B0DB78AEC}" destId="{DCF176CA-EE80-4615-ADBA-6490B036543D}" srcOrd="0" destOrd="0" presId="urn:microsoft.com/office/officeart/2005/8/layout/orgChart1"/>
    <dgm:cxn modelId="{1FE9BEF8-6E00-4003-8EAA-CFED112B626C}" type="presParOf" srcId="{0DFEAC59-9FFB-40F0-B2E0-1B560727F5FA}" destId="{5F699E3B-1C64-4EEE-8999-3682034EE49F}" srcOrd="0" destOrd="0" presId="urn:microsoft.com/office/officeart/2005/8/layout/orgChart1"/>
    <dgm:cxn modelId="{53F46430-6BA1-4940-9A04-428F840A48A3}" type="presParOf" srcId="{5F699E3B-1C64-4EEE-8999-3682034EE49F}" destId="{D9A28D1A-D93D-47C2-AEB3-FC2E62652C45}" srcOrd="0" destOrd="0" presId="urn:microsoft.com/office/officeart/2005/8/layout/orgChart1"/>
    <dgm:cxn modelId="{82CFB356-B626-466E-9B1D-32677884521F}" type="presParOf" srcId="{D9A28D1A-D93D-47C2-AEB3-FC2E62652C45}" destId="{1CB9E654-B334-4041-972F-6FB0F9603623}" srcOrd="0" destOrd="0" presId="urn:microsoft.com/office/officeart/2005/8/layout/orgChart1"/>
    <dgm:cxn modelId="{4E68AD94-13CD-4806-87F2-7AF6D0396546}" type="presParOf" srcId="{D9A28D1A-D93D-47C2-AEB3-FC2E62652C45}" destId="{B3B3F28C-FD12-4D48-8D73-14FEF760A754}" srcOrd="1" destOrd="0" presId="urn:microsoft.com/office/officeart/2005/8/layout/orgChart1"/>
    <dgm:cxn modelId="{114E73A5-9C63-4372-9942-EC1A0DE1F76D}" type="presParOf" srcId="{5F699E3B-1C64-4EEE-8999-3682034EE49F}" destId="{C6647D7B-B92B-4D61-9BB8-BBC5AF749621}" srcOrd="1" destOrd="0" presId="urn:microsoft.com/office/officeart/2005/8/layout/orgChart1"/>
    <dgm:cxn modelId="{BDD5D794-60A8-48E9-9812-62570569DEAE}" type="presParOf" srcId="{C6647D7B-B92B-4D61-9BB8-BBC5AF749621}" destId="{AFCF058C-CA40-4592-A511-8C708B9FFF3C}" srcOrd="0" destOrd="0" presId="urn:microsoft.com/office/officeart/2005/8/layout/orgChart1"/>
    <dgm:cxn modelId="{D7C892FB-0658-4E9E-A9E8-BC73C22E3B45}" type="presParOf" srcId="{C6647D7B-B92B-4D61-9BB8-BBC5AF749621}" destId="{02A4631A-A017-4801-84C6-ABE8CE8A0074}" srcOrd="1" destOrd="0" presId="urn:microsoft.com/office/officeart/2005/8/layout/orgChart1"/>
    <dgm:cxn modelId="{89EB3DF7-E671-4430-8E98-175081C4F1BD}" type="presParOf" srcId="{02A4631A-A017-4801-84C6-ABE8CE8A0074}" destId="{B10E8D0F-7F31-4B8F-9B67-2974F5C4E0C4}" srcOrd="0" destOrd="0" presId="urn:microsoft.com/office/officeart/2005/8/layout/orgChart1"/>
    <dgm:cxn modelId="{86F886B7-59EC-4324-8458-BB357737F6EA}" type="presParOf" srcId="{B10E8D0F-7F31-4B8F-9B67-2974F5C4E0C4}" destId="{3238295E-DC10-4E21-B007-4A8D1FF3B512}" srcOrd="0" destOrd="0" presId="urn:microsoft.com/office/officeart/2005/8/layout/orgChart1"/>
    <dgm:cxn modelId="{DAD1CBFD-1A32-4D17-BDF6-1B1EA8B3284C}" type="presParOf" srcId="{B10E8D0F-7F31-4B8F-9B67-2974F5C4E0C4}" destId="{85A5342A-DA14-4DDD-BFE5-40C74986D759}" srcOrd="1" destOrd="0" presId="urn:microsoft.com/office/officeart/2005/8/layout/orgChart1"/>
    <dgm:cxn modelId="{F427CCD0-6AD4-4F8D-8231-2117B8D9FF87}" type="presParOf" srcId="{02A4631A-A017-4801-84C6-ABE8CE8A0074}" destId="{2D5454B6-CC7D-4992-A853-335364313C1C}" srcOrd="1" destOrd="0" presId="urn:microsoft.com/office/officeart/2005/8/layout/orgChart1"/>
    <dgm:cxn modelId="{5B5928BF-A1D4-4FFF-B888-8A79AC75C625}" type="presParOf" srcId="{2D5454B6-CC7D-4992-A853-335364313C1C}" destId="{DCF176CA-EE80-4615-ADBA-6490B036543D}" srcOrd="0" destOrd="0" presId="urn:microsoft.com/office/officeart/2005/8/layout/orgChart1"/>
    <dgm:cxn modelId="{FB8AC9CF-91F5-4B50-A740-D8E17B54A257}" type="presParOf" srcId="{2D5454B6-CC7D-4992-A853-335364313C1C}" destId="{0E0B0924-E159-464E-929A-7FC71B5206AE}" srcOrd="1" destOrd="0" presId="urn:microsoft.com/office/officeart/2005/8/layout/orgChart1"/>
    <dgm:cxn modelId="{7026EDCA-0038-4ED7-A96F-C4EE224B3EDF}" type="presParOf" srcId="{0E0B0924-E159-464E-929A-7FC71B5206AE}" destId="{4EF59E1F-674C-4371-B222-906FABF4A499}" srcOrd="0" destOrd="0" presId="urn:microsoft.com/office/officeart/2005/8/layout/orgChart1"/>
    <dgm:cxn modelId="{3CE06E4C-B19A-4DA8-AC9C-DB9A994CB3EC}" type="presParOf" srcId="{4EF59E1F-674C-4371-B222-906FABF4A499}" destId="{99186020-509F-4B94-9E28-6EE3BA0BE601}" srcOrd="0" destOrd="0" presId="urn:microsoft.com/office/officeart/2005/8/layout/orgChart1"/>
    <dgm:cxn modelId="{0B0D33C6-FC6B-4ECB-822A-6F0740498452}" type="presParOf" srcId="{4EF59E1F-674C-4371-B222-906FABF4A499}" destId="{EBD010D8-818E-48F4-81DE-D14182D4BF96}" srcOrd="1" destOrd="0" presId="urn:microsoft.com/office/officeart/2005/8/layout/orgChart1"/>
    <dgm:cxn modelId="{C4C58303-BB7B-4649-B819-AAF160DDC8FF}" type="presParOf" srcId="{0E0B0924-E159-464E-929A-7FC71B5206AE}" destId="{8325BD49-46ED-4DD6-BD65-5A045489C2B3}" srcOrd="1" destOrd="0" presId="urn:microsoft.com/office/officeart/2005/8/layout/orgChart1"/>
    <dgm:cxn modelId="{542E6490-0380-4947-B3E3-4612816DFA90}" type="presParOf" srcId="{0E0B0924-E159-464E-929A-7FC71B5206AE}" destId="{47871ABF-786D-452E-8D6A-6D90CB2BEB25}" srcOrd="2" destOrd="0" presId="urn:microsoft.com/office/officeart/2005/8/layout/orgChart1"/>
    <dgm:cxn modelId="{D50A6839-BDA0-4129-8B78-41A6E27306BD}" type="presParOf" srcId="{02A4631A-A017-4801-84C6-ABE8CE8A0074}" destId="{F3E623B7-D3D8-4A95-B091-29A6E9DEA371}" srcOrd="2" destOrd="0" presId="urn:microsoft.com/office/officeart/2005/8/layout/orgChart1"/>
    <dgm:cxn modelId="{88C7ACB1-E066-44FF-B681-0DAC7B9C7D7E}" type="presParOf" srcId="{C6647D7B-B92B-4D61-9BB8-BBC5AF749621}" destId="{BF35931D-C5D6-4BE9-93CA-490C29223F56}" srcOrd="2" destOrd="0" presId="urn:microsoft.com/office/officeart/2005/8/layout/orgChart1"/>
    <dgm:cxn modelId="{EBD01D90-C2B4-4560-B935-C74374BBB9C5}" type="presParOf" srcId="{C6647D7B-B92B-4D61-9BB8-BBC5AF749621}" destId="{DDADAFC2-8DA3-4368-99EA-CAD25DF3434C}" srcOrd="3" destOrd="0" presId="urn:microsoft.com/office/officeart/2005/8/layout/orgChart1"/>
    <dgm:cxn modelId="{4683A9BF-5D92-4E62-A185-7C7EA9C51C98}" type="presParOf" srcId="{DDADAFC2-8DA3-4368-99EA-CAD25DF3434C}" destId="{C58660DC-B4CA-4233-A689-F4662D833E3B}" srcOrd="0" destOrd="0" presId="urn:microsoft.com/office/officeart/2005/8/layout/orgChart1"/>
    <dgm:cxn modelId="{C95D161D-F919-4E6A-BBDB-0EA6099ECA55}" type="presParOf" srcId="{C58660DC-B4CA-4233-A689-F4662D833E3B}" destId="{35E13895-FB81-43DD-B96B-CDDA81BB71CB}" srcOrd="0" destOrd="0" presId="urn:microsoft.com/office/officeart/2005/8/layout/orgChart1"/>
    <dgm:cxn modelId="{492A81D4-3080-4C44-9440-AC86319A23FC}" type="presParOf" srcId="{C58660DC-B4CA-4233-A689-F4662D833E3B}" destId="{95481678-7361-412B-BEEE-0F7AB144F048}" srcOrd="1" destOrd="0" presId="urn:microsoft.com/office/officeart/2005/8/layout/orgChart1"/>
    <dgm:cxn modelId="{08710EEE-A797-4889-8E6D-973188150148}" type="presParOf" srcId="{DDADAFC2-8DA3-4368-99EA-CAD25DF3434C}" destId="{1927D928-78FE-40F9-9FE1-CD15FC573D42}" srcOrd="1" destOrd="0" presId="urn:microsoft.com/office/officeart/2005/8/layout/orgChart1"/>
    <dgm:cxn modelId="{FD8FDD9D-5BF2-4141-8B1F-4887C2EA7DA3}" type="presParOf" srcId="{1927D928-78FE-40F9-9FE1-CD15FC573D42}" destId="{8280B2F7-2FDB-4576-A119-B45E99417F46}" srcOrd="0" destOrd="0" presId="urn:microsoft.com/office/officeart/2005/8/layout/orgChart1"/>
    <dgm:cxn modelId="{C3C6D65A-CE8B-447A-86FC-6D0420ACC8CF}" type="presParOf" srcId="{1927D928-78FE-40F9-9FE1-CD15FC573D42}" destId="{E1735253-FBAD-4533-AB3B-10A6547F26D3}" srcOrd="1" destOrd="0" presId="urn:microsoft.com/office/officeart/2005/8/layout/orgChart1"/>
    <dgm:cxn modelId="{8FA2A2E5-22CF-4EC1-B470-03C73A9AD49F}" type="presParOf" srcId="{E1735253-FBAD-4533-AB3B-10A6547F26D3}" destId="{920C0692-E563-4461-9CB8-521697FA507D}" srcOrd="0" destOrd="0" presId="urn:microsoft.com/office/officeart/2005/8/layout/orgChart1"/>
    <dgm:cxn modelId="{D16E6F33-5541-486D-8B5F-ADD201E87648}" type="presParOf" srcId="{920C0692-E563-4461-9CB8-521697FA507D}" destId="{C010AE97-D32C-4A61-BB3A-9E64547E0AAD}" srcOrd="0" destOrd="0" presId="urn:microsoft.com/office/officeart/2005/8/layout/orgChart1"/>
    <dgm:cxn modelId="{DB8C6107-9E12-4B7A-A3F3-33FC54828FFB}" type="presParOf" srcId="{920C0692-E563-4461-9CB8-521697FA507D}" destId="{F647A43B-3301-4EDF-ABF9-6E83ECADF7A9}" srcOrd="1" destOrd="0" presId="urn:microsoft.com/office/officeart/2005/8/layout/orgChart1"/>
    <dgm:cxn modelId="{1C15D459-DD7D-44D4-9B0E-305A7B02960B}" type="presParOf" srcId="{E1735253-FBAD-4533-AB3B-10A6547F26D3}" destId="{667BC0E0-4525-49D4-8416-95EF6BFAFF66}" srcOrd="1" destOrd="0" presId="urn:microsoft.com/office/officeart/2005/8/layout/orgChart1"/>
    <dgm:cxn modelId="{2434F84F-8216-4C84-BA2C-5CCA5C55DCB2}" type="presParOf" srcId="{E1735253-FBAD-4533-AB3B-10A6547F26D3}" destId="{6174BC6B-D2A6-4345-98C9-24E712F8AD83}" srcOrd="2" destOrd="0" presId="urn:microsoft.com/office/officeart/2005/8/layout/orgChart1"/>
    <dgm:cxn modelId="{9EB8F280-51E4-4F80-B3B1-74B731B2249D}" type="presParOf" srcId="{DDADAFC2-8DA3-4368-99EA-CAD25DF3434C}" destId="{920B192F-E77D-46E3-A462-ECA85A78926E}" srcOrd="2" destOrd="0" presId="urn:microsoft.com/office/officeart/2005/8/layout/orgChart1"/>
    <dgm:cxn modelId="{8750511A-5747-49EC-BACC-48D13E3DA7C3}" type="presParOf" srcId="{C6647D7B-B92B-4D61-9BB8-BBC5AF749621}" destId="{78665138-3003-4E3E-A912-BBAC8B02F08E}" srcOrd="4" destOrd="0" presId="urn:microsoft.com/office/officeart/2005/8/layout/orgChart1"/>
    <dgm:cxn modelId="{11725087-B6AE-452D-9F94-BC4B2209FC88}" type="presParOf" srcId="{C6647D7B-B92B-4D61-9BB8-BBC5AF749621}" destId="{E3E4C789-DF29-4011-9B52-AC8B45577796}" srcOrd="5" destOrd="0" presId="urn:microsoft.com/office/officeart/2005/8/layout/orgChart1"/>
    <dgm:cxn modelId="{7AE7D2D0-A8CD-4F0C-B40C-E1FE56227806}" type="presParOf" srcId="{E3E4C789-DF29-4011-9B52-AC8B45577796}" destId="{2DBEAE7D-E845-4E3E-A5E2-C5258FA6CA7F}" srcOrd="0" destOrd="0" presId="urn:microsoft.com/office/officeart/2005/8/layout/orgChart1"/>
    <dgm:cxn modelId="{9B4FBACD-247D-452C-AE37-D8A746A250E8}" type="presParOf" srcId="{2DBEAE7D-E845-4E3E-A5E2-C5258FA6CA7F}" destId="{961DB95F-06CC-4010-A03C-8E5C2402837C}" srcOrd="0" destOrd="0" presId="urn:microsoft.com/office/officeart/2005/8/layout/orgChart1"/>
    <dgm:cxn modelId="{58F9839F-6D36-4BF6-9429-82FA0590C86C}" type="presParOf" srcId="{2DBEAE7D-E845-4E3E-A5E2-C5258FA6CA7F}" destId="{281B099F-B148-4364-8481-72EEA0D85BD6}" srcOrd="1" destOrd="0" presId="urn:microsoft.com/office/officeart/2005/8/layout/orgChart1"/>
    <dgm:cxn modelId="{BF22C648-98D0-4D0D-A3F3-3FFCCF4E506B}" type="presParOf" srcId="{E3E4C789-DF29-4011-9B52-AC8B45577796}" destId="{AAC87E8F-A13F-47D6-9E59-F35C97C23571}" srcOrd="1" destOrd="0" presId="urn:microsoft.com/office/officeart/2005/8/layout/orgChart1"/>
    <dgm:cxn modelId="{4C1C7DEA-E3E8-483A-8473-DF4D92396EAD}" type="presParOf" srcId="{AAC87E8F-A13F-47D6-9E59-F35C97C23571}" destId="{5AC15598-D3C7-436C-B155-73E8F2154B38}" srcOrd="0" destOrd="0" presId="urn:microsoft.com/office/officeart/2005/8/layout/orgChart1"/>
    <dgm:cxn modelId="{CB39B044-5F40-468C-8A02-7142DAC9CA1E}" type="presParOf" srcId="{AAC87E8F-A13F-47D6-9E59-F35C97C23571}" destId="{D06B51D1-D235-429D-8617-6409B527BE6E}" srcOrd="1" destOrd="0" presId="urn:microsoft.com/office/officeart/2005/8/layout/orgChart1"/>
    <dgm:cxn modelId="{0A834D90-1CFE-4401-9810-C0E4731EB67E}" type="presParOf" srcId="{D06B51D1-D235-429D-8617-6409B527BE6E}" destId="{8C9410A9-1BC2-4FF7-8585-94F191217098}" srcOrd="0" destOrd="0" presId="urn:microsoft.com/office/officeart/2005/8/layout/orgChart1"/>
    <dgm:cxn modelId="{7223FE4C-5560-4217-95A4-C28230E2F92E}" type="presParOf" srcId="{8C9410A9-1BC2-4FF7-8585-94F191217098}" destId="{2AB4C801-B89F-4CB6-B97E-DAF38253B55C}" srcOrd="0" destOrd="0" presId="urn:microsoft.com/office/officeart/2005/8/layout/orgChart1"/>
    <dgm:cxn modelId="{562C11FA-830B-4372-ACC8-619C08CC1437}" type="presParOf" srcId="{8C9410A9-1BC2-4FF7-8585-94F191217098}" destId="{040F60C6-B0D0-4952-9C5E-B4471C6E2166}" srcOrd="1" destOrd="0" presId="urn:microsoft.com/office/officeart/2005/8/layout/orgChart1"/>
    <dgm:cxn modelId="{A235ADEE-6CD3-4A22-9E60-74673163CDD8}" type="presParOf" srcId="{D06B51D1-D235-429D-8617-6409B527BE6E}" destId="{560C4630-0C02-4529-9768-89163415DD3A}" srcOrd="1" destOrd="0" presId="urn:microsoft.com/office/officeart/2005/8/layout/orgChart1"/>
    <dgm:cxn modelId="{C17F0D48-045E-494D-A49C-1675229A5FB7}" type="presParOf" srcId="{560C4630-0C02-4529-9768-89163415DD3A}" destId="{1789F3EC-85F5-4CD9-8E87-7EAEB0C02B8D}" srcOrd="0" destOrd="0" presId="urn:microsoft.com/office/officeart/2005/8/layout/orgChart1"/>
    <dgm:cxn modelId="{5AA738EE-2C58-4EFC-A57B-4541BF7283B0}" type="presParOf" srcId="{560C4630-0C02-4529-9768-89163415DD3A}" destId="{D1E6C6E9-3CE5-4291-8107-B522374EDE68}" srcOrd="1" destOrd="0" presId="urn:microsoft.com/office/officeart/2005/8/layout/orgChart1"/>
    <dgm:cxn modelId="{F9081814-2A1E-4D3D-9CF1-1E35BD26FD70}" type="presParOf" srcId="{D1E6C6E9-3CE5-4291-8107-B522374EDE68}" destId="{A70794B9-2A79-4960-AF30-6DF36431A999}" srcOrd="0" destOrd="0" presId="urn:microsoft.com/office/officeart/2005/8/layout/orgChart1"/>
    <dgm:cxn modelId="{6C0F9E8D-3F76-4FD6-B396-96A33A7542D4}" type="presParOf" srcId="{A70794B9-2A79-4960-AF30-6DF36431A999}" destId="{DF0E9164-9A11-47B8-87E5-8DAF8C922923}" srcOrd="0" destOrd="0" presId="urn:microsoft.com/office/officeart/2005/8/layout/orgChart1"/>
    <dgm:cxn modelId="{B157DE8D-891C-491B-8559-DF0A582A427D}" type="presParOf" srcId="{A70794B9-2A79-4960-AF30-6DF36431A999}" destId="{770F2172-3BB1-41A9-B5BF-DD7F4391D7D4}" srcOrd="1" destOrd="0" presId="urn:microsoft.com/office/officeart/2005/8/layout/orgChart1"/>
    <dgm:cxn modelId="{E7954D14-E5F8-47FB-804F-320689F58632}" type="presParOf" srcId="{D1E6C6E9-3CE5-4291-8107-B522374EDE68}" destId="{6FB495AA-98DE-4606-827C-830EBB07F661}" srcOrd="1" destOrd="0" presId="urn:microsoft.com/office/officeart/2005/8/layout/orgChart1"/>
    <dgm:cxn modelId="{61E18B6D-5D7E-40C5-BBCB-93C96ABAAF62}" type="presParOf" srcId="{6FB495AA-98DE-4606-827C-830EBB07F661}" destId="{396C40C7-2F55-4649-996C-AB860A12CD4A}" srcOrd="0" destOrd="0" presId="urn:microsoft.com/office/officeart/2005/8/layout/orgChart1"/>
    <dgm:cxn modelId="{C6F05B53-5090-4CF8-9B58-B29FE3F2D6CC}" type="presParOf" srcId="{6FB495AA-98DE-4606-827C-830EBB07F661}" destId="{F5E243A8-7B23-424A-BB84-0CAFA567D0C4}" srcOrd="1" destOrd="0" presId="urn:microsoft.com/office/officeart/2005/8/layout/orgChart1"/>
    <dgm:cxn modelId="{ECD15912-62C7-4169-BBA0-D5D549A42A41}" type="presParOf" srcId="{F5E243A8-7B23-424A-BB84-0CAFA567D0C4}" destId="{1561C7EF-54A0-4E42-A6C3-9A6D226254BC}" srcOrd="0" destOrd="0" presId="urn:microsoft.com/office/officeart/2005/8/layout/orgChart1"/>
    <dgm:cxn modelId="{7020F1BD-E638-45AF-9FD9-4E967667D534}" type="presParOf" srcId="{1561C7EF-54A0-4E42-A6C3-9A6D226254BC}" destId="{5414530F-3010-47D5-8C2A-EAFFB2AB1C0D}" srcOrd="0" destOrd="0" presId="urn:microsoft.com/office/officeart/2005/8/layout/orgChart1"/>
    <dgm:cxn modelId="{AE06B114-D9B7-4A6E-A298-AF792F730416}" type="presParOf" srcId="{1561C7EF-54A0-4E42-A6C3-9A6D226254BC}" destId="{FF1D4099-242B-4D81-8A14-77A2460EC6F1}" srcOrd="1" destOrd="0" presId="urn:microsoft.com/office/officeart/2005/8/layout/orgChart1"/>
    <dgm:cxn modelId="{2A5814C4-1AFF-4E2D-BA0E-28E03090B9BF}" type="presParOf" srcId="{F5E243A8-7B23-424A-BB84-0CAFA567D0C4}" destId="{AA4FBBBA-EAFF-438A-9717-6B0840A289BF}" srcOrd="1" destOrd="0" presId="urn:microsoft.com/office/officeart/2005/8/layout/orgChart1"/>
    <dgm:cxn modelId="{6E936C78-AA0C-422A-900C-5843CB685BCB}" type="presParOf" srcId="{AA4FBBBA-EAFF-438A-9717-6B0840A289BF}" destId="{EF7B577C-441B-4451-B3AE-2E9D2E0342ED}" srcOrd="0" destOrd="0" presId="urn:microsoft.com/office/officeart/2005/8/layout/orgChart1"/>
    <dgm:cxn modelId="{7A0915FC-85DD-4392-B3E2-5A58E6C4EC2D}" type="presParOf" srcId="{AA4FBBBA-EAFF-438A-9717-6B0840A289BF}" destId="{A3ADE273-0024-4832-ACEE-483526B23638}" srcOrd="1" destOrd="0" presId="urn:microsoft.com/office/officeart/2005/8/layout/orgChart1"/>
    <dgm:cxn modelId="{F7437520-0C58-4D4E-88B0-9DB58E3C2491}" type="presParOf" srcId="{A3ADE273-0024-4832-ACEE-483526B23638}" destId="{D0C9ECE6-B49A-4B3E-A5A0-E59BEC2D7864}" srcOrd="0" destOrd="0" presId="urn:microsoft.com/office/officeart/2005/8/layout/orgChart1"/>
    <dgm:cxn modelId="{AE008D55-6FE2-4A21-B093-3306DC325F67}" type="presParOf" srcId="{D0C9ECE6-B49A-4B3E-A5A0-E59BEC2D7864}" destId="{AE7321E1-013F-4192-9BAF-725BDA3A18FD}" srcOrd="0" destOrd="0" presId="urn:microsoft.com/office/officeart/2005/8/layout/orgChart1"/>
    <dgm:cxn modelId="{F98563B8-7646-4D99-8A29-9B3B42C24D21}" type="presParOf" srcId="{D0C9ECE6-B49A-4B3E-A5A0-E59BEC2D7864}" destId="{08B73B27-B700-40D6-B6BE-0F5D269A2BA7}" srcOrd="1" destOrd="0" presId="urn:microsoft.com/office/officeart/2005/8/layout/orgChart1"/>
    <dgm:cxn modelId="{58C18385-78C5-468A-ADF8-3DF96D32775F}" type="presParOf" srcId="{A3ADE273-0024-4832-ACEE-483526B23638}" destId="{2809F83A-E024-4112-801B-1C2BC9CCB1BB}" srcOrd="1" destOrd="0" presId="urn:microsoft.com/office/officeart/2005/8/layout/orgChart1"/>
    <dgm:cxn modelId="{BEA0D57C-221E-4227-9815-9844C55FDF82}" type="presParOf" srcId="{A3ADE273-0024-4832-ACEE-483526B23638}" destId="{2B3230E6-2432-45AD-BCD8-7293ED1E81C6}" srcOrd="2" destOrd="0" presId="urn:microsoft.com/office/officeart/2005/8/layout/orgChart1"/>
    <dgm:cxn modelId="{E706C92F-FA75-4E54-9FD5-71A1CE9EDF1E}" type="presParOf" srcId="{AA4FBBBA-EAFF-438A-9717-6B0840A289BF}" destId="{71C912FE-FB00-4FF4-AFA9-F779AF5F8BA2}" srcOrd="2" destOrd="0" presId="urn:microsoft.com/office/officeart/2005/8/layout/orgChart1"/>
    <dgm:cxn modelId="{EBB1FA21-DE0F-4DCB-9F7C-62CBAE339AC5}" type="presParOf" srcId="{AA4FBBBA-EAFF-438A-9717-6B0840A289BF}" destId="{A4DB6E50-1C18-4732-819B-087226B5F01A}" srcOrd="3" destOrd="0" presId="urn:microsoft.com/office/officeart/2005/8/layout/orgChart1"/>
    <dgm:cxn modelId="{A18E12E1-D17B-49C4-86ED-A5A266BDC76E}" type="presParOf" srcId="{A4DB6E50-1C18-4732-819B-087226B5F01A}" destId="{6BA4780A-7BFD-460D-9754-7CAD8895860A}" srcOrd="0" destOrd="0" presId="urn:microsoft.com/office/officeart/2005/8/layout/orgChart1"/>
    <dgm:cxn modelId="{F16BF0EC-63D4-41BE-901D-098BC932A75E}" type="presParOf" srcId="{6BA4780A-7BFD-460D-9754-7CAD8895860A}" destId="{33E1F6EF-95CF-463F-A5D7-ABD8CFF029CA}" srcOrd="0" destOrd="0" presId="urn:microsoft.com/office/officeart/2005/8/layout/orgChart1"/>
    <dgm:cxn modelId="{7B275A75-FAE9-48FC-88AD-27642F26DC1A}" type="presParOf" srcId="{6BA4780A-7BFD-460D-9754-7CAD8895860A}" destId="{29D62584-C182-4773-9958-FB9B522F732E}" srcOrd="1" destOrd="0" presId="urn:microsoft.com/office/officeart/2005/8/layout/orgChart1"/>
    <dgm:cxn modelId="{4B7CD540-D0EA-400B-B6B6-5BCAEB632C06}" type="presParOf" srcId="{A4DB6E50-1C18-4732-819B-087226B5F01A}" destId="{FC03A465-4628-4ABD-BC60-1F55B4810CA7}" srcOrd="1" destOrd="0" presId="urn:microsoft.com/office/officeart/2005/8/layout/orgChart1"/>
    <dgm:cxn modelId="{AB55835D-84BF-4B31-B386-A6C647765FD0}" type="presParOf" srcId="{FC03A465-4628-4ABD-BC60-1F55B4810CA7}" destId="{85F3D695-2C5D-4914-9CC0-53E71E4E38FA}" srcOrd="0" destOrd="0" presId="urn:microsoft.com/office/officeart/2005/8/layout/orgChart1"/>
    <dgm:cxn modelId="{8637F81E-47F5-48A4-8777-4890F56902ED}" type="presParOf" srcId="{FC03A465-4628-4ABD-BC60-1F55B4810CA7}" destId="{DF6AFC96-D183-473A-B245-6B04F399E651}" srcOrd="1" destOrd="0" presId="urn:microsoft.com/office/officeart/2005/8/layout/orgChart1"/>
    <dgm:cxn modelId="{5386C6C4-F524-4EA3-8C1F-295C06277545}" type="presParOf" srcId="{DF6AFC96-D183-473A-B245-6B04F399E651}" destId="{DF0615F4-08DF-49DA-A606-F89CEA80497C}" srcOrd="0" destOrd="0" presId="urn:microsoft.com/office/officeart/2005/8/layout/orgChart1"/>
    <dgm:cxn modelId="{E0923773-674B-48B5-A758-5C6BB7201F40}" type="presParOf" srcId="{DF0615F4-08DF-49DA-A606-F89CEA80497C}" destId="{2179253A-5481-4DF3-BF2E-6902B82CD7B0}" srcOrd="0" destOrd="0" presId="urn:microsoft.com/office/officeart/2005/8/layout/orgChart1"/>
    <dgm:cxn modelId="{1135BAAD-37D2-4AA3-809A-41CEA814600D}" type="presParOf" srcId="{DF0615F4-08DF-49DA-A606-F89CEA80497C}" destId="{9386F771-1BF4-49EF-A954-C685F3403331}" srcOrd="1" destOrd="0" presId="urn:microsoft.com/office/officeart/2005/8/layout/orgChart1"/>
    <dgm:cxn modelId="{E9C47E46-4222-4473-B3E2-F6BF2D595A8A}" type="presParOf" srcId="{DF6AFC96-D183-473A-B245-6B04F399E651}" destId="{95DC53F1-F1C8-4854-8BD3-C2E7ECC78DAF}" srcOrd="1" destOrd="0" presId="urn:microsoft.com/office/officeart/2005/8/layout/orgChart1"/>
    <dgm:cxn modelId="{7DC1941D-1BBA-4B89-A45B-4611B7E3A1A0}" type="presParOf" srcId="{95DC53F1-F1C8-4854-8BD3-C2E7ECC78DAF}" destId="{6E251F26-C997-4E9C-B5D8-8B1177AE108C}" srcOrd="0" destOrd="0" presId="urn:microsoft.com/office/officeart/2005/8/layout/orgChart1"/>
    <dgm:cxn modelId="{E7D9BD47-85F4-442B-B996-C6CF6798B330}" type="presParOf" srcId="{95DC53F1-F1C8-4854-8BD3-C2E7ECC78DAF}" destId="{35D01502-E324-4DED-B739-4DB97C918066}" srcOrd="1" destOrd="0" presId="urn:microsoft.com/office/officeart/2005/8/layout/orgChart1"/>
    <dgm:cxn modelId="{9EDB276A-7003-4447-8F58-649F7655B420}" type="presParOf" srcId="{35D01502-E324-4DED-B739-4DB97C918066}" destId="{CE0E8680-BFA2-4C23-8D91-45B7A1C53836}" srcOrd="0" destOrd="0" presId="urn:microsoft.com/office/officeart/2005/8/layout/orgChart1"/>
    <dgm:cxn modelId="{2C135CB2-8793-423B-883F-EA331EB8D962}" type="presParOf" srcId="{CE0E8680-BFA2-4C23-8D91-45B7A1C53836}" destId="{0265CC37-C97B-4624-93A0-636534BC82D4}" srcOrd="0" destOrd="0" presId="urn:microsoft.com/office/officeart/2005/8/layout/orgChart1"/>
    <dgm:cxn modelId="{F5BCE9D7-CA01-405D-ADB8-AF457293D010}" type="presParOf" srcId="{CE0E8680-BFA2-4C23-8D91-45B7A1C53836}" destId="{C5493599-5186-40A7-AAFB-0299E0375EA9}" srcOrd="1" destOrd="0" presId="urn:microsoft.com/office/officeart/2005/8/layout/orgChart1"/>
    <dgm:cxn modelId="{5E57E9DB-E3B3-40FB-9B24-0A5DDB2A1A71}" type="presParOf" srcId="{35D01502-E324-4DED-B739-4DB97C918066}" destId="{4C788F07-E34B-4B48-B2E3-AC9C0B871A4B}" srcOrd="1" destOrd="0" presId="urn:microsoft.com/office/officeart/2005/8/layout/orgChart1"/>
    <dgm:cxn modelId="{7666066A-BF8A-4A64-AF37-1124D23E572F}" type="presParOf" srcId="{35D01502-E324-4DED-B739-4DB97C918066}" destId="{77771C5C-F015-4173-9668-CD7E380C30D3}" srcOrd="2" destOrd="0" presId="urn:microsoft.com/office/officeart/2005/8/layout/orgChart1"/>
    <dgm:cxn modelId="{0F2942DC-85FE-4078-AFBA-0B16AF0A9356}" type="presParOf" srcId="{DF6AFC96-D183-473A-B245-6B04F399E651}" destId="{D6F65902-0676-4DC4-8011-3671EA3F7C85}" srcOrd="2" destOrd="0" presId="urn:microsoft.com/office/officeart/2005/8/layout/orgChart1"/>
    <dgm:cxn modelId="{0ADB194F-5E7C-49D1-9215-0FC628C55659}" type="presParOf" srcId="{A4DB6E50-1C18-4732-819B-087226B5F01A}" destId="{50DE72EB-A1A3-4DAF-963D-4611BCD22AA1}" srcOrd="2" destOrd="0" presId="urn:microsoft.com/office/officeart/2005/8/layout/orgChart1"/>
    <dgm:cxn modelId="{F8AA3307-7690-4245-B46C-247693D4FB94}" type="presParOf" srcId="{F5E243A8-7B23-424A-BB84-0CAFA567D0C4}" destId="{8179A2E7-ABBF-4366-BC69-26246FB5CA45}" srcOrd="2" destOrd="0" presId="urn:microsoft.com/office/officeart/2005/8/layout/orgChart1"/>
    <dgm:cxn modelId="{661ED3DC-907A-4571-9B6F-1E5CE08A2CE1}" type="presParOf" srcId="{D1E6C6E9-3CE5-4291-8107-B522374EDE68}" destId="{7BA9F24E-81F5-4E46-964F-DF23421D1F8E}" srcOrd="2" destOrd="0" presId="urn:microsoft.com/office/officeart/2005/8/layout/orgChart1"/>
    <dgm:cxn modelId="{CCFEC534-37C4-498D-8851-6BA61397D1A2}" type="presParOf" srcId="{D06B51D1-D235-429D-8617-6409B527BE6E}" destId="{7AF5197D-40EA-4CBC-8DC7-49F58CC315C5}" srcOrd="2" destOrd="0" presId="urn:microsoft.com/office/officeart/2005/8/layout/orgChart1"/>
    <dgm:cxn modelId="{C182E31F-6EAE-4896-B284-0D19B3C9779B}" type="presParOf" srcId="{E3E4C789-DF29-4011-9B52-AC8B45577796}" destId="{C08D1B04-65A3-4345-86CB-AE234F20865D}" srcOrd="2" destOrd="0" presId="urn:microsoft.com/office/officeart/2005/8/layout/orgChart1"/>
    <dgm:cxn modelId="{6A068EEC-7810-4521-B04E-D2CDC724254E}" type="presParOf" srcId="{5F699E3B-1C64-4EEE-8999-3682034EE49F}" destId="{DCCE88A3-FCCE-4217-B595-5C6280E14F7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E251F26-C997-4E9C-B5D8-8B1177AE108C}">
      <dsp:nvSpPr>
        <dsp:cNvPr id="0" name=""/>
        <dsp:cNvSpPr/>
      </dsp:nvSpPr>
      <dsp:spPr>
        <a:xfrm>
          <a:off x="4383033" y="7249068"/>
          <a:ext cx="194773" cy="5973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7305"/>
              </a:lnTo>
              <a:lnTo>
                <a:pt x="194773" y="5973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F3D695-2C5D-4914-9CC0-53E71E4E38FA}">
      <dsp:nvSpPr>
        <dsp:cNvPr id="0" name=""/>
        <dsp:cNvSpPr/>
      </dsp:nvSpPr>
      <dsp:spPr>
        <a:xfrm>
          <a:off x="4856709" y="6327140"/>
          <a:ext cx="91440" cy="2726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26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C912FE-FB00-4FF4-AFA9-F779AF5F8BA2}">
      <dsp:nvSpPr>
        <dsp:cNvPr id="0" name=""/>
        <dsp:cNvSpPr/>
      </dsp:nvSpPr>
      <dsp:spPr>
        <a:xfrm>
          <a:off x="4116842" y="5405211"/>
          <a:ext cx="785586" cy="2726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341"/>
              </a:lnTo>
              <a:lnTo>
                <a:pt x="785586" y="136341"/>
              </a:lnTo>
              <a:lnTo>
                <a:pt x="785586" y="2726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7B577C-441B-4451-B3AE-2E9D2E0342ED}">
      <dsp:nvSpPr>
        <dsp:cNvPr id="0" name=""/>
        <dsp:cNvSpPr/>
      </dsp:nvSpPr>
      <dsp:spPr>
        <a:xfrm>
          <a:off x="3331255" y="5405211"/>
          <a:ext cx="785586" cy="272683"/>
        </a:xfrm>
        <a:custGeom>
          <a:avLst/>
          <a:gdLst/>
          <a:ahLst/>
          <a:cxnLst/>
          <a:rect l="0" t="0" r="0" b="0"/>
          <a:pathLst>
            <a:path>
              <a:moveTo>
                <a:pt x="785586" y="0"/>
              </a:moveTo>
              <a:lnTo>
                <a:pt x="785586" y="136341"/>
              </a:lnTo>
              <a:lnTo>
                <a:pt x="0" y="136341"/>
              </a:lnTo>
              <a:lnTo>
                <a:pt x="0" y="2726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6C40C7-2F55-4649-996C-AB860A12CD4A}">
      <dsp:nvSpPr>
        <dsp:cNvPr id="0" name=""/>
        <dsp:cNvSpPr/>
      </dsp:nvSpPr>
      <dsp:spPr>
        <a:xfrm>
          <a:off x="4071122" y="4483283"/>
          <a:ext cx="91440" cy="2726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26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89F3EC-85F5-4CD9-8E87-7EAEB0C02B8D}">
      <dsp:nvSpPr>
        <dsp:cNvPr id="0" name=""/>
        <dsp:cNvSpPr/>
      </dsp:nvSpPr>
      <dsp:spPr>
        <a:xfrm>
          <a:off x="4071122" y="3561355"/>
          <a:ext cx="91440" cy="2726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26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C15598-D3C7-436C-B155-73E8F2154B38}">
      <dsp:nvSpPr>
        <dsp:cNvPr id="0" name=""/>
        <dsp:cNvSpPr/>
      </dsp:nvSpPr>
      <dsp:spPr>
        <a:xfrm>
          <a:off x="4071122" y="2639426"/>
          <a:ext cx="91440" cy="2726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26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665138-3003-4E3E-A912-BBAC8B02F08E}">
      <dsp:nvSpPr>
        <dsp:cNvPr id="0" name=""/>
        <dsp:cNvSpPr/>
      </dsp:nvSpPr>
      <dsp:spPr>
        <a:xfrm>
          <a:off x="2383357" y="1717498"/>
          <a:ext cx="1733484" cy="2726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341"/>
              </a:lnTo>
              <a:lnTo>
                <a:pt x="1733484" y="136341"/>
              </a:lnTo>
              <a:lnTo>
                <a:pt x="1733484" y="2726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80B2F7-2FDB-4576-A119-B45E99417F46}">
      <dsp:nvSpPr>
        <dsp:cNvPr id="0" name=""/>
        <dsp:cNvSpPr/>
      </dsp:nvSpPr>
      <dsp:spPr>
        <a:xfrm>
          <a:off x="1701650" y="2639426"/>
          <a:ext cx="194773" cy="5973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7305"/>
              </a:lnTo>
              <a:lnTo>
                <a:pt x="194773" y="5973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35931D-C5D6-4BE9-93CA-490C29223F56}">
      <dsp:nvSpPr>
        <dsp:cNvPr id="0" name=""/>
        <dsp:cNvSpPr/>
      </dsp:nvSpPr>
      <dsp:spPr>
        <a:xfrm>
          <a:off x="2221046" y="1717498"/>
          <a:ext cx="162311" cy="272683"/>
        </a:xfrm>
        <a:custGeom>
          <a:avLst/>
          <a:gdLst/>
          <a:ahLst/>
          <a:cxnLst/>
          <a:rect l="0" t="0" r="0" b="0"/>
          <a:pathLst>
            <a:path>
              <a:moveTo>
                <a:pt x="162311" y="0"/>
              </a:moveTo>
              <a:lnTo>
                <a:pt x="162311" y="136341"/>
              </a:lnTo>
              <a:lnTo>
                <a:pt x="0" y="136341"/>
              </a:lnTo>
              <a:lnTo>
                <a:pt x="0" y="2726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F176CA-EE80-4615-ADBA-6490B036543D}">
      <dsp:nvSpPr>
        <dsp:cNvPr id="0" name=""/>
        <dsp:cNvSpPr/>
      </dsp:nvSpPr>
      <dsp:spPr>
        <a:xfrm>
          <a:off x="130476" y="2639426"/>
          <a:ext cx="194773" cy="5973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7305"/>
              </a:lnTo>
              <a:lnTo>
                <a:pt x="194773" y="5973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CF058C-CA40-4592-A511-8C708B9FFF3C}">
      <dsp:nvSpPr>
        <dsp:cNvPr id="0" name=""/>
        <dsp:cNvSpPr/>
      </dsp:nvSpPr>
      <dsp:spPr>
        <a:xfrm>
          <a:off x="649872" y="1717498"/>
          <a:ext cx="1733484" cy="272683"/>
        </a:xfrm>
        <a:custGeom>
          <a:avLst/>
          <a:gdLst/>
          <a:ahLst/>
          <a:cxnLst/>
          <a:rect l="0" t="0" r="0" b="0"/>
          <a:pathLst>
            <a:path>
              <a:moveTo>
                <a:pt x="1733484" y="0"/>
              </a:moveTo>
              <a:lnTo>
                <a:pt x="1733484" y="136341"/>
              </a:lnTo>
              <a:lnTo>
                <a:pt x="0" y="136341"/>
              </a:lnTo>
              <a:lnTo>
                <a:pt x="0" y="2726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B9E654-B334-4041-972F-6FB0F9603623}">
      <dsp:nvSpPr>
        <dsp:cNvPr id="0" name=""/>
        <dsp:cNvSpPr/>
      </dsp:nvSpPr>
      <dsp:spPr>
        <a:xfrm>
          <a:off x="1734112" y="1068253"/>
          <a:ext cx="1298490" cy="6492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00" b="1" kern="1200"/>
            <a:t>Diagnosis</a:t>
          </a:r>
        </a:p>
      </dsp:txBody>
      <dsp:txXfrm>
        <a:off x="1734112" y="1068253"/>
        <a:ext cx="1298490" cy="649245"/>
      </dsp:txXfrm>
    </dsp:sp>
    <dsp:sp modelId="{3238295E-DC10-4E21-B007-4A8D1FF3B512}">
      <dsp:nvSpPr>
        <dsp:cNvPr id="0" name=""/>
        <dsp:cNvSpPr/>
      </dsp:nvSpPr>
      <dsp:spPr>
        <a:xfrm>
          <a:off x="627" y="1990181"/>
          <a:ext cx="1298490" cy="6492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00" b="1" kern="1200"/>
            <a:t>Congenital Glaucoma</a:t>
          </a:r>
        </a:p>
      </dsp:txBody>
      <dsp:txXfrm>
        <a:off x="627" y="1990181"/>
        <a:ext cx="1298490" cy="649245"/>
      </dsp:txXfrm>
    </dsp:sp>
    <dsp:sp modelId="{99186020-509F-4B94-9E28-6EE3BA0BE601}">
      <dsp:nvSpPr>
        <dsp:cNvPr id="0" name=""/>
        <dsp:cNvSpPr/>
      </dsp:nvSpPr>
      <dsp:spPr>
        <a:xfrm>
          <a:off x="325250" y="2912109"/>
          <a:ext cx="1298490" cy="6492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00" kern="1200"/>
            <a:t>Surgery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00" kern="1200"/>
            <a:t> or sometimes medical</a:t>
          </a:r>
        </a:p>
      </dsp:txBody>
      <dsp:txXfrm>
        <a:off x="325250" y="2912109"/>
        <a:ext cx="1298490" cy="649245"/>
      </dsp:txXfrm>
    </dsp:sp>
    <dsp:sp modelId="{35E13895-FB81-43DD-B96B-CDDA81BB71CB}">
      <dsp:nvSpPr>
        <dsp:cNvPr id="0" name=""/>
        <dsp:cNvSpPr/>
      </dsp:nvSpPr>
      <dsp:spPr>
        <a:xfrm>
          <a:off x="1571801" y="1990181"/>
          <a:ext cx="1298490" cy="6492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00" b="1" kern="1200"/>
            <a:t>Angle Closure Glaucoma</a:t>
          </a:r>
        </a:p>
      </dsp:txBody>
      <dsp:txXfrm>
        <a:off x="1571801" y="1990181"/>
        <a:ext cx="1298490" cy="649245"/>
      </dsp:txXfrm>
    </dsp:sp>
    <dsp:sp modelId="{C010AE97-D32C-4A61-BB3A-9E64547E0AAD}">
      <dsp:nvSpPr>
        <dsp:cNvPr id="0" name=""/>
        <dsp:cNvSpPr/>
      </dsp:nvSpPr>
      <dsp:spPr>
        <a:xfrm>
          <a:off x="1896423" y="2912109"/>
          <a:ext cx="1298490" cy="6492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00" kern="1200"/>
            <a:t>Miotics, laser and or drainage surgery</a:t>
          </a:r>
        </a:p>
      </dsp:txBody>
      <dsp:txXfrm>
        <a:off x="1896423" y="2912109"/>
        <a:ext cx="1298490" cy="649245"/>
      </dsp:txXfrm>
    </dsp:sp>
    <dsp:sp modelId="{961DB95F-06CC-4010-A03C-8E5C2402837C}">
      <dsp:nvSpPr>
        <dsp:cNvPr id="0" name=""/>
        <dsp:cNvSpPr/>
      </dsp:nvSpPr>
      <dsp:spPr>
        <a:xfrm>
          <a:off x="3467597" y="1990181"/>
          <a:ext cx="1298490" cy="6492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00" b="1" kern="1200"/>
            <a:t>Open Angle Glaucoma</a:t>
          </a:r>
        </a:p>
      </dsp:txBody>
      <dsp:txXfrm>
        <a:off x="3467597" y="1990181"/>
        <a:ext cx="1298490" cy="649245"/>
      </dsp:txXfrm>
    </dsp:sp>
    <dsp:sp modelId="{2AB4C801-B89F-4CB6-B97E-DAF38253B55C}">
      <dsp:nvSpPr>
        <dsp:cNvPr id="0" name=""/>
        <dsp:cNvSpPr/>
      </dsp:nvSpPr>
      <dsp:spPr>
        <a:xfrm>
          <a:off x="3467597" y="2912109"/>
          <a:ext cx="1298490" cy="6492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00" b="1" kern="1200"/>
            <a:t>First line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00" kern="1200"/>
            <a:t>Prostaglandin derivates, fixed combinations or laser surgery</a:t>
          </a:r>
        </a:p>
      </dsp:txBody>
      <dsp:txXfrm>
        <a:off x="3467597" y="2912109"/>
        <a:ext cx="1298490" cy="649245"/>
      </dsp:txXfrm>
    </dsp:sp>
    <dsp:sp modelId="{DF0E9164-9A11-47B8-87E5-8DAF8C922923}">
      <dsp:nvSpPr>
        <dsp:cNvPr id="0" name=""/>
        <dsp:cNvSpPr/>
      </dsp:nvSpPr>
      <dsp:spPr>
        <a:xfrm>
          <a:off x="3467597" y="3834038"/>
          <a:ext cx="1298490" cy="6492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00" kern="1200"/>
            <a:t>Contra-indications or side effects?</a:t>
          </a:r>
        </a:p>
      </dsp:txBody>
      <dsp:txXfrm>
        <a:off x="3467597" y="3834038"/>
        <a:ext cx="1298490" cy="649245"/>
      </dsp:txXfrm>
    </dsp:sp>
    <dsp:sp modelId="{5414530F-3010-47D5-8C2A-EAFFB2AB1C0D}">
      <dsp:nvSpPr>
        <dsp:cNvPr id="0" name=""/>
        <dsp:cNvSpPr/>
      </dsp:nvSpPr>
      <dsp:spPr>
        <a:xfrm>
          <a:off x="3467597" y="4755966"/>
          <a:ext cx="1298490" cy="6492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00" b="1" kern="1200"/>
            <a:t>Second line Add or replace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00" kern="1200"/>
            <a:t>Beta blocker, Alpha agonist CA inhibitor or Laser surgery</a:t>
          </a:r>
        </a:p>
      </dsp:txBody>
      <dsp:txXfrm>
        <a:off x="3467597" y="4755966"/>
        <a:ext cx="1298490" cy="649245"/>
      </dsp:txXfrm>
    </dsp:sp>
    <dsp:sp modelId="{AE7321E1-013F-4192-9BAF-725BDA3A18FD}">
      <dsp:nvSpPr>
        <dsp:cNvPr id="0" name=""/>
        <dsp:cNvSpPr/>
      </dsp:nvSpPr>
      <dsp:spPr>
        <a:xfrm>
          <a:off x="2682010" y="5677894"/>
          <a:ext cx="1298490" cy="6492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00" kern="1200"/>
            <a:t>Poor response?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00" kern="1200"/>
            <a:t>Check compliance, increase dose, switch to alternative</a:t>
          </a:r>
        </a:p>
      </dsp:txBody>
      <dsp:txXfrm>
        <a:off x="2682010" y="5677894"/>
        <a:ext cx="1298490" cy="649245"/>
      </dsp:txXfrm>
    </dsp:sp>
    <dsp:sp modelId="{33E1F6EF-95CF-463F-A5D7-ABD8CFF029CA}">
      <dsp:nvSpPr>
        <dsp:cNvPr id="0" name=""/>
        <dsp:cNvSpPr/>
      </dsp:nvSpPr>
      <dsp:spPr>
        <a:xfrm>
          <a:off x="4253184" y="5677894"/>
          <a:ext cx="1298490" cy="6492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00" kern="1200"/>
            <a:t>Intolerance?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00" kern="1200"/>
            <a:t> Decrease dose or switch to second line treatment</a:t>
          </a:r>
        </a:p>
      </dsp:txBody>
      <dsp:txXfrm>
        <a:off x="4253184" y="5677894"/>
        <a:ext cx="1298490" cy="649245"/>
      </dsp:txXfrm>
    </dsp:sp>
    <dsp:sp modelId="{2179253A-5481-4DF3-BF2E-6902B82CD7B0}">
      <dsp:nvSpPr>
        <dsp:cNvPr id="0" name=""/>
        <dsp:cNvSpPr/>
      </dsp:nvSpPr>
      <dsp:spPr>
        <a:xfrm>
          <a:off x="4253184" y="6599823"/>
          <a:ext cx="1298490" cy="6492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00" kern="1200"/>
            <a:t>IInadequate IOP control or disease progression despite maximum treatment</a:t>
          </a:r>
        </a:p>
      </dsp:txBody>
      <dsp:txXfrm>
        <a:off x="4253184" y="6599823"/>
        <a:ext cx="1298490" cy="649245"/>
      </dsp:txXfrm>
    </dsp:sp>
    <dsp:sp modelId="{0265CC37-C97B-4624-93A0-636534BC82D4}">
      <dsp:nvSpPr>
        <dsp:cNvPr id="0" name=""/>
        <dsp:cNvSpPr/>
      </dsp:nvSpPr>
      <dsp:spPr>
        <a:xfrm>
          <a:off x="4577806" y="7521751"/>
          <a:ext cx="1298490" cy="6492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00" kern="1200"/>
            <a:t>Drainage surgery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00" kern="1200">
              <a:latin typeface="+mn-lt"/>
              <a:cs typeface="Times New Roman"/>
            </a:rPr>
            <a:t>± medication as above</a:t>
          </a:r>
          <a:endParaRPr lang="en-ZA" sz="900" kern="1200">
            <a:latin typeface="+mn-lt"/>
          </a:endParaRPr>
        </a:p>
      </dsp:txBody>
      <dsp:txXfrm>
        <a:off x="4577806" y="7521751"/>
        <a:ext cx="1298490" cy="6492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Labuschagne</dc:creator>
  <cp:lastModifiedBy>Libby</cp:lastModifiedBy>
  <cp:revision>15</cp:revision>
  <dcterms:created xsi:type="dcterms:W3CDTF">2010-05-15T13:44:00Z</dcterms:created>
  <dcterms:modified xsi:type="dcterms:W3CDTF">2010-10-05T08:07:00Z</dcterms:modified>
</cp:coreProperties>
</file>